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82DE4" w:rsidRPr="002B3BA1" w:rsidRDefault="001D4643" w:rsidP="00D0522D">
      <w:pPr>
        <w:pStyle w:val="Frontpage"/>
        <w:jc w:val="center"/>
        <w:rPr>
          <w:rFonts w:ascii="Cambria" w:hAnsi="Cambria" w:cs="Arial"/>
          <w:b/>
          <w:color w:val="318AAC"/>
          <w:sz w:val="72"/>
          <w:szCs w:val="56"/>
        </w:rPr>
      </w:pPr>
      <w:r w:rsidRPr="002B3BA1">
        <w:rPr>
          <w:rFonts w:ascii="Cambria" w:hAnsi="Cambria" w:cs="Arial"/>
          <w:b/>
          <w:color w:val="318AAC"/>
          <w:sz w:val="72"/>
          <w:szCs w:val="56"/>
        </w:rPr>
        <w:t>Satellite l</w:t>
      </w:r>
      <w:r w:rsidR="00382DE4" w:rsidRPr="002B3BA1">
        <w:rPr>
          <w:rFonts w:ascii="Cambria" w:hAnsi="Cambria" w:cs="Arial"/>
          <w:b/>
          <w:color w:val="318AAC"/>
          <w:sz w:val="72"/>
          <w:szCs w:val="56"/>
        </w:rPr>
        <w:t xml:space="preserve">aunch </w:t>
      </w:r>
      <w:r w:rsidRPr="002B3BA1">
        <w:rPr>
          <w:rFonts w:ascii="Cambria" w:hAnsi="Cambria" w:cs="Arial"/>
          <w:b/>
          <w:color w:val="318AAC"/>
          <w:sz w:val="72"/>
          <w:szCs w:val="56"/>
        </w:rPr>
        <w:t>systems</w:t>
      </w:r>
    </w:p>
    <w:p w:rsidR="00C66E39" w:rsidRPr="002B3BA1" w:rsidRDefault="00F64434" w:rsidP="004A748C">
      <w:pPr>
        <w:rPr>
          <w:rFonts w:ascii="Arial" w:hAnsi="Arial" w:cs="Arial"/>
        </w:rPr>
      </w:pPr>
      <w:r w:rsidRPr="002B3BA1">
        <w:rPr>
          <w:rFonts w:ascii="Arial" w:hAnsi="Arial" w:cs="Arial"/>
          <w:noProof/>
          <w:lang w:eastAsia="en-GB"/>
        </w:rPr>
        <w:drawing>
          <wp:inline distT="0" distB="0" distL="0" distR="0" wp14:anchorId="06695936" wp14:editId="12901D79">
            <wp:extent cx="5671690" cy="4644190"/>
            <wp:effectExtent l="0" t="0" r="5715" b="4445"/>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email">
                      <a:extLst>
                        <a:ext uri="{28A0092B-C50C-407E-A947-70E740481C1C}">
                          <a14:useLocalDpi xmlns:a14="http://schemas.microsoft.com/office/drawing/2010/main"/>
                        </a:ext>
                      </a:extLst>
                    </a:blip>
                    <a:stretch>
                      <a:fillRect/>
                    </a:stretch>
                  </pic:blipFill>
                  <pic:spPr>
                    <a:xfrm>
                      <a:off x="0" y="0"/>
                      <a:ext cx="5667489" cy="4640750"/>
                    </a:xfrm>
                    <a:prstGeom prst="rect">
                      <a:avLst/>
                    </a:prstGeom>
                  </pic:spPr>
                </pic:pic>
              </a:graphicData>
            </a:graphic>
          </wp:inline>
        </w:drawing>
      </w:r>
    </w:p>
    <w:p w:rsidR="004C1A31" w:rsidRPr="002B3BA1" w:rsidRDefault="004C1A31" w:rsidP="004A748C">
      <w:pPr>
        <w:rPr>
          <w:rFonts w:ascii="Arial" w:hAnsi="Arial" w:cs="Arial"/>
        </w:rPr>
      </w:pPr>
    </w:p>
    <w:p w:rsidR="004C1A31" w:rsidRPr="002B3BA1" w:rsidRDefault="004C1A31" w:rsidP="004A748C">
      <w:pPr>
        <w:rPr>
          <w:rFonts w:ascii="Arial" w:hAnsi="Arial" w:cs="Arial"/>
        </w:rPr>
      </w:pPr>
      <w:r w:rsidRPr="002B3BA1">
        <w:rPr>
          <w:rFonts w:ascii="Arial" w:hAnsi="Arial" w:cs="Arial"/>
        </w:rPr>
        <w:t xml:space="preserve">A </w:t>
      </w:r>
      <w:r w:rsidRPr="002B3BA1">
        <w:rPr>
          <w:rFonts w:ascii="Arial" w:hAnsi="Arial" w:cs="Arial"/>
          <w:b/>
          <w:color w:val="FF0000"/>
        </w:rPr>
        <w:t>S</w:t>
      </w:r>
      <w:r w:rsidRPr="002B3BA1">
        <w:rPr>
          <w:rFonts w:ascii="Arial" w:hAnsi="Arial" w:cs="Arial"/>
          <w:b/>
          <w:color w:val="00B050"/>
        </w:rPr>
        <w:t>T</w:t>
      </w:r>
      <w:r w:rsidRPr="002B3BA1">
        <w:rPr>
          <w:rFonts w:ascii="Arial" w:hAnsi="Arial" w:cs="Arial"/>
          <w:b/>
          <w:color w:val="7030A0"/>
        </w:rPr>
        <w:t>E</w:t>
      </w:r>
      <w:r w:rsidRPr="002B3BA1">
        <w:rPr>
          <w:rFonts w:ascii="Arial" w:hAnsi="Arial" w:cs="Arial"/>
          <w:b/>
          <w:color w:val="0070C0"/>
        </w:rPr>
        <w:t>M</w:t>
      </w:r>
      <w:r w:rsidRPr="002B3BA1">
        <w:rPr>
          <w:rFonts w:ascii="Arial" w:hAnsi="Arial" w:cs="Arial"/>
          <w:b/>
        </w:rPr>
        <w:t xml:space="preserve"> into Action</w:t>
      </w:r>
      <w:r w:rsidRPr="002B3BA1">
        <w:rPr>
          <w:rFonts w:ascii="Arial" w:hAnsi="Arial" w:cs="Arial"/>
        </w:rPr>
        <w:t xml:space="preserve"> resource funded by the UK Space Agency and managed by the D&amp;T Association</w:t>
      </w:r>
    </w:p>
    <w:p w:rsidR="00C66E39" w:rsidRPr="002B3BA1" w:rsidRDefault="00C66E39" w:rsidP="004A748C">
      <w:pPr>
        <w:rPr>
          <w:rFonts w:ascii="Arial" w:hAnsi="Arial" w:cs="Arial"/>
        </w:rPr>
      </w:pPr>
    </w:p>
    <w:p w:rsidR="00043222" w:rsidRPr="00BE030E" w:rsidRDefault="003139DF" w:rsidP="004A748C">
      <w:pPr>
        <w:pStyle w:val="Heading1"/>
        <w:rPr>
          <w:rFonts w:ascii="Cambria" w:hAnsi="Cambria" w:cs="Arial"/>
          <w:b/>
          <w:color w:val="318AAC"/>
        </w:rPr>
      </w:pPr>
      <w:bookmarkStart w:id="0" w:name="_Toc507768295"/>
      <w:r w:rsidRPr="00BE030E">
        <w:rPr>
          <w:rFonts w:ascii="Cambria" w:hAnsi="Cambria" w:cs="Arial"/>
          <w:b/>
          <w:color w:val="318AAC"/>
        </w:rPr>
        <w:t>Context</w:t>
      </w:r>
      <w:bookmarkEnd w:id="0"/>
    </w:p>
    <w:p w:rsidR="00FC119F" w:rsidRPr="002B3BA1" w:rsidRDefault="00FC119F" w:rsidP="004A748C">
      <w:pPr>
        <w:rPr>
          <w:rFonts w:ascii="Arial" w:hAnsi="Arial" w:cs="Arial"/>
        </w:rPr>
      </w:pPr>
      <w:r w:rsidRPr="002B3BA1">
        <w:rPr>
          <w:rFonts w:ascii="Arial" w:hAnsi="Arial" w:cs="Arial"/>
        </w:rPr>
        <w:t xml:space="preserve">These materials set out to </w:t>
      </w:r>
      <w:r w:rsidR="00D0522D" w:rsidRPr="002B3BA1">
        <w:rPr>
          <w:rFonts w:ascii="Arial" w:hAnsi="Arial" w:cs="Arial"/>
        </w:rPr>
        <w:t xml:space="preserve">improve </w:t>
      </w:r>
      <w:r w:rsidR="00C93AC9" w:rsidRPr="002B3BA1">
        <w:rPr>
          <w:rFonts w:ascii="Arial" w:hAnsi="Arial" w:cs="Arial"/>
        </w:rPr>
        <w:t xml:space="preserve">pupils understanding </w:t>
      </w:r>
      <w:r w:rsidR="003139DF" w:rsidRPr="002B3BA1">
        <w:rPr>
          <w:rFonts w:ascii="Arial" w:hAnsi="Arial" w:cs="Arial"/>
        </w:rPr>
        <w:t xml:space="preserve">of </w:t>
      </w:r>
      <w:r w:rsidRPr="002B3BA1">
        <w:rPr>
          <w:rFonts w:ascii="Arial" w:hAnsi="Arial" w:cs="Arial"/>
        </w:rPr>
        <w:t xml:space="preserve">space and show how our existing knowledge has developed. Pupils start by learning about </w:t>
      </w:r>
      <w:r w:rsidR="00C93AC9" w:rsidRPr="002B3BA1">
        <w:rPr>
          <w:rFonts w:ascii="Arial" w:hAnsi="Arial" w:cs="Arial"/>
        </w:rPr>
        <w:t xml:space="preserve">satellite launch </w:t>
      </w:r>
      <w:r w:rsidR="003139DF" w:rsidRPr="002B3BA1">
        <w:rPr>
          <w:rFonts w:ascii="Arial" w:hAnsi="Arial" w:cs="Arial"/>
        </w:rPr>
        <w:t>systems</w:t>
      </w:r>
      <w:r w:rsidRPr="002B3BA1">
        <w:rPr>
          <w:rFonts w:ascii="Arial" w:hAnsi="Arial" w:cs="Arial"/>
        </w:rPr>
        <w:t xml:space="preserve"> by building their own solid fuel rocket and th</w:t>
      </w:r>
      <w:r w:rsidR="00D0522D" w:rsidRPr="002B3BA1">
        <w:rPr>
          <w:rFonts w:ascii="Arial" w:hAnsi="Arial" w:cs="Arial"/>
        </w:rPr>
        <w:t xml:space="preserve">en using this experience to redesign and </w:t>
      </w:r>
      <w:r w:rsidRPr="002B3BA1">
        <w:rPr>
          <w:rFonts w:ascii="Arial" w:hAnsi="Arial" w:cs="Arial"/>
        </w:rPr>
        <w:t xml:space="preserve">manufacture </w:t>
      </w:r>
      <w:r w:rsidR="00D0522D" w:rsidRPr="002B3BA1">
        <w:rPr>
          <w:rFonts w:ascii="Arial" w:hAnsi="Arial" w:cs="Arial"/>
        </w:rPr>
        <w:t xml:space="preserve">modified </w:t>
      </w:r>
      <w:r w:rsidRPr="002B3BA1">
        <w:rPr>
          <w:rFonts w:ascii="Arial" w:hAnsi="Arial" w:cs="Arial"/>
        </w:rPr>
        <w:t>rockets.  All of this takes place in the context of learning about the wide range of commercial space launch systems that are operating and in development.</w:t>
      </w:r>
    </w:p>
    <w:p w:rsidR="00FC119F" w:rsidRPr="002B3BA1" w:rsidRDefault="00FC119F" w:rsidP="004A748C">
      <w:pPr>
        <w:rPr>
          <w:rFonts w:ascii="Arial" w:hAnsi="Arial" w:cs="Arial"/>
        </w:rPr>
      </w:pPr>
    </w:p>
    <w:p w:rsidR="00FC119F" w:rsidRPr="002B3BA1" w:rsidRDefault="00FC119F" w:rsidP="004A748C">
      <w:pPr>
        <w:rPr>
          <w:rFonts w:ascii="Arial" w:eastAsiaTheme="majorEastAsia" w:hAnsi="Arial" w:cs="Arial"/>
          <w:color w:val="auto"/>
          <w:sz w:val="32"/>
          <w:szCs w:val="32"/>
        </w:rPr>
      </w:pPr>
      <w:r w:rsidRPr="002B3BA1">
        <w:rPr>
          <w:rFonts w:ascii="Arial" w:hAnsi="Arial" w:cs="Arial"/>
        </w:rPr>
        <w:br w:type="page"/>
      </w:r>
    </w:p>
    <w:p w:rsidR="00FC119F" w:rsidRPr="00BE030E" w:rsidRDefault="00FC119F" w:rsidP="004A748C">
      <w:pPr>
        <w:pStyle w:val="Heading1"/>
        <w:rPr>
          <w:rFonts w:ascii="Cambria" w:hAnsi="Cambria" w:cs="Arial"/>
          <w:b/>
          <w:color w:val="318AAC"/>
        </w:rPr>
      </w:pPr>
      <w:bookmarkStart w:id="1" w:name="_Toc507768296"/>
      <w:r w:rsidRPr="00BE030E">
        <w:rPr>
          <w:rFonts w:ascii="Cambria" w:hAnsi="Cambria" w:cs="Arial"/>
          <w:b/>
          <w:color w:val="318AAC"/>
        </w:rPr>
        <w:lastRenderedPageBreak/>
        <w:t>Outcomes</w:t>
      </w:r>
      <w:bookmarkEnd w:id="1"/>
    </w:p>
    <w:p w:rsidR="00FC119F" w:rsidRPr="002B3BA1" w:rsidRDefault="00FC119F" w:rsidP="004A748C">
      <w:pPr>
        <w:rPr>
          <w:rFonts w:ascii="Arial" w:hAnsi="Arial" w:cs="Arial"/>
        </w:rPr>
      </w:pPr>
      <w:r w:rsidRPr="002B3BA1">
        <w:rPr>
          <w:rFonts w:ascii="Arial" w:hAnsi="Arial" w:cs="Arial"/>
        </w:rPr>
        <w:t xml:space="preserve">After working through these materials pupils should </w:t>
      </w:r>
    </w:p>
    <w:p w:rsidR="00FC119F" w:rsidRPr="002B3BA1" w:rsidRDefault="00FC119F" w:rsidP="004A748C">
      <w:pPr>
        <w:rPr>
          <w:rFonts w:ascii="Arial" w:hAnsi="Arial" w:cs="Arial"/>
        </w:rPr>
      </w:pPr>
      <w:r w:rsidRPr="002B3BA1">
        <w:rPr>
          <w:rFonts w:ascii="Arial" w:hAnsi="Arial" w:cs="Arial"/>
        </w:rPr>
        <w:t>be aware of:</w:t>
      </w:r>
    </w:p>
    <w:p w:rsidR="00FC119F" w:rsidRPr="002B3BA1" w:rsidRDefault="00F0449C" w:rsidP="004A748C">
      <w:pPr>
        <w:pStyle w:val="ListParagraph"/>
        <w:numPr>
          <w:ilvl w:val="0"/>
          <w:numId w:val="6"/>
        </w:numPr>
        <w:rPr>
          <w:rFonts w:ascii="Arial" w:hAnsi="Arial" w:cs="Arial"/>
        </w:rPr>
      </w:pPr>
      <w:r w:rsidRPr="002B3BA1">
        <w:rPr>
          <w:rFonts w:ascii="Arial" w:hAnsi="Arial" w:cs="Arial"/>
        </w:rPr>
        <w:t>t</w:t>
      </w:r>
      <w:r w:rsidR="00FC119F" w:rsidRPr="002B3BA1">
        <w:rPr>
          <w:rFonts w:ascii="Arial" w:hAnsi="Arial" w:cs="Arial"/>
        </w:rPr>
        <w:t xml:space="preserve">he </w:t>
      </w:r>
      <w:r w:rsidR="00EA0CA6" w:rsidRPr="002B3BA1">
        <w:rPr>
          <w:rFonts w:ascii="Arial" w:hAnsi="Arial" w:cs="Arial"/>
        </w:rPr>
        <w:t>range</w:t>
      </w:r>
      <w:r w:rsidR="00FC119F" w:rsidRPr="002B3BA1">
        <w:rPr>
          <w:rFonts w:ascii="Arial" w:hAnsi="Arial" w:cs="Arial"/>
        </w:rPr>
        <w:t xml:space="preserve"> of satellite launch systems in use and under development.</w:t>
      </w:r>
    </w:p>
    <w:p w:rsidR="00FC119F" w:rsidRPr="002B3BA1" w:rsidRDefault="00F0449C" w:rsidP="004A748C">
      <w:pPr>
        <w:pStyle w:val="ListParagraph"/>
        <w:numPr>
          <w:ilvl w:val="0"/>
          <w:numId w:val="6"/>
        </w:numPr>
        <w:rPr>
          <w:rFonts w:ascii="Arial" w:hAnsi="Arial" w:cs="Arial"/>
        </w:rPr>
      </w:pPr>
      <w:r w:rsidRPr="002B3BA1">
        <w:rPr>
          <w:rFonts w:ascii="Arial" w:hAnsi="Arial" w:cs="Arial"/>
        </w:rPr>
        <w:t>t</w:t>
      </w:r>
      <w:r w:rsidR="00FC119F" w:rsidRPr="002B3BA1">
        <w:rPr>
          <w:rFonts w:ascii="Arial" w:hAnsi="Arial" w:cs="Arial"/>
        </w:rPr>
        <w:t>he different types of satellites that are launched into space.</w:t>
      </w:r>
    </w:p>
    <w:p w:rsidR="00FC119F" w:rsidRPr="002B3BA1" w:rsidRDefault="00FC119F" w:rsidP="004A748C">
      <w:pPr>
        <w:rPr>
          <w:rFonts w:ascii="Arial" w:hAnsi="Arial" w:cs="Arial"/>
        </w:rPr>
      </w:pPr>
      <w:r w:rsidRPr="002B3BA1">
        <w:rPr>
          <w:rFonts w:ascii="Arial" w:hAnsi="Arial" w:cs="Arial"/>
        </w:rPr>
        <w:t>understand:</w:t>
      </w:r>
    </w:p>
    <w:p w:rsidR="00FC119F" w:rsidRPr="002B3BA1" w:rsidRDefault="00F0449C" w:rsidP="004A748C">
      <w:pPr>
        <w:pStyle w:val="ListParagraph"/>
        <w:numPr>
          <w:ilvl w:val="0"/>
          <w:numId w:val="6"/>
        </w:numPr>
        <w:rPr>
          <w:rFonts w:ascii="Arial" w:hAnsi="Arial" w:cs="Arial"/>
        </w:rPr>
      </w:pPr>
      <w:r w:rsidRPr="002B3BA1">
        <w:rPr>
          <w:rFonts w:ascii="Arial" w:hAnsi="Arial" w:cs="Arial"/>
        </w:rPr>
        <w:t>h</w:t>
      </w:r>
      <w:r w:rsidR="00FC119F" w:rsidRPr="002B3BA1">
        <w:rPr>
          <w:rFonts w:ascii="Arial" w:hAnsi="Arial" w:cs="Arial"/>
        </w:rPr>
        <w:t>ow satellite launch systems work and are operated.</w:t>
      </w:r>
    </w:p>
    <w:p w:rsidR="00FC119F" w:rsidRPr="002B3BA1" w:rsidRDefault="00706382" w:rsidP="004A748C">
      <w:pPr>
        <w:pStyle w:val="ListParagraph"/>
        <w:numPr>
          <w:ilvl w:val="0"/>
          <w:numId w:val="6"/>
        </w:numPr>
        <w:rPr>
          <w:rFonts w:ascii="Arial" w:hAnsi="Arial" w:cs="Arial"/>
        </w:rPr>
      </w:pPr>
      <w:r w:rsidRPr="002B3BA1">
        <w:rPr>
          <w:rFonts w:ascii="Arial" w:hAnsi="Arial" w:cs="Arial"/>
        </w:rPr>
        <w:t xml:space="preserve">the factors that influence </w:t>
      </w:r>
      <w:r w:rsidR="00F0449C" w:rsidRPr="002B3BA1">
        <w:rPr>
          <w:rFonts w:ascii="Arial" w:hAnsi="Arial" w:cs="Arial"/>
        </w:rPr>
        <w:t>h</w:t>
      </w:r>
      <w:r w:rsidR="00FC119F" w:rsidRPr="002B3BA1">
        <w:rPr>
          <w:rFonts w:ascii="Arial" w:hAnsi="Arial" w:cs="Arial"/>
        </w:rPr>
        <w:t>ow satellite launch systems are designed and manufactured.</w:t>
      </w:r>
    </w:p>
    <w:p w:rsidR="00FC119F" w:rsidRPr="002B3BA1" w:rsidRDefault="00F0449C" w:rsidP="004A748C">
      <w:pPr>
        <w:pStyle w:val="ListParagraph"/>
        <w:numPr>
          <w:ilvl w:val="0"/>
          <w:numId w:val="6"/>
        </w:numPr>
        <w:rPr>
          <w:rFonts w:ascii="Arial" w:hAnsi="Arial" w:cs="Arial"/>
        </w:rPr>
      </w:pPr>
      <w:r w:rsidRPr="002B3BA1">
        <w:rPr>
          <w:rFonts w:ascii="Arial" w:hAnsi="Arial" w:cs="Arial"/>
        </w:rPr>
        <w:t>t</w:t>
      </w:r>
      <w:r w:rsidR="00FC119F" w:rsidRPr="002B3BA1">
        <w:rPr>
          <w:rFonts w:ascii="Arial" w:hAnsi="Arial" w:cs="Arial"/>
        </w:rPr>
        <w:t>he economics of space launch systems.</w:t>
      </w:r>
    </w:p>
    <w:p w:rsidR="00FC119F" w:rsidRPr="002B3BA1" w:rsidRDefault="00FC119F" w:rsidP="004A748C">
      <w:pPr>
        <w:rPr>
          <w:rFonts w:ascii="Arial" w:hAnsi="Arial" w:cs="Arial"/>
        </w:rPr>
      </w:pPr>
      <w:r w:rsidRPr="002B3BA1">
        <w:rPr>
          <w:rFonts w:ascii="Arial" w:hAnsi="Arial" w:cs="Arial"/>
        </w:rPr>
        <w:t>be able to:</w:t>
      </w:r>
    </w:p>
    <w:p w:rsidR="00FC119F" w:rsidRPr="002B3BA1" w:rsidRDefault="00F0449C" w:rsidP="004A748C">
      <w:pPr>
        <w:pStyle w:val="ListParagraph"/>
        <w:numPr>
          <w:ilvl w:val="0"/>
          <w:numId w:val="6"/>
        </w:numPr>
        <w:rPr>
          <w:rFonts w:ascii="Arial" w:hAnsi="Arial" w:cs="Arial"/>
        </w:rPr>
      </w:pPr>
      <w:r w:rsidRPr="002B3BA1">
        <w:rPr>
          <w:rFonts w:ascii="Arial" w:hAnsi="Arial" w:cs="Arial"/>
        </w:rPr>
        <w:t>b</w:t>
      </w:r>
      <w:r w:rsidR="00FC119F" w:rsidRPr="002B3BA1">
        <w:rPr>
          <w:rFonts w:ascii="Arial" w:hAnsi="Arial" w:cs="Arial"/>
        </w:rPr>
        <w:t>uild their own solid rockets using low-cost materials and off-the-shelf rocket motors.</w:t>
      </w:r>
    </w:p>
    <w:p w:rsidR="00FC119F" w:rsidRPr="002B3BA1" w:rsidRDefault="00F0449C" w:rsidP="004A748C">
      <w:pPr>
        <w:pStyle w:val="ListParagraph"/>
        <w:numPr>
          <w:ilvl w:val="0"/>
          <w:numId w:val="6"/>
        </w:numPr>
        <w:rPr>
          <w:rFonts w:ascii="Arial" w:hAnsi="Arial" w:cs="Arial"/>
        </w:rPr>
      </w:pPr>
      <w:r w:rsidRPr="002B3BA1">
        <w:rPr>
          <w:rFonts w:ascii="Arial" w:hAnsi="Arial" w:cs="Arial"/>
        </w:rPr>
        <w:t>t</w:t>
      </w:r>
      <w:r w:rsidR="00FC119F" w:rsidRPr="002B3BA1">
        <w:rPr>
          <w:rFonts w:ascii="Arial" w:hAnsi="Arial" w:cs="Arial"/>
        </w:rPr>
        <w:t>est their rockets and write reports making informed judgements about their performance.</w:t>
      </w:r>
    </w:p>
    <w:p w:rsidR="00D0522D" w:rsidRPr="002B3BA1" w:rsidRDefault="00F0449C" w:rsidP="004A748C">
      <w:pPr>
        <w:pStyle w:val="ListParagraph"/>
        <w:numPr>
          <w:ilvl w:val="0"/>
          <w:numId w:val="6"/>
        </w:numPr>
        <w:rPr>
          <w:rFonts w:ascii="Arial" w:hAnsi="Arial" w:cs="Arial"/>
        </w:rPr>
      </w:pPr>
      <w:r w:rsidRPr="002B3BA1">
        <w:rPr>
          <w:rFonts w:ascii="Arial" w:hAnsi="Arial" w:cs="Arial"/>
        </w:rPr>
        <w:t>u</w:t>
      </w:r>
      <w:r w:rsidR="00D0522D" w:rsidRPr="002B3BA1">
        <w:rPr>
          <w:rFonts w:ascii="Arial" w:hAnsi="Arial" w:cs="Arial"/>
        </w:rPr>
        <w:t>se data and experience to re-design and manufacture more efficient rockets.</w:t>
      </w:r>
    </w:p>
    <w:p w:rsidR="00FC119F" w:rsidRPr="002B3BA1" w:rsidRDefault="00FC119F" w:rsidP="004A748C">
      <w:pPr>
        <w:rPr>
          <w:rFonts w:ascii="Arial" w:hAnsi="Arial" w:cs="Arial"/>
        </w:rPr>
      </w:pPr>
    </w:p>
    <w:p w:rsidR="00F0449C" w:rsidRPr="002B3BA1" w:rsidRDefault="00F0449C" w:rsidP="004A748C">
      <w:pPr>
        <w:rPr>
          <w:rFonts w:ascii="Arial" w:eastAsiaTheme="majorEastAsia" w:hAnsi="Arial" w:cs="Arial"/>
          <w:color w:val="auto"/>
          <w:sz w:val="32"/>
          <w:szCs w:val="32"/>
        </w:rPr>
      </w:pPr>
      <w:r w:rsidRPr="002B3BA1">
        <w:rPr>
          <w:rFonts w:ascii="Arial" w:hAnsi="Arial" w:cs="Arial"/>
        </w:rPr>
        <w:br w:type="page"/>
      </w:r>
    </w:p>
    <w:p w:rsidR="00D258CB" w:rsidRPr="00BE030E" w:rsidRDefault="00D258CB" w:rsidP="004A748C">
      <w:pPr>
        <w:pStyle w:val="Heading1"/>
        <w:rPr>
          <w:rFonts w:ascii="Cambria" w:hAnsi="Cambria" w:cs="Arial"/>
          <w:b/>
          <w:color w:val="318AAC"/>
        </w:rPr>
      </w:pPr>
      <w:bookmarkStart w:id="2" w:name="_Toc507768297"/>
      <w:r w:rsidRPr="00BE030E">
        <w:rPr>
          <w:rFonts w:ascii="Cambria" w:hAnsi="Cambria" w:cs="Arial"/>
          <w:b/>
          <w:color w:val="318AAC"/>
        </w:rPr>
        <w:lastRenderedPageBreak/>
        <w:t>Contents</w:t>
      </w:r>
      <w:bookmarkStart w:id="3" w:name="_GoBack"/>
      <w:bookmarkEnd w:id="2"/>
      <w:bookmarkEnd w:id="3"/>
    </w:p>
    <w:p w:rsidR="00BA3D34" w:rsidRPr="002B3BA1" w:rsidRDefault="00F0449C">
      <w:pPr>
        <w:pStyle w:val="TOC1"/>
        <w:rPr>
          <w:rFonts w:ascii="Arial" w:eastAsiaTheme="minorEastAsia" w:hAnsi="Arial" w:cs="Arial"/>
          <w:noProof/>
          <w:color w:val="auto"/>
          <w:lang w:eastAsia="en-GB"/>
        </w:rPr>
      </w:pPr>
      <w:r w:rsidRPr="002B3BA1">
        <w:rPr>
          <w:rFonts w:ascii="Arial" w:hAnsi="Arial" w:cs="Arial"/>
        </w:rPr>
        <w:fldChar w:fldCharType="begin"/>
      </w:r>
      <w:r w:rsidRPr="002B3BA1">
        <w:rPr>
          <w:rFonts w:ascii="Arial" w:hAnsi="Arial" w:cs="Arial"/>
        </w:rPr>
        <w:instrText xml:space="preserve"> TOC \o "1-1" </w:instrText>
      </w:r>
      <w:r w:rsidRPr="002B3BA1">
        <w:rPr>
          <w:rFonts w:ascii="Arial" w:hAnsi="Arial" w:cs="Arial"/>
        </w:rPr>
        <w:fldChar w:fldCharType="separate"/>
      </w:r>
      <w:r w:rsidR="00BA3D34" w:rsidRPr="002B3BA1">
        <w:rPr>
          <w:rFonts w:ascii="Arial" w:hAnsi="Arial" w:cs="Arial"/>
          <w:noProof/>
        </w:rPr>
        <w:t>Context</w:t>
      </w:r>
      <w:r w:rsidR="00BA3D34" w:rsidRPr="002B3BA1">
        <w:rPr>
          <w:rFonts w:ascii="Arial" w:hAnsi="Arial" w:cs="Arial"/>
          <w:noProof/>
        </w:rPr>
        <w:tab/>
      </w:r>
      <w:r w:rsidR="00BA3D34" w:rsidRPr="002B3BA1">
        <w:rPr>
          <w:rFonts w:ascii="Arial" w:hAnsi="Arial" w:cs="Arial"/>
          <w:noProof/>
        </w:rPr>
        <w:fldChar w:fldCharType="begin"/>
      </w:r>
      <w:r w:rsidR="00BA3D34" w:rsidRPr="002B3BA1">
        <w:rPr>
          <w:rFonts w:ascii="Arial" w:hAnsi="Arial" w:cs="Arial"/>
          <w:noProof/>
        </w:rPr>
        <w:instrText xml:space="preserve"> PAGEREF _Toc507768295 \h </w:instrText>
      </w:r>
      <w:r w:rsidR="00BA3D34" w:rsidRPr="002B3BA1">
        <w:rPr>
          <w:rFonts w:ascii="Arial" w:hAnsi="Arial" w:cs="Arial"/>
          <w:noProof/>
        </w:rPr>
      </w:r>
      <w:r w:rsidR="00BA3D34" w:rsidRPr="002B3BA1">
        <w:rPr>
          <w:rFonts w:ascii="Arial" w:hAnsi="Arial" w:cs="Arial"/>
          <w:noProof/>
        </w:rPr>
        <w:fldChar w:fldCharType="separate"/>
      </w:r>
      <w:r w:rsidR="00E30AF0">
        <w:rPr>
          <w:rFonts w:ascii="Arial" w:hAnsi="Arial" w:cs="Arial"/>
          <w:noProof/>
        </w:rPr>
        <w:t>1</w:t>
      </w:r>
      <w:r w:rsidR="00BA3D34"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Outcomes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_Toc507768296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2</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Contents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_Toc507768297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3</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Working in teams – age 11-14</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_Toc507768298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4</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Laws of motion</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_Toc507768299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4</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Rocket flight profile</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_Toc507768300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5</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Rocket fuel load</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_Toc507768301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6</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Satellite launch systems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_Toc507768302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6</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Alternative launch systems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_Toc507768303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7</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Rocket kits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_Toc507768304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8</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Rocket build</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_Toc507768305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9</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Rocket costings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_Toc507768306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9</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Rocket testing</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_Toc507768307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10</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Measuring and recording rocket performance</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_Toc507768308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10</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Rocket re-use</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_Toc507768309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12</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Rocket mass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_Toc507768310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14</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Computer analysis – Rocket mass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_Toc507768311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15</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Computer analysis</w:t>
      </w:r>
      <w:r w:rsidR="009C032F" w:rsidRPr="002B3BA1">
        <w:rPr>
          <w:rFonts w:ascii="Arial" w:hAnsi="Arial" w:cs="Arial"/>
          <w:noProof/>
        </w:rPr>
        <w:t xml:space="preserve"> – </w:t>
      </w:r>
      <w:r w:rsidRPr="002B3BA1">
        <w:rPr>
          <w:rFonts w:ascii="Arial" w:hAnsi="Arial" w:cs="Arial"/>
          <w:noProof/>
        </w:rPr>
        <w:t>Motion simulation</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_Toc507768312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16</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Rocket design and manufacture</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_Toc507768313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19</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Satellite launch systems – age 14-19</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_Toc507768315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20</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Design - based on understanding</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_Toc507768316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21</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Solid fuel rocket motors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_Toc507768317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21</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Calculating rocket flight</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_Toc507768318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23</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Rocket structures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_Toc507768319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26</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Aerodynamics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_Toc507768320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27</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Payload rockets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_Toc507768321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30</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Manufacture</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_Toc507768322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31</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Computer simulations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_Toc507768323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32</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Testing</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_Toc507768324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33</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Data logging and control</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_Toc507768325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33</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Guidance systems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_Toc507768326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34</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Micro-satellites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_Toc507768327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34</w:t>
      </w:r>
      <w:r w:rsidRPr="002B3BA1">
        <w:rPr>
          <w:rFonts w:ascii="Arial" w:hAnsi="Arial" w:cs="Arial"/>
          <w:noProof/>
        </w:rPr>
        <w:fldChar w:fldCharType="end"/>
      </w:r>
    </w:p>
    <w:p w:rsidR="00BA3D34" w:rsidRPr="002B3BA1" w:rsidRDefault="00BA3D34">
      <w:pPr>
        <w:pStyle w:val="TOC1"/>
        <w:rPr>
          <w:rFonts w:ascii="Arial" w:eastAsiaTheme="minorEastAsia" w:hAnsi="Arial" w:cs="Arial"/>
          <w:noProof/>
          <w:color w:val="auto"/>
          <w:lang w:eastAsia="en-GB"/>
        </w:rPr>
      </w:pPr>
      <w:r w:rsidRPr="002B3BA1">
        <w:rPr>
          <w:rFonts w:ascii="Arial" w:hAnsi="Arial" w:cs="Arial"/>
          <w:noProof/>
        </w:rPr>
        <w:t>Appendix one – links</w:t>
      </w:r>
      <w:r w:rsidRPr="002B3BA1">
        <w:rPr>
          <w:rFonts w:ascii="Arial" w:hAnsi="Arial" w:cs="Arial"/>
          <w:noProof/>
        </w:rPr>
        <w:tab/>
      </w:r>
      <w:r w:rsidRPr="002B3BA1">
        <w:rPr>
          <w:rFonts w:ascii="Arial" w:hAnsi="Arial" w:cs="Arial"/>
          <w:noProof/>
        </w:rPr>
        <w:fldChar w:fldCharType="begin"/>
      </w:r>
      <w:r w:rsidRPr="002B3BA1">
        <w:rPr>
          <w:rFonts w:ascii="Arial" w:hAnsi="Arial" w:cs="Arial"/>
          <w:noProof/>
        </w:rPr>
        <w:instrText xml:space="preserve"> PAGEREF _Toc507768328 \h </w:instrText>
      </w:r>
      <w:r w:rsidRPr="002B3BA1">
        <w:rPr>
          <w:rFonts w:ascii="Arial" w:hAnsi="Arial" w:cs="Arial"/>
          <w:noProof/>
        </w:rPr>
      </w:r>
      <w:r w:rsidRPr="002B3BA1">
        <w:rPr>
          <w:rFonts w:ascii="Arial" w:hAnsi="Arial" w:cs="Arial"/>
          <w:noProof/>
        </w:rPr>
        <w:fldChar w:fldCharType="separate"/>
      </w:r>
      <w:r w:rsidR="00E30AF0">
        <w:rPr>
          <w:rFonts w:ascii="Arial" w:hAnsi="Arial" w:cs="Arial"/>
          <w:noProof/>
        </w:rPr>
        <w:t>36</w:t>
      </w:r>
      <w:r w:rsidRPr="002B3BA1">
        <w:rPr>
          <w:rFonts w:ascii="Arial" w:hAnsi="Arial" w:cs="Arial"/>
          <w:noProof/>
        </w:rPr>
        <w:fldChar w:fldCharType="end"/>
      </w:r>
    </w:p>
    <w:p w:rsidR="00914395" w:rsidRPr="002B3BA1" w:rsidRDefault="00F0449C" w:rsidP="004A748C">
      <w:pPr>
        <w:rPr>
          <w:rFonts w:ascii="Arial" w:hAnsi="Arial" w:cs="Arial"/>
        </w:rPr>
      </w:pPr>
      <w:r w:rsidRPr="002B3BA1">
        <w:rPr>
          <w:rFonts w:ascii="Arial" w:hAnsi="Arial" w:cs="Arial"/>
        </w:rPr>
        <w:fldChar w:fldCharType="end"/>
      </w:r>
      <w:r w:rsidR="00914395" w:rsidRPr="002B3BA1">
        <w:rPr>
          <w:rFonts w:ascii="Arial" w:hAnsi="Arial" w:cs="Arial"/>
        </w:rPr>
        <w:br w:type="page"/>
      </w:r>
    </w:p>
    <w:p w:rsidR="00B84C38" w:rsidRPr="00BE030E" w:rsidRDefault="0057074E" w:rsidP="004A748C">
      <w:pPr>
        <w:pStyle w:val="Heading1"/>
        <w:rPr>
          <w:rFonts w:ascii="Cambria" w:hAnsi="Cambria" w:cs="Arial"/>
          <w:b/>
          <w:color w:val="318AAC"/>
        </w:rPr>
      </w:pPr>
      <w:bookmarkStart w:id="4" w:name="_Toc507768298"/>
      <w:r w:rsidRPr="00BE030E">
        <w:rPr>
          <w:rFonts w:ascii="Cambria" w:hAnsi="Cambria" w:cs="Arial"/>
          <w:b/>
          <w:color w:val="318AAC"/>
        </w:rPr>
        <w:lastRenderedPageBreak/>
        <w:t>Working in teams</w:t>
      </w:r>
      <w:r w:rsidR="00B84C38" w:rsidRPr="00BE030E">
        <w:rPr>
          <w:rFonts w:ascii="Cambria" w:hAnsi="Cambria" w:cs="Arial"/>
          <w:b/>
          <w:color w:val="318AAC"/>
        </w:rPr>
        <w:t xml:space="preserve"> </w:t>
      </w:r>
      <w:r w:rsidR="005035C4" w:rsidRPr="00BE030E">
        <w:rPr>
          <w:rFonts w:ascii="Cambria" w:hAnsi="Cambria" w:cs="Arial"/>
          <w:b/>
          <w:color w:val="318AAC"/>
        </w:rPr>
        <w:t>–</w:t>
      </w:r>
      <w:r w:rsidR="00B84C38" w:rsidRPr="00BE030E">
        <w:rPr>
          <w:rFonts w:ascii="Cambria" w:hAnsi="Cambria" w:cs="Arial"/>
          <w:b/>
          <w:color w:val="318AAC"/>
        </w:rPr>
        <w:t xml:space="preserve"> </w:t>
      </w:r>
      <w:r w:rsidR="005035C4" w:rsidRPr="00BE030E">
        <w:rPr>
          <w:rFonts w:ascii="Cambria" w:hAnsi="Cambria" w:cs="Arial"/>
          <w:b/>
          <w:color w:val="318AAC"/>
        </w:rPr>
        <w:t>age 11-14</w:t>
      </w:r>
      <w:bookmarkEnd w:id="4"/>
    </w:p>
    <w:p w:rsidR="00D529A6" w:rsidRPr="002B3BA1" w:rsidRDefault="00D529A6" w:rsidP="004A748C">
      <w:pPr>
        <w:rPr>
          <w:rFonts w:ascii="Arial" w:hAnsi="Arial" w:cs="Arial"/>
        </w:rPr>
      </w:pPr>
      <w:r w:rsidRPr="002B3BA1">
        <w:rPr>
          <w:rFonts w:ascii="Arial" w:hAnsi="Arial" w:cs="Arial"/>
        </w:rPr>
        <w:t>By working through the exercises and activities in this section, pupils should become more aware of satellite launch systems and how they are designed, manufactured and operated.</w:t>
      </w:r>
    </w:p>
    <w:p w:rsidR="00D529A6" w:rsidRPr="002B3BA1" w:rsidRDefault="00D529A6" w:rsidP="004A748C">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D43E5B" w:rsidRPr="002B3BA1" w:rsidTr="00FA5BDC">
        <w:trPr>
          <w:cantSplit/>
          <w:trHeight w:val="1134"/>
        </w:trPr>
        <w:tc>
          <w:tcPr>
            <w:tcW w:w="8755" w:type="dxa"/>
            <w:gridSpan w:val="2"/>
          </w:tcPr>
          <w:p w:rsidR="00111219" w:rsidRPr="00DF5171" w:rsidRDefault="00111219" w:rsidP="004A748C">
            <w:pPr>
              <w:pStyle w:val="Science1"/>
              <w:rPr>
                <w:rFonts w:ascii="Cambria" w:hAnsi="Cambria" w:cs="Arial"/>
                <w:b/>
              </w:rPr>
            </w:pPr>
            <w:bookmarkStart w:id="5" w:name="_Toc507768299"/>
            <w:r w:rsidRPr="00DF5171">
              <w:rPr>
                <w:rFonts w:ascii="Cambria" w:hAnsi="Cambria" w:cs="Arial"/>
                <w:b/>
              </w:rPr>
              <w:t>Laws of motion</w:t>
            </w:r>
            <w:bookmarkEnd w:id="5"/>
          </w:p>
          <w:p w:rsidR="00706382" w:rsidRPr="002B3BA1" w:rsidRDefault="00D43E5B" w:rsidP="004A748C">
            <w:pPr>
              <w:rPr>
                <w:rFonts w:ascii="Arial" w:hAnsi="Arial" w:cs="Arial"/>
              </w:rPr>
            </w:pPr>
            <w:r w:rsidRPr="002B3BA1">
              <w:rPr>
                <w:rFonts w:ascii="Arial" w:hAnsi="Arial" w:cs="Arial"/>
              </w:rPr>
              <w:t xml:space="preserve">Rockets launched from earth have mass and their propulsion systems must overcome the forces of gravity acting on that mass during launch. Isaac Newton was the first scientist to describe how objects move in </w:t>
            </w:r>
            <w:r w:rsidR="00706382" w:rsidRPr="002B3BA1">
              <w:rPr>
                <w:rFonts w:ascii="Arial" w:hAnsi="Arial" w:cs="Arial"/>
              </w:rPr>
              <w:t>the</w:t>
            </w:r>
            <w:r w:rsidRPr="002B3BA1">
              <w:rPr>
                <w:rFonts w:ascii="Arial" w:hAnsi="Arial" w:cs="Arial"/>
              </w:rPr>
              <w:t xml:space="preserve"> three laws of motion that are now named after him.</w:t>
            </w:r>
          </w:p>
          <w:p w:rsidR="00706382" w:rsidRPr="002B3BA1" w:rsidRDefault="00706382" w:rsidP="004A748C">
            <w:pPr>
              <w:rPr>
                <w:rFonts w:ascii="Arial" w:hAnsi="Arial" w:cs="Arial"/>
              </w:rPr>
            </w:pPr>
            <w:r w:rsidRPr="002B3BA1">
              <w:rPr>
                <w:rFonts w:ascii="Arial" w:hAnsi="Arial" w:cs="Arial"/>
              </w:rPr>
              <w:t xml:space="preserve">We will </w:t>
            </w:r>
            <w:r w:rsidR="001F2797" w:rsidRPr="002B3BA1">
              <w:rPr>
                <w:rFonts w:ascii="Arial" w:hAnsi="Arial" w:cs="Arial"/>
              </w:rPr>
              <w:t>be using Newton’s three law</w:t>
            </w:r>
            <w:r w:rsidRPr="002B3BA1">
              <w:rPr>
                <w:rFonts w:ascii="Arial" w:hAnsi="Arial" w:cs="Arial"/>
              </w:rPr>
              <w:t xml:space="preserve">s </w:t>
            </w:r>
            <w:r w:rsidR="001F2797" w:rsidRPr="002B3BA1">
              <w:rPr>
                <w:rFonts w:ascii="Arial" w:hAnsi="Arial" w:cs="Arial"/>
              </w:rPr>
              <w:t xml:space="preserve">to understand how rockets work but </w:t>
            </w:r>
            <w:r w:rsidRPr="002B3BA1">
              <w:rPr>
                <w:rFonts w:ascii="Arial" w:hAnsi="Arial" w:cs="Arial"/>
              </w:rPr>
              <w:t>not in their numbered order.</w:t>
            </w:r>
          </w:p>
        </w:tc>
        <w:tc>
          <w:tcPr>
            <w:tcW w:w="487" w:type="dxa"/>
            <w:vMerge w:val="restart"/>
            <w:shd w:val="clear" w:color="auto" w:fill="FBE4D5" w:themeFill="accent2" w:themeFillTint="33"/>
            <w:textDirection w:val="tbRl"/>
          </w:tcPr>
          <w:p w:rsidR="00D43E5B" w:rsidRPr="002B3BA1" w:rsidRDefault="00D43E5B" w:rsidP="004A748C">
            <w:pPr>
              <w:pStyle w:val="Science"/>
              <w:rPr>
                <w:rFonts w:ascii="Arial" w:hAnsi="Arial" w:cs="Arial"/>
              </w:rPr>
            </w:pPr>
            <w:r w:rsidRPr="002B3BA1">
              <w:rPr>
                <w:rFonts w:ascii="Arial" w:hAnsi="Arial" w:cs="Arial"/>
              </w:rPr>
              <w:t>SCIENCE</w:t>
            </w:r>
          </w:p>
        </w:tc>
      </w:tr>
      <w:tr w:rsidR="00D43E5B" w:rsidRPr="002B3BA1" w:rsidTr="00FA5BDC">
        <w:trPr>
          <w:cantSplit/>
          <w:trHeight w:val="591"/>
        </w:trPr>
        <w:tc>
          <w:tcPr>
            <w:tcW w:w="8755" w:type="dxa"/>
            <w:gridSpan w:val="2"/>
          </w:tcPr>
          <w:p w:rsidR="00D43E5B" w:rsidRPr="00900CDB" w:rsidRDefault="00D43E5B" w:rsidP="004A748C">
            <w:pPr>
              <w:pStyle w:val="Science3"/>
              <w:rPr>
                <w:rFonts w:ascii="Arial" w:hAnsi="Arial" w:cs="Arial"/>
              </w:rPr>
            </w:pPr>
            <w:r w:rsidRPr="00900CDB">
              <w:rPr>
                <w:rFonts w:ascii="Arial" w:hAnsi="Arial" w:cs="Arial"/>
              </w:rPr>
              <w:t xml:space="preserve">Newton’s first law of motion </w:t>
            </w:r>
          </w:p>
        </w:tc>
        <w:tc>
          <w:tcPr>
            <w:tcW w:w="487" w:type="dxa"/>
            <w:vMerge/>
            <w:shd w:val="clear" w:color="auto" w:fill="FBE4D5" w:themeFill="accent2" w:themeFillTint="33"/>
            <w:textDirection w:val="tbRl"/>
          </w:tcPr>
          <w:p w:rsidR="00D43E5B" w:rsidRPr="002B3BA1" w:rsidRDefault="00D43E5B" w:rsidP="004A748C">
            <w:pPr>
              <w:pStyle w:val="MATHSVERTICAL"/>
              <w:rPr>
                <w:rFonts w:ascii="Arial" w:hAnsi="Arial" w:cs="Arial"/>
              </w:rPr>
            </w:pPr>
          </w:p>
        </w:tc>
      </w:tr>
      <w:tr w:rsidR="00D43E5B" w:rsidRPr="002B3BA1" w:rsidTr="00B84C38">
        <w:trPr>
          <w:cantSplit/>
          <w:trHeight w:val="591"/>
        </w:trPr>
        <w:tc>
          <w:tcPr>
            <w:tcW w:w="4377" w:type="dxa"/>
          </w:tcPr>
          <w:p w:rsidR="00D43E5B" w:rsidRPr="002B3BA1" w:rsidRDefault="00D43E5B" w:rsidP="004A748C">
            <w:pPr>
              <w:rPr>
                <w:rFonts w:ascii="Arial" w:hAnsi="Arial" w:cs="Arial"/>
              </w:rPr>
            </w:pPr>
            <w:r w:rsidRPr="002B3BA1">
              <w:rPr>
                <w:rFonts w:ascii="Arial" w:hAnsi="Arial" w:cs="Arial"/>
              </w:rPr>
              <w:t>Objects at rest will stay at rest and objects in motion will stay in motion in a straight line unless acted upon by an unbalanced force.</w:t>
            </w:r>
          </w:p>
          <w:p w:rsidR="00D43E5B" w:rsidRPr="002B3BA1" w:rsidRDefault="00D43E5B" w:rsidP="004A748C">
            <w:pPr>
              <w:rPr>
                <w:rFonts w:ascii="Arial" w:hAnsi="Arial" w:cs="Arial"/>
              </w:rPr>
            </w:pPr>
            <w:r w:rsidRPr="002B3BA1">
              <w:rPr>
                <w:rFonts w:ascii="Arial" w:hAnsi="Arial" w:cs="Arial"/>
              </w:rPr>
              <w:t xml:space="preserve">A rocket on the launch pad is ‘at rest’ because the forces acting on it balance </w:t>
            </w:r>
            <w:r w:rsidR="007442DB" w:rsidRPr="002B3BA1">
              <w:rPr>
                <w:rFonts w:ascii="Arial" w:hAnsi="Arial" w:cs="Arial"/>
              </w:rPr>
              <w:t>out</w:t>
            </w:r>
            <w:r w:rsidRPr="002B3BA1">
              <w:rPr>
                <w:rFonts w:ascii="Arial" w:hAnsi="Arial" w:cs="Arial"/>
              </w:rPr>
              <w:t>.</w:t>
            </w:r>
          </w:p>
          <w:p w:rsidR="00D43E5B" w:rsidRPr="002B3BA1" w:rsidRDefault="00D43E5B" w:rsidP="004A748C">
            <w:pPr>
              <w:rPr>
                <w:rFonts w:ascii="Arial" w:hAnsi="Arial" w:cs="Arial"/>
              </w:rPr>
            </w:pPr>
            <w:r w:rsidRPr="002B3BA1">
              <w:rPr>
                <w:rFonts w:ascii="Arial" w:hAnsi="Arial" w:cs="Arial"/>
              </w:rPr>
              <w:t xml:space="preserve">The weight of a rocket is made up of </w:t>
            </w:r>
            <w:r w:rsidRPr="002B3BA1">
              <w:rPr>
                <w:rFonts w:ascii="Arial" w:hAnsi="Arial" w:cs="Arial"/>
                <w:b/>
              </w:rPr>
              <w:t>gravity</w:t>
            </w:r>
            <w:r w:rsidRPr="002B3BA1">
              <w:rPr>
                <w:rFonts w:ascii="Arial" w:hAnsi="Arial" w:cs="Arial"/>
              </w:rPr>
              <w:t xml:space="preserve"> acting on the </w:t>
            </w:r>
            <w:r w:rsidRPr="002B3BA1">
              <w:rPr>
                <w:rFonts w:ascii="Arial" w:hAnsi="Arial" w:cs="Arial"/>
                <w:b/>
              </w:rPr>
              <w:t>mass</w:t>
            </w:r>
            <w:r w:rsidRPr="002B3BA1">
              <w:rPr>
                <w:rFonts w:ascii="Arial" w:hAnsi="Arial" w:cs="Arial"/>
              </w:rPr>
              <w:t xml:space="preserve">. This </w:t>
            </w:r>
            <w:r w:rsidRPr="002B3BA1">
              <w:rPr>
                <w:rFonts w:ascii="Arial" w:hAnsi="Arial" w:cs="Arial"/>
                <w:b/>
                <w:color w:val="auto"/>
              </w:rPr>
              <w:t>weight</w:t>
            </w:r>
            <w:r w:rsidRPr="002B3BA1">
              <w:rPr>
                <w:rFonts w:ascii="Arial" w:hAnsi="Arial" w:cs="Arial"/>
                <w:color w:val="auto"/>
              </w:rPr>
              <w:t xml:space="preserve"> </w:t>
            </w:r>
            <w:r w:rsidRPr="002B3BA1">
              <w:rPr>
                <w:rFonts w:ascii="Arial" w:hAnsi="Arial" w:cs="Arial"/>
              </w:rPr>
              <w:t>acts downwards through the feet of the rocket.</w:t>
            </w:r>
          </w:p>
          <w:p w:rsidR="00D43E5B" w:rsidRPr="002B3BA1" w:rsidRDefault="00D43E5B" w:rsidP="004A748C">
            <w:pPr>
              <w:rPr>
                <w:rFonts w:ascii="Arial" w:hAnsi="Arial" w:cs="Arial"/>
              </w:rPr>
            </w:pPr>
            <w:r w:rsidRPr="002B3BA1">
              <w:rPr>
                <w:rFonts w:ascii="Arial" w:hAnsi="Arial" w:cs="Arial"/>
              </w:rPr>
              <w:t xml:space="preserve">Before lift-off, the launch pad provides the same </w:t>
            </w:r>
            <w:r w:rsidRPr="002B3BA1">
              <w:rPr>
                <w:rFonts w:ascii="Arial" w:hAnsi="Arial" w:cs="Arial"/>
                <w:b/>
                <w:color w:val="auto"/>
              </w:rPr>
              <w:t>forces</w:t>
            </w:r>
            <w:r w:rsidRPr="002B3BA1">
              <w:rPr>
                <w:rFonts w:ascii="Arial" w:hAnsi="Arial" w:cs="Arial"/>
                <w:color w:val="auto"/>
              </w:rPr>
              <w:t xml:space="preserve"> </w:t>
            </w:r>
            <w:r w:rsidRPr="002B3BA1">
              <w:rPr>
                <w:rFonts w:ascii="Arial" w:hAnsi="Arial" w:cs="Arial"/>
              </w:rPr>
              <w:t>acting upwards to balance the weight of the rocket.</w:t>
            </w:r>
          </w:p>
        </w:tc>
        <w:tc>
          <w:tcPr>
            <w:tcW w:w="4378" w:type="dxa"/>
            <w:vAlign w:val="center"/>
          </w:tcPr>
          <w:p w:rsidR="00D43E5B" w:rsidRPr="002B3BA1" w:rsidRDefault="005B51E2" w:rsidP="004A748C">
            <w:pPr>
              <w:pStyle w:val="Quote"/>
              <w:rPr>
                <w:rFonts w:ascii="Arial" w:hAnsi="Arial" w:cs="Arial"/>
              </w:rPr>
            </w:pPr>
            <w:r w:rsidRPr="002B3BA1">
              <w:rPr>
                <w:rFonts w:ascii="Arial" w:hAnsi="Arial" w:cs="Arial"/>
                <w:noProof/>
                <w:lang w:eastAsia="en-GB"/>
              </w:rPr>
              <mc:AlternateContent>
                <mc:Choice Requires="wps">
                  <w:drawing>
                    <wp:anchor distT="0" distB="0" distL="114300" distR="114300" simplePos="0" relativeHeight="251960320" behindDoc="0" locked="0" layoutInCell="1" allowOverlap="1" wp14:anchorId="0C59E860" wp14:editId="70346B03">
                      <wp:simplePos x="0" y="0"/>
                      <wp:positionH relativeFrom="column">
                        <wp:posOffset>1513840</wp:posOffset>
                      </wp:positionH>
                      <wp:positionV relativeFrom="paragraph">
                        <wp:posOffset>-9525</wp:posOffset>
                      </wp:positionV>
                      <wp:extent cx="1177925" cy="97409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925" cy="974090"/>
                              </a:xfrm>
                              <a:prstGeom prst="rect">
                                <a:avLst/>
                              </a:prstGeom>
                              <a:noFill/>
                              <a:ln w="9525">
                                <a:noFill/>
                                <a:miter lim="800000"/>
                                <a:headEnd/>
                                <a:tailEnd/>
                              </a:ln>
                            </wps:spPr>
                            <wps:txbx>
                              <w:txbxContent>
                                <w:p w:rsidR="00E30AF0" w:rsidRPr="00900CDB" w:rsidRDefault="00E30AF0" w:rsidP="005B51E2">
                                  <w:pPr>
                                    <w:jc w:val="center"/>
                                    <w:rPr>
                                      <w:rFonts w:cs="Arial"/>
                                      <w:color w:val="FF0000"/>
                                    </w:rPr>
                                  </w:pPr>
                                  <w:r w:rsidRPr="00900CDB">
                                    <w:rPr>
                                      <w:rFonts w:cs="Arial"/>
                                      <w:color w:val="FF0000"/>
                                    </w:rPr>
                                    <w:t>Weight of the rocket acting downwards through the legs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C59E860" id="_x0000_t202" coordsize="21600,21600" o:spt="202" path="m,l,21600r21600,l21600,xe">
                      <v:stroke joinstyle="miter"/>
                      <v:path gradientshapeok="t" o:connecttype="rect"/>
                    </v:shapetype>
                    <v:shape id="Text Box 2" o:spid="_x0000_s1026" type="#_x0000_t202" style="position:absolute;left:0;text-align:left;margin-left:119.2pt;margin-top:-.75pt;width:92.75pt;height:76.7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" filled="f" stroked="f">
                      <v:textbox>
                        <w:txbxContent>
                          <w:p w:rsidR="00E30AF0" w:rsidRPr="00900CDB" w:rsidRDefault="00E30AF0" w:rsidP="005B51E2">
                            <w:pPr>
                              <w:jc w:val="center"/>
                              <w:rPr>
                                <w:rFonts w:cs="Arial"/>
                                <w:color w:val="FF0000"/>
                              </w:rPr>
                            </w:pPr>
                            <w:r w:rsidRPr="00900CDB">
                              <w:rPr>
                                <w:rFonts w:cs="Arial"/>
                                <w:color w:val="FF0000"/>
                              </w:rPr>
                              <w:t>Weight of the rocket acting downwards through the legs</w:t>
                            </w:r>
                          </w:p>
                        </w:txbxContent>
                      </v:textbox>
                    </v:shape>
                  </w:pict>
                </mc:Fallback>
              </mc:AlternateContent>
            </w:r>
            <w:r w:rsidR="006C1B92">
              <w:rPr>
                <w:rFonts w:ascii="Arial" w:hAnsi="Arial" w:cs="Arial"/>
                <w:noProof/>
                <w:lang w:eastAsia="en-GB"/>
              </w:rPr>
              <mc:AlternateContent>
                <mc:Choice Requires="wpg">
                  <w:drawing>
                    <wp:anchor distT="0" distB="0" distL="114300" distR="114300" simplePos="0" relativeHeight="251964416" behindDoc="0" locked="0" layoutInCell="1" allowOverlap="1">
                      <wp:simplePos x="0" y="0"/>
                      <wp:positionH relativeFrom="column">
                        <wp:posOffset>859155</wp:posOffset>
                      </wp:positionH>
                      <wp:positionV relativeFrom="paragraph">
                        <wp:posOffset>923290</wp:posOffset>
                      </wp:positionV>
                      <wp:extent cx="910590" cy="993140"/>
                      <wp:effectExtent l="19050" t="0" r="60960" b="0"/>
                      <wp:wrapNone/>
                      <wp:docPr id="290" name="Group 290"/>
                      <wp:cNvGraphicFramePr/>
                      <a:graphic xmlns:a="http://schemas.openxmlformats.org/drawingml/2006/main">
                        <a:graphicData uri="http://schemas.microsoft.com/office/word/2010/wordprocessingGroup">
                          <wpg:wgp>
                            <wpg:cNvGrpSpPr/>
                            <wpg:grpSpPr>
                              <a:xfrm>
                                <a:off x="0" y="0"/>
                                <a:ext cx="910590" cy="993140"/>
                                <a:chOff x="0" y="0"/>
                                <a:chExt cx="911168" cy="993618"/>
                              </a:xfrm>
                            </wpg:grpSpPr>
                            <wps:wsp>
                              <wps:cNvPr id="2" name="Up Arrow 2"/>
                              <wps:cNvSpPr/>
                              <wps:spPr>
                                <a:xfrm>
                                  <a:off x="0" y="765018"/>
                                  <a:ext cx="105410" cy="228600"/>
                                </a:xfrm>
                                <a:prstGeom prst="upArrow">
                                  <a:avLst>
                                    <a:gd name="adj1" fmla="val 50000"/>
                                    <a:gd name="adj2" fmla="val 78113"/>
                                  </a:avLst>
                                </a:prstGeom>
                                <a:solidFill>
                                  <a:srgbClr val="FF000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Up Arrow 3"/>
                              <wps:cNvSpPr/>
                              <wps:spPr>
                                <a:xfrm>
                                  <a:off x="407406" y="765018"/>
                                  <a:ext cx="105410" cy="228600"/>
                                </a:xfrm>
                                <a:prstGeom prst="upArrow">
                                  <a:avLst>
                                    <a:gd name="adj1" fmla="val 50000"/>
                                    <a:gd name="adj2" fmla="val 78113"/>
                                  </a:avLst>
                                </a:prstGeom>
                                <a:solidFill>
                                  <a:srgbClr val="FF000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Up Arrow 4"/>
                              <wps:cNvSpPr/>
                              <wps:spPr>
                                <a:xfrm>
                                  <a:off x="805758" y="765018"/>
                                  <a:ext cx="105410" cy="228600"/>
                                </a:xfrm>
                                <a:prstGeom prst="upArrow">
                                  <a:avLst>
                                    <a:gd name="adj1" fmla="val 50000"/>
                                    <a:gd name="adj2" fmla="val 78113"/>
                                  </a:avLst>
                                </a:prstGeom>
                                <a:solidFill>
                                  <a:srgbClr val="FF000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Up Arrow 5"/>
                              <wps:cNvSpPr/>
                              <wps:spPr>
                                <a:xfrm flipV="1">
                                  <a:off x="0" y="538681"/>
                                  <a:ext cx="105410" cy="228600"/>
                                </a:xfrm>
                                <a:prstGeom prst="upArrow">
                                  <a:avLst>
                                    <a:gd name="adj1" fmla="val 50000"/>
                                    <a:gd name="adj2" fmla="val 78113"/>
                                  </a:avLst>
                                </a:prstGeom>
                                <a:solidFill>
                                  <a:srgbClr val="FF0000"/>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Up Arrow 6"/>
                              <wps:cNvSpPr/>
                              <wps:spPr>
                                <a:xfrm flipV="1">
                                  <a:off x="407406" y="538681"/>
                                  <a:ext cx="105410" cy="228600"/>
                                </a:xfrm>
                                <a:prstGeom prst="upArrow">
                                  <a:avLst>
                                    <a:gd name="adj1" fmla="val 50000"/>
                                    <a:gd name="adj2" fmla="val 78113"/>
                                  </a:avLst>
                                </a:prstGeom>
                                <a:solidFill>
                                  <a:srgbClr val="FF0000"/>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Up Arrow 7"/>
                              <wps:cNvSpPr/>
                              <wps:spPr>
                                <a:xfrm flipV="1">
                                  <a:off x="805758" y="538681"/>
                                  <a:ext cx="105410" cy="228600"/>
                                </a:xfrm>
                                <a:prstGeom prst="upArrow">
                                  <a:avLst>
                                    <a:gd name="adj1" fmla="val 50000"/>
                                    <a:gd name="adj2" fmla="val 78113"/>
                                  </a:avLst>
                                </a:prstGeom>
                                <a:solidFill>
                                  <a:srgbClr val="FF0000"/>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Straight Arrow Connector 8"/>
                              <wps:cNvCnPr/>
                              <wps:spPr>
                                <a:xfrm flipH="1">
                                  <a:off x="860079" y="0"/>
                                  <a:ext cx="50165" cy="600075"/>
                                </a:xfrm>
                                <a:prstGeom prst="straightConnector1">
                                  <a:avLst/>
                                </a:prstGeom>
                                <a:ln w="12700">
                                  <a:solidFill>
                                    <a:schemeClr val="tx1"/>
                                  </a:solidFill>
                                  <a:headEnd w="sm" len="lg"/>
                                  <a:tailEnd type="triangle" w="sm" len="lg"/>
                                </a:ln>
                              </wps:spPr>
                              <wps:style>
                                <a:lnRef idx="1">
                                  <a:schemeClr val="accent1"/>
                                </a:lnRef>
                                <a:fillRef idx="0">
                                  <a:schemeClr val="accent1"/>
                                </a:fillRef>
                                <a:effectRef idx="0">
                                  <a:schemeClr val="accent1"/>
                                </a:effectRef>
                                <a:fontRef idx="minor">
                                  <a:schemeClr val="tx1"/>
                                </a:fontRef>
                              </wps:style>
                              <wps:bodyPr/>
                            </wps:wsp>
                            <wps:wsp>
                              <wps:cNvPr id="10" name="Straight Arrow Connector 10"/>
                              <wps:cNvCnPr/>
                              <wps:spPr>
                                <a:xfrm flipH="1">
                                  <a:off x="448147" y="4527"/>
                                  <a:ext cx="460375" cy="582930"/>
                                </a:xfrm>
                                <a:prstGeom prst="straightConnector1">
                                  <a:avLst/>
                                </a:prstGeom>
                                <a:ln w="12700">
                                  <a:solidFill>
                                    <a:schemeClr val="tx1"/>
                                  </a:solidFill>
                                  <a:headEnd w="sm" len="lg"/>
                                  <a:tailEnd type="triangle" w="sm" len="lg"/>
                                </a:ln>
                              </wps:spPr>
                              <wps:style>
                                <a:lnRef idx="1">
                                  <a:schemeClr val="accent1"/>
                                </a:lnRef>
                                <a:fillRef idx="0">
                                  <a:schemeClr val="accent1"/>
                                </a:fillRef>
                                <a:effectRef idx="0">
                                  <a:schemeClr val="accent1"/>
                                </a:effectRef>
                                <a:fontRef idx="minor">
                                  <a:schemeClr val="tx1"/>
                                </a:fontRef>
                              </wps:style>
                              <wps:bodyPr/>
                            </wps:wsp>
                            <wps:wsp>
                              <wps:cNvPr id="11" name="Straight Arrow Connector 11"/>
                              <wps:cNvCnPr/>
                              <wps:spPr>
                                <a:xfrm flipH="1">
                                  <a:off x="45267" y="4527"/>
                                  <a:ext cx="858520" cy="591820"/>
                                </a:xfrm>
                                <a:prstGeom prst="straightConnector1">
                                  <a:avLst/>
                                </a:prstGeom>
                                <a:ln w="12700">
                                  <a:solidFill>
                                    <a:schemeClr val="tx1"/>
                                  </a:solidFill>
                                  <a:headEnd w="sm" len="lg"/>
                                  <a:tailEnd type="triangle" w="sm" len="lg"/>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D8D6542" id="Group 290" o:spid="_x0000_s1026" style="position:absolute;margin-left:67.65pt;margin-top:72.7pt;width:71.7pt;height:78.2pt;z-index:251964416;mso-width-relative:margin;mso-height-relative:margin" coordsize="9111,9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2" o:spid="_x0000_s1027" type="#_x0000_t68" style="position:absolute;top:7650;width:1054;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" adj="7780" fillcolor="red" stroked="f" strokeweight="1pt"/>
                      <v:shape id="Up Arrow 3" o:spid="_x0000_s1028" type="#_x0000_t68" style="position:absolute;left:4074;top:7650;width:1054;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" adj="7780" fillcolor="red" stroked="f" strokeweight="1pt"/>
                      <v:shape id="Up Arrow 4" o:spid="_x0000_s1029" type="#_x0000_t68" style="position:absolute;left:8057;top:7650;width:1054;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" adj="7780" fillcolor="red" stroked="f" strokeweight="1pt"/>
                      <v:shape id="Up Arrow 5" o:spid="_x0000_s1030" type="#_x0000_t68" style="position:absolute;top:5386;width:1054;height:228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" adj="7780" fillcolor="red" stroked="f" strokeweight="1pt"/>
                      <v:shape id="Up Arrow 6" o:spid="_x0000_s1031" type="#_x0000_t68" style="position:absolute;left:4074;top:5386;width:1054;height:228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" adj="7780" fillcolor="red" stroked="f" strokeweight="1pt"/>
                      <v:shape id="Up Arrow 7" o:spid="_x0000_s1032" type="#_x0000_t68" style="position:absolute;left:8057;top:5386;width:1054;height:228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" adj="7780" fillcolor="red" stroked="f" strokeweight="1pt"/>
                      <v:shapetype id="_x0000_t32" coordsize="21600,21600" o:spt="32" o:oned="t" path="m,l21600,21600e" filled="f">
                        <v:path arrowok="t" fillok="f" o:connecttype="none"/>
                        <o:lock v:ext="edit" shapetype="t"/>
                      </v:shapetype>
                      <v:shape id="Straight Arrow Connector 8" o:spid="_x0000_s1033" type="#_x0000_t32" style="position:absolute;left:8600;width:502;height:60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" strokecolor="black [3213]" strokeweight="1pt">
                        <v:stroke startarrowwidth="narrow" startarrowlength="long" endarrow="block" endarrowwidth="narrow" endarrowlength="long" joinstyle="miter"/>
                      </v:shape>
                      <v:shape id="Straight Arrow Connector 10" o:spid="_x0000_s1034" type="#_x0000_t32" style="position:absolute;left:4481;top:45;width:4604;height:58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" strokecolor="black [3213]" strokeweight="1pt">
                        <v:stroke startarrowwidth="narrow" startarrowlength="long" endarrow="block" endarrowwidth="narrow" endarrowlength="long" joinstyle="miter"/>
                      </v:shape>
                      <v:shape id="Straight Arrow Connector 11" o:spid="_x0000_s1035" type="#_x0000_t32" style="position:absolute;left:452;top:45;width:8585;height:59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" strokecolor="black [3213]" strokeweight="1pt">
                        <v:stroke startarrowwidth="narrow" startarrowlength="long" endarrow="block" endarrowwidth="narrow" endarrowlength="long" joinstyle="miter"/>
                      </v:shape>
                    </v:group>
                  </w:pict>
                </mc:Fallback>
              </mc:AlternateContent>
            </w:r>
            <w:r w:rsidR="00900CDB" w:rsidRPr="002B3BA1">
              <w:rPr>
                <w:rFonts w:ascii="Arial" w:hAnsi="Arial" w:cs="Arial"/>
                <w:noProof/>
                <w:lang w:eastAsia="en-GB"/>
              </w:rPr>
              <mc:AlternateContent>
                <mc:Choice Requires="wps">
                  <w:drawing>
                    <wp:anchor distT="0" distB="0" distL="114300" distR="114300" simplePos="0" relativeHeight="251965440" behindDoc="0" locked="0" layoutInCell="1" allowOverlap="1" wp14:anchorId="21A676D5" wp14:editId="0A2981BB">
                      <wp:simplePos x="0" y="0"/>
                      <wp:positionH relativeFrom="column">
                        <wp:posOffset>387985</wp:posOffset>
                      </wp:positionH>
                      <wp:positionV relativeFrom="paragraph">
                        <wp:posOffset>1998980</wp:posOffset>
                      </wp:positionV>
                      <wp:extent cx="2353945" cy="443230"/>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3945" cy="443230"/>
                              </a:xfrm>
                              <a:prstGeom prst="rect">
                                <a:avLst/>
                              </a:prstGeom>
                              <a:noFill/>
                              <a:ln w="9525">
                                <a:noFill/>
                                <a:miter lim="800000"/>
                                <a:headEnd/>
                                <a:tailEnd/>
                              </a:ln>
                            </wps:spPr>
                            <wps:txbx>
                              <w:txbxContent>
                                <w:p w:rsidR="00E30AF0" w:rsidRPr="00900CDB" w:rsidRDefault="00E30AF0" w:rsidP="004A748C">
                                  <w:pPr>
                                    <w:rPr>
                                      <w:color w:val="FF0000"/>
                                    </w:rPr>
                                  </w:pPr>
                                  <w:r w:rsidRPr="00900CDB">
                                    <w:rPr>
                                      <w:color w:val="FF0000"/>
                                    </w:rPr>
                                    <w:t>Launch pad providing upward forces equal to the weight of the rocket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A676D5" id="_x0000_s1027" type="#_x0000_t202" style="position:absolute;left:0;text-align:left;margin-left:30.55pt;margin-top:157.4pt;width:185.35pt;height:34.9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" filled="f" stroked="f">
                      <v:textbox>
                        <w:txbxContent>
                          <w:p w:rsidR="00E30AF0" w:rsidRPr="00900CDB" w:rsidRDefault="00E30AF0" w:rsidP="004A748C">
                            <w:pPr>
                              <w:rPr>
                                <w:color w:val="FF0000"/>
                              </w:rPr>
                            </w:pPr>
                            <w:r w:rsidRPr="00900CDB">
                              <w:rPr>
                                <w:color w:val="FF0000"/>
                              </w:rPr>
                              <w:t>Launch pad providing upward forces equal to the weight of the rocket</w:t>
                            </w:r>
                          </w:p>
                        </w:txbxContent>
                      </v:textbox>
                    </v:shape>
                  </w:pict>
                </mc:Fallback>
              </mc:AlternateContent>
            </w:r>
            <w:r w:rsidR="00D43E5B" w:rsidRPr="002B3BA1">
              <w:rPr>
                <w:rFonts w:ascii="Arial" w:hAnsi="Arial" w:cs="Arial"/>
                <w:noProof/>
                <w:lang w:eastAsia="en-GB"/>
              </w:rPr>
              <w:drawing>
                <wp:inline distT="0" distB="0" distL="0" distR="0" wp14:anchorId="434CD6A6" wp14:editId="75D37A17">
                  <wp:extent cx="1558216" cy="2001824"/>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1558216" cy="2001824"/>
                          </a:xfrm>
                          <a:prstGeom prst="rect">
                            <a:avLst/>
                          </a:prstGeom>
                        </pic:spPr>
                      </pic:pic>
                    </a:graphicData>
                  </a:graphic>
                </wp:inline>
              </w:drawing>
            </w:r>
          </w:p>
          <w:p w:rsidR="00D43E5B" w:rsidRPr="002B3BA1" w:rsidRDefault="00D43E5B" w:rsidP="004A748C">
            <w:pPr>
              <w:rPr>
                <w:rFonts w:ascii="Arial" w:hAnsi="Arial" w:cs="Arial"/>
              </w:rPr>
            </w:pPr>
          </w:p>
          <w:p w:rsidR="00D43E5B" w:rsidRPr="002B3BA1" w:rsidRDefault="00D43E5B" w:rsidP="004A748C">
            <w:pPr>
              <w:rPr>
                <w:rFonts w:ascii="Arial" w:hAnsi="Arial" w:cs="Arial"/>
              </w:rPr>
            </w:pPr>
          </w:p>
        </w:tc>
        <w:tc>
          <w:tcPr>
            <w:tcW w:w="487" w:type="dxa"/>
            <w:vMerge/>
            <w:shd w:val="clear" w:color="auto" w:fill="FBE4D5" w:themeFill="accent2" w:themeFillTint="33"/>
            <w:textDirection w:val="tbRl"/>
          </w:tcPr>
          <w:p w:rsidR="00D43E5B" w:rsidRPr="002B3BA1" w:rsidRDefault="00D43E5B" w:rsidP="004A748C">
            <w:pPr>
              <w:pStyle w:val="MATHSVERTICAL"/>
              <w:rPr>
                <w:rFonts w:ascii="Arial" w:hAnsi="Arial" w:cs="Arial"/>
              </w:rPr>
            </w:pPr>
          </w:p>
        </w:tc>
      </w:tr>
      <w:tr w:rsidR="004E63FC" w:rsidRPr="002B3BA1" w:rsidTr="00381772">
        <w:trPr>
          <w:cantSplit/>
          <w:trHeight w:val="1134"/>
        </w:trPr>
        <w:tc>
          <w:tcPr>
            <w:tcW w:w="4377" w:type="dxa"/>
          </w:tcPr>
          <w:p w:rsidR="00381772" w:rsidRPr="00900CDB" w:rsidRDefault="00381772" w:rsidP="004A748C">
            <w:pPr>
              <w:pStyle w:val="Science3"/>
              <w:rPr>
                <w:rFonts w:ascii="Arial" w:hAnsi="Arial" w:cs="Arial"/>
              </w:rPr>
            </w:pPr>
            <w:r w:rsidRPr="00900CDB">
              <w:rPr>
                <w:rFonts w:ascii="Arial" w:hAnsi="Arial" w:cs="Arial"/>
              </w:rPr>
              <w:t>Newton’s third law of motion</w:t>
            </w:r>
          </w:p>
          <w:p w:rsidR="00381772" w:rsidRPr="002B3BA1" w:rsidRDefault="00381772" w:rsidP="004A748C">
            <w:pPr>
              <w:rPr>
                <w:rFonts w:ascii="Arial" w:hAnsi="Arial" w:cs="Arial"/>
              </w:rPr>
            </w:pPr>
            <w:r w:rsidRPr="002B3BA1">
              <w:rPr>
                <w:rFonts w:ascii="Arial" w:hAnsi="Arial" w:cs="Arial"/>
              </w:rPr>
              <w:t>For every action there is an equal and opposite reaction.</w:t>
            </w:r>
          </w:p>
          <w:p w:rsidR="008D2FB2" w:rsidRPr="002B3BA1" w:rsidRDefault="00613836" w:rsidP="004A748C">
            <w:pPr>
              <w:rPr>
                <w:rFonts w:ascii="Arial" w:hAnsi="Arial" w:cs="Arial"/>
              </w:rPr>
            </w:pPr>
            <w:r w:rsidRPr="002B3BA1">
              <w:rPr>
                <w:rFonts w:ascii="Arial" w:hAnsi="Arial" w:cs="Arial"/>
              </w:rPr>
              <w:t xml:space="preserve">When the rocket motor ignites, </w:t>
            </w:r>
            <w:r w:rsidR="00102A38" w:rsidRPr="002B3BA1">
              <w:rPr>
                <w:rFonts w:ascii="Arial" w:hAnsi="Arial" w:cs="Arial"/>
              </w:rPr>
              <w:t xml:space="preserve">expanding hot </w:t>
            </w:r>
            <w:r w:rsidRPr="002B3BA1">
              <w:rPr>
                <w:rFonts w:ascii="Arial" w:hAnsi="Arial" w:cs="Arial"/>
              </w:rPr>
              <w:t xml:space="preserve">gases escape downwards </w:t>
            </w:r>
            <w:r w:rsidR="00980BCE" w:rsidRPr="002B3BA1">
              <w:rPr>
                <w:rFonts w:ascii="Arial" w:hAnsi="Arial" w:cs="Arial"/>
              </w:rPr>
              <w:t xml:space="preserve">at high speed </w:t>
            </w:r>
            <w:r w:rsidRPr="002B3BA1">
              <w:rPr>
                <w:rFonts w:ascii="Arial" w:hAnsi="Arial" w:cs="Arial"/>
              </w:rPr>
              <w:t>creating an equal and opposite force upwards on the rocket.</w:t>
            </w:r>
          </w:p>
        </w:tc>
        <w:tc>
          <w:tcPr>
            <w:tcW w:w="4378" w:type="dxa"/>
            <w:vAlign w:val="center"/>
          </w:tcPr>
          <w:p w:rsidR="004E63FC" w:rsidRPr="002B3BA1" w:rsidRDefault="00D17764" w:rsidP="00732340">
            <w:pPr>
              <w:jc w:val="center"/>
              <w:rPr>
                <w:rFonts w:ascii="Arial" w:hAnsi="Arial" w:cs="Arial"/>
              </w:rPr>
            </w:pPr>
            <w:r w:rsidRPr="002B3BA1">
              <w:rPr>
                <w:rFonts w:ascii="Arial" w:hAnsi="Arial" w:cs="Arial"/>
                <w:noProof/>
                <w:lang w:eastAsia="en-GB"/>
              </w:rPr>
              <mc:AlternateContent>
                <mc:Choice Requires="wps">
                  <w:drawing>
                    <wp:anchor distT="0" distB="0" distL="114300" distR="114300" simplePos="0" relativeHeight="251663360" behindDoc="0" locked="0" layoutInCell="1" allowOverlap="1" wp14:anchorId="26E626E7" wp14:editId="666F37BE">
                      <wp:simplePos x="0" y="0"/>
                      <wp:positionH relativeFrom="column">
                        <wp:posOffset>382905</wp:posOffset>
                      </wp:positionH>
                      <wp:positionV relativeFrom="paragraph">
                        <wp:posOffset>1729105</wp:posOffset>
                      </wp:positionV>
                      <wp:extent cx="1818005" cy="368300"/>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8005" cy="368300"/>
                              </a:xfrm>
                              <a:prstGeom prst="rect">
                                <a:avLst/>
                              </a:prstGeom>
                              <a:noFill/>
                              <a:ln w="9525">
                                <a:noFill/>
                                <a:miter lim="800000"/>
                                <a:headEnd/>
                                <a:tailEnd/>
                              </a:ln>
                            </wps:spPr>
                            <wps:txbx>
                              <w:txbxContent>
                                <w:p w:rsidR="00E30AF0" w:rsidRPr="00D17764" w:rsidRDefault="00E30AF0" w:rsidP="004A748C">
                                  <w:pPr>
                                    <w:rPr>
                                      <w:color w:val="FF0000"/>
                                    </w:rPr>
                                  </w:pPr>
                                  <w:r w:rsidRPr="00D17764">
                                    <w:rPr>
                                      <w:color w:val="FF0000"/>
                                    </w:rPr>
                                    <w:t>Force of the escaping gases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E626E7" id="_x0000_s1028" type="#_x0000_t202" style="position:absolute;left:0;text-align:left;margin-left:30.15pt;margin-top:136.15pt;width:143.15pt;height:2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" filled="f" stroked="f">
                      <v:textbox>
                        <w:txbxContent>
                          <w:p w:rsidR="00E30AF0" w:rsidRPr="00D17764" w:rsidRDefault="00E30AF0" w:rsidP="004A748C">
                            <w:pPr>
                              <w:rPr>
                                <w:color w:val="FF0000"/>
                              </w:rPr>
                            </w:pPr>
                            <w:r w:rsidRPr="00D17764">
                              <w:rPr>
                                <w:color w:val="FF0000"/>
                              </w:rPr>
                              <w:t>Force of the escaping gases</w:t>
                            </w: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701248" behindDoc="0" locked="0" layoutInCell="1" allowOverlap="1" wp14:anchorId="716AA198" wp14:editId="22C62780">
                      <wp:simplePos x="0" y="0"/>
                      <wp:positionH relativeFrom="column">
                        <wp:posOffset>229235</wp:posOffset>
                      </wp:positionH>
                      <wp:positionV relativeFrom="paragraph">
                        <wp:posOffset>156845</wp:posOffset>
                      </wp:positionV>
                      <wp:extent cx="941705" cy="1150620"/>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1705" cy="1150620"/>
                              </a:xfrm>
                              <a:prstGeom prst="rect">
                                <a:avLst/>
                              </a:prstGeom>
                              <a:noFill/>
                              <a:ln w="9525">
                                <a:noFill/>
                                <a:miter lim="800000"/>
                                <a:headEnd/>
                                <a:tailEnd/>
                              </a:ln>
                            </wps:spPr>
                            <wps:txbx>
                              <w:txbxContent>
                                <w:p w:rsidR="00E30AF0" w:rsidRPr="00D17764" w:rsidRDefault="00E30AF0" w:rsidP="004A748C">
                                  <w:pPr>
                                    <w:rPr>
                                      <w:color w:val="FF0000"/>
                                    </w:rPr>
                                  </w:pPr>
                                  <w:r w:rsidRPr="00D17764">
                                    <w:rPr>
                                      <w:color w:val="FF0000"/>
                                    </w:rPr>
                                    <w:t>Equal and opposite force pushing the rocket upwards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6AA198" id="_x0000_s1029" type="#_x0000_t202" style="position:absolute;left:0;text-align:left;margin-left:18.05pt;margin-top:12.35pt;width:74.15pt;height:90.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" filled="f" stroked="f">
                      <v:textbox>
                        <w:txbxContent>
                          <w:p w:rsidR="00E30AF0" w:rsidRPr="00D17764" w:rsidRDefault="00E30AF0" w:rsidP="004A748C">
                            <w:pPr>
                              <w:rPr>
                                <w:color w:val="FF0000"/>
                              </w:rPr>
                            </w:pPr>
                            <w:r w:rsidRPr="00D17764">
                              <w:rPr>
                                <w:color w:val="FF0000"/>
                              </w:rPr>
                              <w:t>Equal and opposite force pushing the rocket upwards</w:t>
                            </w:r>
                          </w:p>
                        </w:txbxContent>
                      </v:textbox>
                    </v:shape>
                  </w:pict>
                </mc:Fallback>
              </mc:AlternateContent>
            </w:r>
            <w:r w:rsidR="00905495" w:rsidRPr="002B3BA1">
              <w:rPr>
                <w:rFonts w:ascii="Arial" w:hAnsi="Arial" w:cs="Arial"/>
                <w:noProof/>
                <w:lang w:eastAsia="en-GB"/>
              </w:rPr>
              <mc:AlternateContent>
                <mc:Choice Requires="wps">
                  <w:drawing>
                    <wp:anchor distT="0" distB="0" distL="114300" distR="114300" simplePos="0" relativeHeight="251610112" behindDoc="0" locked="0" layoutInCell="1" allowOverlap="1" wp14:anchorId="4CFFB1C0" wp14:editId="0852F416">
                      <wp:simplePos x="0" y="0"/>
                      <wp:positionH relativeFrom="column">
                        <wp:posOffset>1232535</wp:posOffset>
                      </wp:positionH>
                      <wp:positionV relativeFrom="paragraph">
                        <wp:posOffset>1406525</wp:posOffset>
                      </wp:positionV>
                      <wp:extent cx="171450" cy="279400"/>
                      <wp:effectExtent l="0" t="0" r="0" b="6350"/>
                      <wp:wrapNone/>
                      <wp:docPr id="14" name="Up Arrow 5"/>
                      <wp:cNvGraphicFramePr/>
                      <a:graphic xmlns:a="http://schemas.openxmlformats.org/drawingml/2006/main">
                        <a:graphicData uri="http://schemas.microsoft.com/office/word/2010/wordprocessingShape">
                          <wps:wsp>
                            <wps:cNvSpPr/>
                            <wps:spPr>
                              <a:xfrm flipV="1">
                                <a:off x="0" y="0"/>
                                <a:ext cx="171450" cy="279400"/>
                              </a:xfrm>
                              <a:prstGeom prst="upArrow">
                                <a:avLst>
                                  <a:gd name="adj1" fmla="val 50000"/>
                                  <a:gd name="adj2" fmla="val 78113"/>
                                </a:avLst>
                              </a:prstGeom>
                              <a:solidFill>
                                <a:srgbClr val="FF0000"/>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2FF246" id="Up Arrow 5" o:spid="_x0000_s1026" type="#_x0000_t68" style="position:absolute;margin-left:97.05pt;margin-top:110.75pt;width:13.5pt;height:22pt;flip:y;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" adj="10354" fillcolor="red" stroked="f" strokeweight="1pt"/>
                  </w:pict>
                </mc:Fallback>
              </mc:AlternateContent>
            </w:r>
            <w:r w:rsidR="00610C7E" w:rsidRPr="002B3BA1">
              <w:rPr>
                <w:rFonts w:ascii="Arial" w:hAnsi="Arial" w:cs="Arial"/>
                <w:noProof/>
                <w:lang w:eastAsia="en-GB"/>
              </w:rPr>
              <mc:AlternateContent>
                <mc:Choice Requires="wps">
                  <w:drawing>
                    <wp:anchor distT="0" distB="0" distL="114300" distR="114300" simplePos="0" relativeHeight="251680768" behindDoc="0" locked="0" layoutInCell="1" allowOverlap="1" wp14:anchorId="53BA6D55" wp14:editId="320132A4">
                      <wp:simplePos x="0" y="0"/>
                      <wp:positionH relativeFrom="column">
                        <wp:posOffset>1236345</wp:posOffset>
                      </wp:positionH>
                      <wp:positionV relativeFrom="paragraph">
                        <wp:posOffset>1042035</wp:posOffset>
                      </wp:positionV>
                      <wp:extent cx="171450" cy="279400"/>
                      <wp:effectExtent l="0" t="0" r="0" b="6350"/>
                      <wp:wrapNone/>
                      <wp:docPr id="17" name="Up Arrow 5"/>
                      <wp:cNvGraphicFramePr/>
                      <a:graphic xmlns:a="http://schemas.openxmlformats.org/drawingml/2006/main">
                        <a:graphicData uri="http://schemas.microsoft.com/office/word/2010/wordprocessingShape">
                          <wps:wsp>
                            <wps:cNvSpPr/>
                            <wps:spPr>
                              <a:xfrm rot="10800000" flipV="1">
                                <a:off x="0" y="0"/>
                                <a:ext cx="171450" cy="279400"/>
                              </a:xfrm>
                              <a:prstGeom prst="upArrow">
                                <a:avLst>
                                  <a:gd name="adj1" fmla="val 50000"/>
                                  <a:gd name="adj2" fmla="val 78113"/>
                                </a:avLst>
                              </a:prstGeom>
                              <a:solidFill>
                                <a:srgbClr val="FF0000"/>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379D8" id="Up Arrow 5" o:spid="_x0000_s1026" type="#_x0000_t68" style="position:absolute;margin-left:97.35pt;margin-top:82.05pt;width:13.5pt;height:22pt;rotation:180;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" adj="10354" fillcolor="red" stroked="f" strokeweight="1pt"/>
                  </w:pict>
                </mc:Fallback>
              </mc:AlternateContent>
            </w:r>
            <w:r w:rsidR="00610C7E" w:rsidRPr="002B3BA1">
              <w:rPr>
                <w:rFonts w:ascii="Arial" w:hAnsi="Arial" w:cs="Arial"/>
                <w:noProof/>
                <w:lang w:eastAsia="en-GB"/>
              </w:rPr>
              <w:drawing>
                <wp:inline distT="0" distB="0" distL="0" distR="0" wp14:anchorId="73009278" wp14:editId="77FFFE13">
                  <wp:extent cx="917202" cy="1821485"/>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917202" cy="1821485"/>
                          </a:xfrm>
                          <a:prstGeom prst="rect">
                            <a:avLst/>
                          </a:prstGeom>
                        </pic:spPr>
                      </pic:pic>
                    </a:graphicData>
                  </a:graphic>
                </wp:inline>
              </w:drawing>
            </w:r>
          </w:p>
          <w:p w:rsidR="00B06E72" w:rsidRPr="002B3BA1" w:rsidRDefault="00B06E72" w:rsidP="004A748C">
            <w:pPr>
              <w:rPr>
                <w:rFonts w:ascii="Arial" w:hAnsi="Arial" w:cs="Arial"/>
              </w:rPr>
            </w:pPr>
          </w:p>
        </w:tc>
        <w:tc>
          <w:tcPr>
            <w:tcW w:w="487" w:type="dxa"/>
            <w:shd w:val="clear" w:color="auto" w:fill="FBE4D5" w:themeFill="accent2" w:themeFillTint="33"/>
            <w:textDirection w:val="tbRl"/>
          </w:tcPr>
          <w:p w:rsidR="004E63FC" w:rsidRPr="002B3BA1" w:rsidRDefault="004E63FC" w:rsidP="004A748C">
            <w:pPr>
              <w:pStyle w:val="MATHSVERTICAL"/>
              <w:rPr>
                <w:rFonts w:ascii="Arial" w:hAnsi="Arial" w:cs="Arial"/>
              </w:rPr>
            </w:pPr>
          </w:p>
        </w:tc>
      </w:tr>
    </w:tbl>
    <w:p w:rsidR="00381772" w:rsidRPr="002B3BA1" w:rsidRDefault="00381772" w:rsidP="004A748C">
      <w:pPr>
        <w:rPr>
          <w:rFonts w:ascii="Arial" w:hAnsi="Arial" w:cs="Arial"/>
        </w:rPr>
      </w:pPr>
    </w:p>
    <w:tbl>
      <w:tblPr>
        <w:tblStyle w:val="TableGrid"/>
        <w:tblW w:w="924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80"/>
        <w:gridCol w:w="4380"/>
        <w:gridCol w:w="487"/>
      </w:tblGrid>
      <w:tr w:rsidR="00613836" w:rsidRPr="002B3BA1" w:rsidTr="002D7CBF">
        <w:trPr>
          <w:cantSplit/>
          <w:trHeight w:val="1134"/>
        </w:trPr>
        <w:tc>
          <w:tcPr>
            <w:tcW w:w="4380" w:type="dxa"/>
          </w:tcPr>
          <w:p w:rsidR="00381772" w:rsidRPr="00902DFD" w:rsidRDefault="00381772" w:rsidP="004A748C">
            <w:pPr>
              <w:pStyle w:val="Science3"/>
              <w:rPr>
                <w:rFonts w:ascii="Arial" w:hAnsi="Arial" w:cs="Arial"/>
              </w:rPr>
            </w:pPr>
            <w:r w:rsidRPr="00902DFD">
              <w:rPr>
                <w:rFonts w:ascii="Arial" w:hAnsi="Arial" w:cs="Arial"/>
              </w:rPr>
              <w:t>Newton’s second law of motion</w:t>
            </w:r>
          </w:p>
          <w:p w:rsidR="00381772" w:rsidRPr="002B3BA1" w:rsidRDefault="00381772" w:rsidP="004A748C">
            <w:pPr>
              <w:rPr>
                <w:rFonts w:ascii="Arial" w:hAnsi="Arial" w:cs="Arial"/>
              </w:rPr>
            </w:pPr>
            <w:r w:rsidRPr="002B3BA1">
              <w:rPr>
                <w:rFonts w:ascii="Arial" w:hAnsi="Arial" w:cs="Arial"/>
              </w:rPr>
              <w:t xml:space="preserve">Force is equal to the change in momentum (mV) per change in time. </w:t>
            </w:r>
            <w:r w:rsidR="00780E0A">
              <w:rPr>
                <w:rFonts w:ascii="Arial" w:hAnsi="Arial" w:cs="Arial"/>
              </w:rPr>
              <w:br/>
            </w:r>
            <w:r w:rsidRPr="002B3BA1">
              <w:rPr>
                <w:rFonts w:ascii="Arial" w:hAnsi="Arial" w:cs="Arial"/>
              </w:rPr>
              <w:t>For a constant mass, force equals mass times acceleration. F=ma. (For objects with constant mass).</w:t>
            </w:r>
          </w:p>
          <w:p w:rsidR="00381772" w:rsidRPr="002B3BA1" w:rsidRDefault="00381772" w:rsidP="004A748C">
            <w:pPr>
              <w:rPr>
                <w:rFonts w:ascii="Arial" w:hAnsi="Arial" w:cs="Arial"/>
              </w:rPr>
            </w:pPr>
            <w:r w:rsidRPr="002B3BA1">
              <w:rPr>
                <w:rFonts w:ascii="Arial" w:hAnsi="Arial" w:cs="Arial"/>
              </w:rPr>
              <w:t>Here, t</w:t>
            </w:r>
            <w:r w:rsidR="00613836" w:rsidRPr="002B3BA1">
              <w:rPr>
                <w:rFonts w:ascii="Arial" w:hAnsi="Arial" w:cs="Arial"/>
              </w:rPr>
              <w:t xml:space="preserve">he force </w:t>
            </w:r>
            <w:r w:rsidR="00905495" w:rsidRPr="002B3BA1">
              <w:rPr>
                <w:rFonts w:ascii="Arial" w:hAnsi="Arial" w:cs="Arial"/>
              </w:rPr>
              <w:t xml:space="preserve">on the rocket </w:t>
            </w:r>
            <w:r w:rsidR="00613836" w:rsidRPr="002B3BA1">
              <w:rPr>
                <w:rFonts w:ascii="Arial" w:hAnsi="Arial" w:cs="Arial"/>
              </w:rPr>
              <w:t xml:space="preserve">from the motor is greater than the force of </w:t>
            </w:r>
            <w:r w:rsidR="00613836" w:rsidRPr="002B3BA1">
              <w:rPr>
                <w:rFonts w:ascii="Arial" w:hAnsi="Arial" w:cs="Arial"/>
                <w:b/>
              </w:rPr>
              <w:t>gravity</w:t>
            </w:r>
            <w:r w:rsidR="00613836" w:rsidRPr="002B3BA1">
              <w:rPr>
                <w:rFonts w:ascii="Arial" w:hAnsi="Arial" w:cs="Arial"/>
              </w:rPr>
              <w:t xml:space="preserve"> acting downwards on the mass</w:t>
            </w:r>
            <w:r w:rsidR="00905495" w:rsidRPr="002B3BA1">
              <w:rPr>
                <w:rFonts w:ascii="Arial" w:hAnsi="Arial" w:cs="Arial"/>
              </w:rPr>
              <w:t xml:space="preserve"> of the rocket</w:t>
            </w:r>
            <w:r w:rsidRPr="002B3BA1">
              <w:rPr>
                <w:rFonts w:ascii="Arial" w:hAnsi="Arial" w:cs="Arial"/>
              </w:rPr>
              <w:t xml:space="preserve">. </w:t>
            </w:r>
          </w:p>
          <w:p w:rsidR="00381772" w:rsidRPr="002B3BA1" w:rsidRDefault="00381772" w:rsidP="004A748C">
            <w:pPr>
              <w:rPr>
                <w:rFonts w:ascii="Arial" w:hAnsi="Arial" w:cs="Arial"/>
              </w:rPr>
            </w:pPr>
            <w:r w:rsidRPr="002B3BA1">
              <w:rPr>
                <w:rFonts w:ascii="Arial" w:hAnsi="Arial" w:cs="Arial"/>
              </w:rPr>
              <w:t xml:space="preserve">With a constant </w:t>
            </w:r>
            <w:r w:rsidR="00905495" w:rsidRPr="002B3BA1">
              <w:rPr>
                <w:rFonts w:ascii="Arial" w:hAnsi="Arial" w:cs="Arial"/>
              </w:rPr>
              <w:t xml:space="preserve">excess </w:t>
            </w:r>
            <w:r w:rsidRPr="002B3BA1">
              <w:rPr>
                <w:rFonts w:ascii="Arial" w:hAnsi="Arial" w:cs="Arial"/>
              </w:rPr>
              <w:t xml:space="preserve">force acting upwards, the rocket will </w:t>
            </w:r>
            <w:r w:rsidRPr="002B3BA1">
              <w:rPr>
                <w:rFonts w:ascii="Arial" w:hAnsi="Arial" w:cs="Arial"/>
                <w:b/>
              </w:rPr>
              <w:t>a</w:t>
            </w:r>
            <w:r w:rsidR="00613836" w:rsidRPr="002B3BA1">
              <w:rPr>
                <w:rFonts w:ascii="Arial" w:hAnsi="Arial" w:cs="Arial"/>
                <w:b/>
              </w:rPr>
              <w:t>ccelerate</w:t>
            </w:r>
            <w:r w:rsidRPr="002B3BA1">
              <w:rPr>
                <w:rFonts w:ascii="Arial" w:hAnsi="Arial" w:cs="Arial"/>
              </w:rPr>
              <w:t xml:space="preserve">, increasing in </w:t>
            </w:r>
            <w:r w:rsidRPr="002B3BA1">
              <w:rPr>
                <w:rFonts w:ascii="Arial" w:hAnsi="Arial" w:cs="Arial"/>
                <w:b/>
              </w:rPr>
              <w:t>velocity</w:t>
            </w:r>
            <w:r w:rsidR="002D7CBF" w:rsidRPr="002B3BA1">
              <w:rPr>
                <w:rFonts w:ascii="Arial" w:hAnsi="Arial" w:cs="Arial"/>
              </w:rPr>
              <w:t xml:space="preserve"> and </w:t>
            </w:r>
            <w:r w:rsidR="002D7CBF" w:rsidRPr="002B3BA1">
              <w:rPr>
                <w:rFonts w:ascii="Arial" w:hAnsi="Arial" w:cs="Arial"/>
                <w:b/>
              </w:rPr>
              <w:t>height</w:t>
            </w:r>
            <w:r w:rsidR="00613836" w:rsidRPr="002B3BA1">
              <w:rPr>
                <w:rFonts w:ascii="Arial" w:hAnsi="Arial" w:cs="Arial"/>
              </w:rPr>
              <w:t>.</w:t>
            </w:r>
          </w:p>
        </w:tc>
        <w:tc>
          <w:tcPr>
            <w:tcW w:w="4380" w:type="dxa"/>
            <w:vAlign w:val="center"/>
          </w:tcPr>
          <w:p w:rsidR="00613836" w:rsidRPr="002B3BA1" w:rsidRDefault="00F76190" w:rsidP="00732340">
            <w:pPr>
              <w:jc w:val="center"/>
              <w:rPr>
                <w:rFonts w:ascii="Arial" w:hAnsi="Arial" w:cs="Arial"/>
                <w:noProof/>
                <w:lang w:eastAsia="en-GB"/>
              </w:rPr>
            </w:pPr>
            <w:r w:rsidRPr="002B3BA1">
              <w:rPr>
                <w:rFonts w:ascii="Arial" w:hAnsi="Arial" w:cs="Arial"/>
                <w:noProof/>
                <w:lang w:eastAsia="en-GB"/>
              </w:rPr>
              <mc:AlternateContent>
                <mc:Choice Requires="wps">
                  <w:drawing>
                    <wp:anchor distT="0" distB="0" distL="114300" distR="114300" simplePos="0" relativeHeight="251769856" behindDoc="0" locked="0" layoutInCell="1" allowOverlap="1" wp14:anchorId="36275392" wp14:editId="1DBDE122">
                      <wp:simplePos x="0" y="0"/>
                      <wp:positionH relativeFrom="column">
                        <wp:posOffset>90170</wp:posOffset>
                      </wp:positionH>
                      <wp:positionV relativeFrom="paragraph">
                        <wp:posOffset>969010</wp:posOffset>
                      </wp:positionV>
                      <wp:extent cx="842645" cy="723265"/>
                      <wp:effectExtent l="0" t="0" r="0" b="635"/>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2645" cy="723265"/>
                              </a:xfrm>
                              <a:prstGeom prst="rect">
                                <a:avLst/>
                              </a:prstGeom>
                              <a:noFill/>
                              <a:ln w="9525">
                                <a:noFill/>
                                <a:miter lim="800000"/>
                                <a:headEnd/>
                                <a:tailEnd/>
                              </a:ln>
                            </wps:spPr>
                            <wps:txbx>
                              <w:txbxContent>
                                <w:p w:rsidR="00E30AF0" w:rsidRPr="00902DFD" w:rsidRDefault="00E30AF0" w:rsidP="004A748C">
                                  <w:pPr>
                                    <w:rPr>
                                      <w:color w:val="FF0000"/>
                                    </w:rPr>
                                  </w:pPr>
                                  <w:r w:rsidRPr="00902DFD">
                                    <w:rPr>
                                      <w:color w:val="FF0000"/>
                                    </w:rPr>
                                    <w:t>Upward force on the rocket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275392" id="_x0000_s1030" type="#_x0000_t202" style="position:absolute;left:0;text-align:left;margin-left:7.1pt;margin-top:76.3pt;width:66.35pt;height:56.9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" filled="f" stroked="f">
                      <v:textbox>
                        <w:txbxContent>
                          <w:p w:rsidR="00E30AF0" w:rsidRPr="00902DFD" w:rsidRDefault="00E30AF0" w:rsidP="004A748C">
                            <w:pPr>
                              <w:rPr>
                                <w:color w:val="FF0000"/>
                              </w:rPr>
                            </w:pPr>
                            <w:r w:rsidRPr="00902DFD">
                              <w:rPr>
                                <w:color w:val="FF0000"/>
                              </w:rPr>
                              <w:t>Upward force on the rocket</w:t>
                            </w: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840512" behindDoc="0" locked="0" layoutInCell="1" allowOverlap="1" wp14:anchorId="32C3221A" wp14:editId="03001B63">
                      <wp:simplePos x="0" y="0"/>
                      <wp:positionH relativeFrom="column">
                        <wp:posOffset>742315</wp:posOffset>
                      </wp:positionH>
                      <wp:positionV relativeFrom="paragraph">
                        <wp:posOffset>1059815</wp:posOffset>
                      </wp:positionV>
                      <wp:extent cx="558800" cy="45085"/>
                      <wp:effectExtent l="0" t="38100" r="50800" b="69215"/>
                      <wp:wrapNone/>
                      <wp:docPr id="288" name="Straight Arrow Connector 288"/>
                      <wp:cNvGraphicFramePr/>
                      <a:graphic xmlns:a="http://schemas.openxmlformats.org/drawingml/2006/main">
                        <a:graphicData uri="http://schemas.microsoft.com/office/word/2010/wordprocessingShape">
                          <wps:wsp>
                            <wps:cNvCnPr/>
                            <wps:spPr>
                              <a:xfrm flipV="1">
                                <a:off x="0" y="0"/>
                                <a:ext cx="558800" cy="45085"/>
                              </a:xfrm>
                              <a:prstGeom prst="straightConnector1">
                                <a:avLst/>
                              </a:prstGeom>
                              <a:ln w="15875">
                                <a:solidFill>
                                  <a:srgbClr val="FF0000"/>
                                </a:solidFill>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9A5EDC" id="Straight Arrow Connector 288" o:spid="_x0000_s1026" type="#_x0000_t32" style="position:absolute;margin-left:58.45pt;margin-top:83.45pt;width:44pt;height:3.55pt;flip:y;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" strokecolor="red" strokeweight="1.25pt">
                      <v:stroke endarrow="block" endarrowwidth="narrow" endarrowlength="long" joinstyle="miter"/>
                    </v:shape>
                  </w:pict>
                </mc:Fallback>
              </mc:AlternateContent>
            </w:r>
            <w:r w:rsidRPr="002B3BA1">
              <w:rPr>
                <w:rFonts w:ascii="Arial" w:hAnsi="Arial" w:cs="Arial"/>
                <w:noProof/>
                <w:lang w:eastAsia="en-GB"/>
              </w:rPr>
              <mc:AlternateContent>
                <mc:Choice Requires="wps">
                  <w:drawing>
                    <wp:anchor distT="0" distB="0" distL="114300" distR="114300" simplePos="0" relativeHeight="251726848" behindDoc="0" locked="0" layoutInCell="1" allowOverlap="1" wp14:anchorId="19434767" wp14:editId="451702F3">
                      <wp:simplePos x="0" y="0"/>
                      <wp:positionH relativeFrom="column">
                        <wp:posOffset>-45085</wp:posOffset>
                      </wp:positionH>
                      <wp:positionV relativeFrom="paragraph">
                        <wp:posOffset>-151765</wp:posOffset>
                      </wp:positionV>
                      <wp:extent cx="1184275" cy="1019810"/>
                      <wp:effectExtent l="0" t="0" r="0" b="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1019810"/>
                              </a:xfrm>
                              <a:prstGeom prst="rect">
                                <a:avLst/>
                              </a:prstGeom>
                              <a:noFill/>
                              <a:ln w="9525">
                                <a:noFill/>
                                <a:miter lim="800000"/>
                                <a:headEnd/>
                                <a:tailEnd/>
                              </a:ln>
                            </wps:spPr>
                            <wps:txbx>
                              <w:txbxContent>
                                <w:p w:rsidR="00E30AF0" w:rsidRPr="00902DFD" w:rsidRDefault="00E30AF0" w:rsidP="00F76190">
                                  <w:pPr>
                                    <w:jc w:val="center"/>
                                    <w:rPr>
                                      <w:color w:val="FF0000"/>
                                    </w:rPr>
                                  </w:pPr>
                                  <w:r w:rsidRPr="00902DFD">
                                    <w:rPr>
                                      <w:color w:val="FF0000"/>
                                    </w:rPr>
                                    <w:t xml:space="preserve">Force of gravity acting on the mass of the rocket at the </w:t>
                                  </w:r>
                                  <w:r>
                                    <w:rPr>
                                      <w:color w:val="FF0000"/>
                                    </w:rPr>
                                    <w:br/>
                                  </w:r>
                                  <w:r w:rsidRPr="00902DFD">
                                    <w:rPr>
                                      <w:color w:val="FF0000"/>
                                    </w:rPr>
                                    <w:t>C of 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434767" id="_x0000_s1031" type="#_x0000_t202" style="position:absolute;left:0;text-align:left;margin-left:-3.55pt;margin-top:-11.95pt;width:93.25pt;height:80.3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" filled="f" stroked="f">
                      <v:textbox>
                        <w:txbxContent>
                          <w:p w:rsidR="00E30AF0" w:rsidRPr="00902DFD" w:rsidRDefault="00E30AF0" w:rsidP="00F76190">
                            <w:pPr>
                              <w:jc w:val="center"/>
                              <w:rPr>
                                <w:color w:val="FF0000"/>
                              </w:rPr>
                            </w:pPr>
                            <w:r w:rsidRPr="00902DFD">
                              <w:rPr>
                                <w:color w:val="FF0000"/>
                              </w:rPr>
                              <w:t xml:space="preserve">Force of gravity acting on the mass of the rocket at the </w:t>
                            </w:r>
                            <w:r>
                              <w:rPr>
                                <w:color w:val="FF0000"/>
                              </w:rPr>
                              <w:br/>
                            </w:r>
                            <w:r w:rsidRPr="00902DFD">
                              <w:rPr>
                                <w:color w:val="FF0000"/>
                              </w:rPr>
                              <w:t>C of G</w:t>
                            </w: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748352" behindDoc="0" locked="0" layoutInCell="1" allowOverlap="1" wp14:anchorId="213C5A8E" wp14:editId="236ABDB3">
                      <wp:simplePos x="0" y="0"/>
                      <wp:positionH relativeFrom="column">
                        <wp:posOffset>1561465</wp:posOffset>
                      </wp:positionH>
                      <wp:positionV relativeFrom="paragraph">
                        <wp:posOffset>277495</wp:posOffset>
                      </wp:positionV>
                      <wp:extent cx="922020" cy="826770"/>
                      <wp:effectExtent l="0" t="0" r="0" b="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2020" cy="826770"/>
                              </a:xfrm>
                              <a:prstGeom prst="rect">
                                <a:avLst/>
                              </a:prstGeom>
                              <a:noFill/>
                              <a:ln w="9525">
                                <a:noFill/>
                                <a:miter lim="800000"/>
                                <a:headEnd/>
                                <a:tailEnd/>
                              </a:ln>
                            </wps:spPr>
                            <wps:txbx>
                              <w:txbxContent>
                                <w:p w:rsidR="00E30AF0" w:rsidRPr="00902DFD" w:rsidRDefault="00E30AF0" w:rsidP="00F76190">
                                  <w:pPr>
                                    <w:jc w:val="center"/>
                                    <w:rPr>
                                      <w:color w:val="FF0000"/>
                                    </w:rPr>
                                  </w:pPr>
                                  <w:r w:rsidRPr="00902DFD">
                                    <w:rPr>
                                      <w:color w:val="FF0000"/>
                                    </w:rPr>
                                    <w:t>Motion of the rocket, accelerating upwards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3C5A8E" id="_x0000_s1032" type="#_x0000_t202" style="position:absolute;left:0;text-align:left;margin-left:122.95pt;margin-top:21.85pt;width:72.6pt;height:65.1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" filled="f" stroked="f">
                      <v:textbox>
                        <w:txbxContent>
                          <w:p w:rsidR="00E30AF0" w:rsidRPr="00902DFD" w:rsidRDefault="00E30AF0" w:rsidP="00F76190">
                            <w:pPr>
                              <w:jc w:val="center"/>
                              <w:rPr>
                                <w:color w:val="FF0000"/>
                              </w:rPr>
                            </w:pPr>
                            <w:r w:rsidRPr="00902DFD">
                              <w:rPr>
                                <w:color w:val="FF0000"/>
                              </w:rPr>
                              <w:t>Motion of the rocket, accelerating upwards</w:t>
                            </w:r>
                          </w:p>
                        </w:txbxContent>
                      </v:textbox>
                    </v:shape>
                  </w:pict>
                </mc:Fallback>
              </mc:AlternateContent>
            </w:r>
            <w:r w:rsidR="00905495" w:rsidRPr="002B3BA1">
              <w:rPr>
                <w:rFonts w:ascii="Arial" w:hAnsi="Arial" w:cs="Arial"/>
                <w:noProof/>
                <w:lang w:eastAsia="en-GB"/>
              </w:rPr>
              <mc:AlternateContent>
                <mc:Choice Requires="wps">
                  <w:drawing>
                    <wp:anchor distT="0" distB="0" distL="114300" distR="114300" simplePos="0" relativeHeight="251838464" behindDoc="0" locked="0" layoutInCell="1" allowOverlap="1" wp14:anchorId="18729EB6" wp14:editId="003F58EE">
                      <wp:simplePos x="0" y="0"/>
                      <wp:positionH relativeFrom="column">
                        <wp:posOffset>992505</wp:posOffset>
                      </wp:positionH>
                      <wp:positionV relativeFrom="paragraph">
                        <wp:posOffset>665480</wp:posOffset>
                      </wp:positionV>
                      <wp:extent cx="306705" cy="116840"/>
                      <wp:effectExtent l="0" t="0" r="74295" b="54610"/>
                      <wp:wrapNone/>
                      <wp:docPr id="31" name="Straight Arrow Connector 31"/>
                      <wp:cNvGraphicFramePr/>
                      <a:graphic xmlns:a="http://schemas.openxmlformats.org/drawingml/2006/main">
                        <a:graphicData uri="http://schemas.microsoft.com/office/word/2010/wordprocessingShape">
                          <wps:wsp>
                            <wps:cNvCnPr/>
                            <wps:spPr>
                              <a:xfrm>
                                <a:off x="0" y="0"/>
                                <a:ext cx="306705" cy="116840"/>
                              </a:xfrm>
                              <a:prstGeom prst="straightConnector1">
                                <a:avLst/>
                              </a:prstGeom>
                              <a:ln w="15875">
                                <a:solidFill>
                                  <a:srgbClr val="FF0000"/>
                                </a:solidFill>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74351F" id="Straight Arrow Connector 31" o:spid="_x0000_s1026" type="#_x0000_t32" style="position:absolute;margin-left:78.15pt;margin-top:52.4pt;width:24.15pt;height:9.2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" strokecolor="red" strokeweight="1.25pt">
                      <v:stroke endarrow="block" endarrowwidth="narrow" endarrowlength="long" joinstyle="miter"/>
                    </v:shape>
                  </w:pict>
                </mc:Fallback>
              </mc:AlternateContent>
            </w:r>
            <w:r w:rsidR="00905495" w:rsidRPr="002B3BA1">
              <w:rPr>
                <w:rFonts w:ascii="Arial" w:hAnsi="Arial" w:cs="Arial"/>
                <w:noProof/>
                <w:lang w:eastAsia="en-GB"/>
              </w:rPr>
              <mc:AlternateContent>
                <mc:Choice Requires="wps">
                  <w:drawing>
                    <wp:anchor distT="0" distB="0" distL="114300" distR="114300" simplePos="0" relativeHeight="251836416" behindDoc="0" locked="0" layoutInCell="1" allowOverlap="1" wp14:anchorId="1ED905E4" wp14:editId="06C3D12D">
                      <wp:simplePos x="0" y="0"/>
                      <wp:positionH relativeFrom="column">
                        <wp:posOffset>1634315</wp:posOffset>
                      </wp:positionH>
                      <wp:positionV relativeFrom="paragraph">
                        <wp:posOffset>478679</wp:posOffset>
                      </wp:positionV>
                      <wp:extent cx="0" cy="405036"/>
                      <wp:effectExtent l="38100" t="38100" r="57150" b="14605"/>
                      <wp:wrapNone/>
                      <wp:docPr id="30" name="Straight Arrow Connector 30"/>
                      <wp:cNvGraphicFramePr/>
                      <a:graphic xmlns:a="http://schemas.openxmlformats.org/drawingml/2006/main">
                        <a:graphicData uri="http://schemas.microsoft.com/office/word/2010/wordprocessingShape">
                          <wps:wsp>
                            <wps:cNvCnPr/>
                            <wps:spPr>
                              <a:xfrm flipV="1">
                                <a:off x="0" y="0"/>
                                <a:ext cx="0" cy="405036"/>
                              </a:xfrm>
                              <a:prstGeom prst="straightConnector1">
                                <a:avLst/>
                              </a:prstGeom>
                              <a:ln w="15875">
                                <a:solidFill>
                                  <a:srgbClr val="FF0000"/>
                                </a:solidFill>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2B78F65" id="Straight Arrow Connector 30" o:spid="_x0000_s1026" type="#_x0000_t32" style="position:absolute;margin-left:128.7pt;margin-top:37.7pt;width:0;height:31.9pt;flip:y;z-index:251836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" strokecolor="red" strokeweight="1.25pt">
                      <v:stroke endarrow="block" endarrowwidth="narrow" endarrowlength="long" joinstyle="miter"/>
                    </v:shape>
                  </w:pict>
                </mc:Fallback>
              </mc:AlternateContent>
            </w:r>
            <w:r w:rsidR="006B543F" w:rsidRPr="002B3BA1">
              <w:rPr>
                <w:rFonts w:ascii="Arial" w:hAnsi="Arial" w:cs="Arial"/>
                <w:noProof/>
                <w:lang w:eastAsia="en-GB"/>
              </w:rPr>
              <mc:AlternateContent>
                <mc:Choice Requires="wps">
                  <w:drawing>
                    <wp:anchor distT="0" distB="0" distL="114300" distR="114300" simplePos="0" relativeHeight="251636736" behindDoc="0" locked="0" layoutInCell="1" allowOverlap="1" wp14:anchorId="50FC33C6" wp14:editId="765B1229">
                      <wp:simplePos x="0" y="0"/>
                      <wp:positionH relativeFrom="column">
                        <wp:posOffset>1263015</wp:posOffset>
                      </wp:positionH>
                      <wp:positionV relativeFrom="paragraph">
                        <wp:posOffset>695325</wp:posOffset>
                      </wp:positionV>
                      <wp:extent cx="105410" cy="228600"/>
                      <wp:effectExtent l="0" t="0" r="8890" b="0"/>
                      <wp:wrapNone/>
                      <wp:docPr id="15" name="Up Arrow 5"/>
                      <wp:cNvGraphicFramePr/>
                      <a:graphic xmlns:a="http://schemas.openxmlformats.org/drawingml/2006/main">
                        <a:graphicData uri="http://schemas.microsoft.com/office/word/2010/wordprocessingShape">
                          <wps:wsp>
                            <wps:cNvSpPr/>
                            <wps:spPr>
                              <a:xfrm flipV="1">
                                <a:off x="0" y="0"/>
                                <a:ext cx="105410" cy="228600"/>
                              </a:xfrm>
                              <a:prstGeom prst="upArrow">
                                <a:avLst>
                                  <a:gd name="adj1" fmla="val 50000"/>
                                  <a:gd name="adj2" fmla="val 78113"/>
                                </a:avLst>
                              </a:prstGeom>
                              <a:solidFill>
                                <a:srgbClr val="FF0000"/>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9347C" id="Up Arrow 5" o:spid="_x0000_s1026" type="#_x0000_t68" style="position:absolute;margin-left:99.45pt;margin-top:54.75pt;width:8.3pt;height:18pt;flip:y;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" adj="7780" fillcolor="red" stroked="f" strokeweight="1pt"/>
                  </w:pict>
                </mc:Fallback>
              </mc:AlternateContent>
            </w:r>
            <w:r w:rsidR="00613836" w:rsidRPr="002B3BA1">
              <w:rPr>
                <w:rFonts w:ascii="Arial" w:hAnsi="Arial" w:cs="Arial"/>
                <w:noProof/>
                <w:lang w:eastAsia="en-GB"/>
              </w:rPr>
              <mc:AlternateContent>
                <mc:Choice Requires="wps">
                  <w:drawing>
                    <wp:anchor distT="0" distB="0" distL="114300" distR="114300" simplePos="0" relativeHeight="251735040" behindDoc="0" locked="0" layoutInCell="1" allowOverlap="1" wp14:anchorId="1ED4A9EE" wp14:editId="5F87CCAD">
                      <wp:simplePos x="0" y="0"/>
                      <wp:positionH relativeFrom="column">
                        <wp:posOffset>1233805</wp:posOffset>
                      </wp:positionH>
                      <wp:positionV relativeFrom="paragraph">
                        <wp:posOffset>1038225</wp:posOffset>
                      </wp:positionV>
                      <wp:extent cx="171450" cy="279400"/>
                      <wp:effectExtent l="0" t="0" r="0" b="6350"/>
                      <wp:wrapNone/>
                      <wp:docPr id="23" name="Up Arrow 5"/>
                      <wp:cNvGraphicFramePr/>
                      <a:graphic xmlns:a="http://schemas.openxmlformats.org/drawingml/2006/main">
                        <a:graphicData uri="http://schemas.microsoft.com/office/word/2010/wordprocessingShape">
                          <wps:wsp>
                            <wps:cNvSpPr/>
                            <wps:spPr>
                              <a:xfrm rot="10800000" flipV="1">
                                <a:off x="0" y="0"/>
                                <a:ext cx="171450" cy="279400"/>
                              </a:xfrm>
                              <a:prstGeom prst="upArrow">
                                <a:avLst>
                                  <a:gd name="adj1" fmla="val 50000"/>
                                  <a:gd name="adj2" fmla="val 78113"/>
                                </a:avLst>
                              </a:prstGeom>
                              <a:solidFill>
                                <a:srgbClr val="FF0000"/>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521F2F" id="Up Arrow 5" o:spid="_x0000_s1026" type="#_x0000_t68" style="position:absolute;margin-left:97.15pt;margin-top:81.75pt;width:13.5pt;height:22pt;rotation:180;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" adj="10354" fillcolor="red" stroked="f" strokeweight="1pt"/>
                  </w:pict>
                </mc:Fallback>
              </mc:AlternateContent>
            </w:r>
            <w:r w:rsidR="00613836" w:rsidRPr="002B3BA1">
              <w:rPr>
                <w:rFonts w:ascii="Arial" w:hAnsi="Arial" w:cs="Arial"/>
                <w:noProof/>
                <w:lang w:eastAsia="en-GB"/>
              </w:rPr>
              <w:drawing>
                <wp:inline distT="0" distB="0" distL="0" distR="0" wp14:anchorId="77C3F20B" wp14:editId="33299119">
                  <wp:extent cx="917202" cy="1821485"/>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961768" cy="1909989"/>
                          </a:xfrm>
                          <a:prstGeom prst="rect">
                            <a:avLst/>
                          </a:prstGeom>
                        </pic:spPr>
                      </pic:pic>
                    </a:graphicData>
                  </a:graphic>
                </wp:inline>
              </w:drawing>
            </w:r>
          </w:p>
          <w:p w:rsidR="00381772" w:rsidRPr="002B3BA1" w:rsidRDefault="00381772" w:rsidP="004A748C">
            <w:pPr>
              <w:rPr>
                <w:rFonts w:ascii="Arial" w:hAnsi="Arial" w:cs="Arial"/>
                <w:noProof/>
                <w:lang w:eastAsia="en-GB"/>
              </w:rPr>
            </w:pPr>
          </w:p>
        </w:tc>
        <w:tc>
          <w:tcPr>
            <w:tcW w:w="487" w:type="dxa"/>
            <w:shd w:val="clear" w:color="auto" w:fill="FBE4D5" w:themeFill="accent2" w:themeFillTint="33"/>
            <w:textDirection w:val="tbRl"/>
          </w:tcPr>
          <w:p w:rsidR="00613836" w:rsidRPr="002B3BA1" w:rsidRDefault="002D7CBF" w:rsidP="008E059C">
            <w:pPr>
              <w:pStyle w:val="SCIENCEVERTICAL"/>
              <w:rPr>
                <w:rFonts w:ascii="Arial" w:hAnsi="Arial" w:cs="Arial"/>
              </w:rPr>
            </w:pPr>
            <w:r w:rsidRPr="002B3BA1">
              <w:rPr>
                <w:rFonts w:ascii="Arial" w:hAnsi="Arial" w:cs="Arial"/>
              </w:rPr>
              <w:t>SCIENCE</w:t>
            </w:r>
          </w:p>
        </w:tc>
      </w:tr>
    </w:tbl>
    <w:p w:rsidR="002D7CBF" w:rsidRPr="002B3BA1" w:rsidRDefault="002D7CBF" w:rsidP="004A748C">
      <w:pPr>
        <w:rPr>
          <w:rFonts w:ascii="Arial" w:hAnsi="Arial" w:cs="Arial"/>
        </w:rPr>
      </w:pPr>
    </w:p>
    <w:tbl>
      <w:tblPr>
        <w:tblStyle w:val="TableGrid"/>
        <w:tblW w:w="924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80"/>
        <w:gridCol w:w="4380"/>
        <w:gridCol w:w="487"/>
      </w:tblGrid>
      <w:tr w:rsidR="002D7CBF" w:rsidRPr="002B3BA1" w:rsidTr="00691288">
        <w:trPr>
          <w:cantSplit/>
          <w:trHeight w:val="303"/>
        </w:trPr>
        <w:tc>
          <w:tcPr>
            <w:tcW w:w="8760" w:type="dxa"/>
            <w:gridSpan w:val="2"/>
            <w:tcBorders>
              <w:top w:val="single" w:sz="4" w:space="0" w:color="7030A0"/>
            </w:tcBorders>
          </w:tcPr>
          <w:p w:rsidR="002D7CBF" w:rsidRPr="00DF5171" w:rsidRDefault="002D7CBF" w:rsidP="004A748C">
            <w:pPr>
              <w:pStyle w:val="Engineering1"/>
              <w:rPr>
                <w:rFonts w:ascii="Cambria" w:hAnsi="Cambria" w:cs="Arial"/>
                <w:b/>
                <w:noProof/>
                <w:lang w:eastAsia="en-GB"/>
              </w:rPr>
            </w:pPr>
            <w:bookmarkStart w:id="6" w:name="_Toc507768300"/>
            <w:r w:rsidRPr="00DF5171">
              <w:rPr>
                <w:rFonts w:ascii="Cambria" w:hAnsi="Cambria" w:cs="Arial"/>
                <w:b/>
              </w:rPr>
              <w:t>Rocket flight profile</w:t>
            </w:r>
            <w:bookmarkEnd w:id="6"/>
          </w:p>
        </w:tc>
        <w:tc>
          <w:tcPr>
            <w:tcW w:w="487" w:type="dxa"/>
            <w:vMerge w:val="restart"/>
            <w:shd w:val="clear" w:color="auto" w:fill="DAC2EC"/>
            <w:textDirection w:val="tbRl"/>
          </w:tcPr>
          <w:p w:rsidR="002D7CBF" w:rsidRPr="002B3BA1" w:rsidRDefault="002D7CBF" w:rsidP="008E059C">
            <w:pPr>
              <w:pStyle w:val="ENGINEERINGVERTICAL"/>
              <w:rPr>
                <w:rFonts w:ascii="Arial" w:hAnsi="Arial" w:cs="Arial"/>
              </w:rPr>
            </w:pPr>
            <w:r w:rsidRPr="002B3BA1">
              <w:rPr>
                <w:rFonts w:ascii="Arial" w:hAnsi="Arial" w:cs="Arial"/>
              </w:rPr>
              <w:t>ENGINEERING</w:t>
            </w:r>
          </w:p>
        </w:tc>
      </w:tr>
      <w:tr w:rsidR="00AE3D6F" w:rsidRPr="002B3BA1" w:rsidTr="002D7CBF">
        <w:trPr>
          <w:cantSplit/>
          <w:trHeight w:val="1134"/>
        </w:trPr>
        <w:tc>
          <w:tcPr>
            <w:tcW w:w="4380" w:type="dxa"/>
          </w:tcPr>
          <w:p w:rsidR="00AE3D6F" w:rsidRPr="002B3BA1" w:rsidRDefault="00AE3D6F" w:rsidP="004A748C">
            <w:pPr>
              <w:rPr>
                <w:rFonts w:ascii="Arial" w:hAnsi="Arial" w:cs="Arial"/>
              </w:rPr>
            </w:pPr>
            <w:r w:rsidRPr="002B3BA1">
              <w:rPr>
                <w:rFonts w:ascii="Arial" w:hAnsi="Arial" w:cs="Arial"/>
              </w:rPr>
              <w:t xml:space="preserve">Later </w:t>
            </w:r>
            <w:r w:rsidR="002D7CBF" w:rsidRPr="002B3BA1">
              <w:rPr>
                <w:rFonts w:ascii="Arial" w:hAnsi="Arial" w:cs="Arial"/>
              </w:rPr>
              <w:t xml:space="preserve">in this guide you will </w:t>
            </w:r>
            <w:r w:rsidRPr="002B3BA1">
              <w:rPr>
                <w:rFonts w:ascii="Arial" w:hAnsi="Arial" w:cs="Arial"/>
              </w:rPr>
              <w:t>build and test model rockets. The flight profile has three distinct phases</w:t>
            </w:r>
            <w:r w:rsidR="008E326E" w:rsidRPr="002B3BA1">
              <w:rPr>
                <w:rFonts w:ascii="Arial" w:hAnsi="Arial" w:cs="Arial"/>
              </w:rPr>
              <w:t xml:space="preserve"> with events in-between</w:t>
            </w:r>
            <w:r w:rsidRPr="002B3BA1">
              <w:rPr>
                <w:rFonts w:ascii="Arial" w:hAnsi="Arial" w:cs="Arial"/>
              </w:rPr>
              <w:t>.</w:t>
            </w:r>
          </w:p>
          <w:p w:rsidR="00AE3D6F" w:rsidRPr="002B3BA1" w:rsidRDefault="00AE3D6F" w:rsidP="004A748C">
            <w:pPr>
              <w:pStyle w:val="ListParagraph"/>
              <w:numPr>
                <w:ilvl w:val="0"/>
                <w:numId w:val="19"/>
              </w:numPr>
              <w:rPr>
                <w:rFonts w:ascii="Arial" w:hAnsi="Arial" w:cs="Arial"/>
              </w:rPr>
            </w:pPr>
            <w:r w:rsidRPr="002B3BA1">
              <w:rPr>
                <w:rFonts w:ascii="Arial" w:hAnsi="Arial" w:cs="Arial"/>
              </w:rPr>
              <w:t>Launch</w:t>
            </w:r>
          </w:p>
          <w:p w:rsidR="00AE3D6F" w:rsidRPr="002B3BA1" w:rsidRDefault="00AE3D6F" w:rsidP="004A748C">
            <w:pPr>
              <w:pStyle w:val="ListParagraph"/>
              <w:numPr>
                <w:ilvl w:val="1"/>
                <w:numId w:val="19"/>
              </w:numPr>
              <w:rPr>
                <w:rFonts w:ascii="Arial" w:hAnsi="Arial" w:cs="Arial"/>
              </w:rPr>
            </w:pPr>
            <w:r w:rsidRPr="002B3BA1">
              <w:rPr>
                <w:rFonts w:ascii="Arial" w:hAnsi="Arial" w:cs="Arial"/>
              </w:rPr>
              <w:t>Rocket thrust – acceleration</w:t>
            </w:r>
          </w:p>
          <w:p w:rsidR="00AE3D6F" w:rsidRPr="002B3BA1" w:rsidRDefault="00AE3D6F" w:rsidP="004A748C">
            <w:pPr>
              <w:pStyle w:val="ListParagraph"/>
              <w:numPr>
                <w:ilvl w:val="0"/>
                <w:numId w:val="19"/>
              </w:numPr>
              <w:rPr>
                <w:rFonts w:ascii="Arial" w:hAnsi="Arial" w:cs="Arial"/>
              </w:rPr>
            </w:pPr>
            <w:r w:rsidRPr="002B3BA1">
              <w:rPr>
                <w:rFonts w:ascii="Arial" w:hAnsi="Arial" w:cs="Arial"/>
              </w:rPr>
              <w:t>Motor burn-out</w:t>
            </w:r>
          </w:p>
          <w:p w:rsidR="00AE3D6F" w:rsidRPr="002B3BA1" w:rsidRDefault="00AE3D6F" w:rsidP="004A748C">
            <w:pPr>
              <w:pStyle w:val="ListParagraph"/>
              <w:numPr>
                <w:ilvl w:val="1"/>
                <w:numId w:val="19"/>
              </w:numPr>
              <w:rPr>
                <w:rFonts w:ascii="Arial" w:hAnsi="Arial" w:cs="Arial"/>
              </w:rPr>
            </w:pPr>
            <w:r w:rsidRPr="002B3BA1">
              <w:rPr>
                <w:rFonts w:ascii="Arial" w:hAnsi="Arial" w:cs="Arial"/>
              </w:rPr>
              <w:t>Coasting flight - deceleration</w:t>
            </w:r>
          </w:p>
          <w:p w:rsidR="00AE3D6F" w:rsidRPr="002B3BA1" w:rsidRDefault="00AE3D6F" w:rsidP="004A748C">
            <w:pPr>
              <w:pStyle w:val="ListParagraph"/>
              <w:numPr>
                <w:ilvl w:val="0"/>
                <w:numId w:val="19"/>
              </w:numPr>
              <w:rPr>
                <w:rFonts w:ascii="Arial" w:hAnsi="Arial" w:cs="Arial"/>
              </w:rPr>
            </w:pPr>
            <w:r w:rsidRPr="002B3BA1">
              <w:rPr>
                <w:rFonts w:ascii="Arial" w:hAnsi="Arial" w:cs="Arial"/>
              </w:rPr>
              <w:t>Parachute deploys</w:t>
            </w:r>
          </w:p>
          <w:p w:rsidR="00AE3D6F" w:rsidRPr="002B3BA1" w:rsidRDefault="00AE3D6F" w:rsidP="004A748C">
            <w:pPr>
              <w:pStyle w:val="ListParagraph"/>
              <w:numPr>
                <w:ilvl w:val="1"/>
                <w:numId w:val="19"/>
              </w:numPr>
              <w:rPr>
                <w:rFonts w:ascii="Arial" w:hAnsi="Arial" w:cs="Arial"/>
              </w:rPr>
            </w:pPr>
            <w:r w:rsidRPr="002B3BA1">
              <w:rPr>
                <w:rFonts w:ascii="Arial" w:hAnsi="Arial" w:cs="Arial"/>
              </w:rPr>
              <w:t>Controlled descent – terminal velocity</w:t>
            </w:r>
          </w:p>
          <w:p w:rsidR="00AE3D6F" w:rsidRPr="002B3BA1" w:rsidRDefault="00AE3D6F" w:rsidP="004A748C">
            <w:pPr>
              <w:pStyle w:val="ListParagraph"/>
              <w:numPr>
                <w:ilvl w:val="1"/>
                <w:numId w:val="19"/>
              </w:numPr>
              <w:rPr>
                <w:rFonts w:ascii="Arial" w:hAnsi="Arial" w:cs="Arial"/>
              </w:rPr>
            </w:pPr>
            <w:r w:rsidRPr="002B3BA1">
              <w:rPr>
                <w:rFonts w:ascii="Arial" w:hAnsi="Arial" w:cs="Arial"/>
              </w:rPr>
              <w:t>Touchdown</w:t>
            </w:r>
          </w:p>
          <w:p w:rsidR="008E326E" w:rsidRPr="002B3BA1" w:rsidRDefault="00D0522D" w:rsidP="004A748C">
            <w:pPr>
              <w:rPr>
                <w:rFonts w:ascii="Arial" w:hAnsi="Arial" w:cs="Arial"/>
              </w:rPr>
            </w:pPr>
            <w:r w:rsidRPr="002B3BA1">
              <w:rPr>
                <w:rFonts w:ascii="Arial" w:hAnsi="Arial" w:cs="Arial"/>
              </w:rPr>
              <w:t>Later y</w:t>
            </w:r>
            <w:r w:rsidR="008E326E" w:rsidRPr="002B3BA1">
              <w:rPr>
                <w:rFonts w:ascii="Arial" w:hAnsi="Arial" w:cs="Arial"/>
              </w:rPr>
              <w:t xml:space="preserve">ou will use </w:t>
            </w:r>
            <w:r w:rsidR="002D7CBF" w:rsidRPr="002B3BA1">
              <w:rPr>
                <w:rFonts w:ascii="Arial" w:hAnsi="Arial" w:cs="Arial"/>
              </w:rPr>
              <w:t xml:space="preserve">an understanding of the </w:t>
            </w:r>
            <w:r w:rsidR="008E326E" w:rsidRPr="002B3BA1">
              <w:rPr>
                <w:rFonts w:ascii="Arial" w:hAnsi="Arial" w:cs="Arial"/>
              </w:rPr>
              <w:t>science and mathematics to calculate the motion of a rocket to the highest altitude</w:t>
            </w:r>
            <w:r w:rsidR="002D7CBF" w:rsidRPr="002B3BA1">
              <w:rPr>
                <w:rFonts w:ascii="Arial" w:hAnsi="Arial" w:cs="Arial"/>
              </w:rPr>
              <w:t xml:space="preserve"> which is called a</w:t>
            </w:r>
            <w:r w:rsidR="008E326E" w:rsidRPr="002B3BA1">
              <w:rPr>
                <w:rFonts w:ascii="Arial" w:hAnsi="Arial" w:cs="Arial"/>
              </w:rPr>
              <w:t>pogee.</w:t>
            </w:r>
          </w:p>
          <w:p w:rsidR="008E326E" w:rsidRPr="00780E0A" w:rsidRDefault="008E326E" w:rsidP="004A748C">
            <w:pPr>
              <w:pStyle w:val="Quote"/>
              <w:rPr>
                <w:rFonts w:ascii="Arial" w:hAnsi="Arial" w:cs="Arial"/>
              </w:rPr>
            </w:pPr>
          </w:p>
          <w:p w:rsidR="00780E0A" w:rsidRPr="00780E0A" w:rsidRDefault="00780E0A" w:rsidP="00780E0A">
            <w:pPr>
              <w:rPr>
                <w:rFonts w:ascii="Arial" w:hAnsi="Arial" w:cs="Arial"/>
                <w:sz w:val="20"/>
              </w:rPr>
            </w:pPr>
            <w:r w:rsidRPr="00780E0A">
              <w:rPr>
                <w:rFonts w:ascii="Arial" w:hAnsi="Arial" w:cs="Arial"/>
                <w:sz w:val="20"/>
              </w:rPr>
              <w:t xml:space="preserve">Diagram from Estes online curriculum: </w:t>
            </w:r>
            <w:hyperlink r:id="rId11" w:history="1">
              <w:r w:rsidRPr="00780E0A">
                <w:rPr>
                  <w:rStyle w:val="Hyperlink"/>
                  <w:rFonts w:ascii="Arial" w:hAnsi="Arial" w:cs="Arial"/>
                  <w:sz w:val="20"/>
                </w:rPr>
                <w:t>https://www.estesrockets.com/</w:t>
              </w:r>
            </w:hyperlink>
            <w:r w:rsidRPr="00780E0A">
              <w:rPr>
                <w:rFonts w:ascii="Arial" w:hAnsi="Arial" w:cs="Arial"/>
                <w:sz w:val="20"/>
              </w:rPr>
              <w:t xml:space="preserve">  </w:t>
            </w:r>
          </w:p>
          <w:p w:rsidR="00780E0A" w:rsidRPr="00780E0A" w:rsidRDefault="00780E0A" w:rsidP="00780E0A"/>
        </w:tc>
        <w:tc>
          <w:tcPr>
            <w:tcW w:w="4380" w:type="dxa"/>
          </w:tcPr>
          <w:p w:rsidR="00AE3D6F" w:rsidRPr="002B3BA1" w:rsidRDefault="008E326E" w:rsidP="004A748C">
            <w:pPr>
              <w:rPr>
                <w:rFonts w:ascii="Arial" w:hAnsi="Arial" w:cs="Arial"/>
                <w:noProof/>
                <w:lang w:eastAsia="en-GB"/>
              </w:rPr>
            </w:pPr>
            <w:r w:rsidRPr="002B3BA1">
              <w:rPr>
                <w:rFonts w:ascii="Arial" w:hAnsi="Arial" w:cs="Arial"/>
                <w:noProof/>
                <w:lang w:eastAsia="en-GB"/>
              </w:rPr>
              <w:drawing>
                <wp:inline distT="0" distB="0" distL="0" distR="0" wp14:anchorId="5CB044B9" wp14:editId="71494279">
                  <wp:extent cx="2253499" cy="2947917"/>
                  <wp:effectExtent l="0" t="0" r="0" b="508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2255262" cy="2950223"/>
                          </a:xfrm>
                          <a:prstGeom prst="rect">
                            <a:avLst/>
                          </a:prstGeom>
                        </pic:spPr>
                      </pic:pic>
                    </a:graphicData>
                  </a:graphic>
                </wp:inline>
              </w:drawing>
            </w:r>
          </w:p>
          <w:p w:rsidR="008E326E" w:rsidRPr="002B3BA1" w:rsidRDefault="008E326E" w:rsidP="004A748C">
            <w:pPr>
              <w:rPr>
                <w:rFonts w:ascii="Arial" w:hAnsi="Arial" w:cs="Arial"/>
                <w:noProof/>
                <w:lang w:eastAsia="en-GB"/>
              </w:rPr>
            </w:pPr>
          </w:p>
        </w:tc>
        <w:tc>
          <w:tcPr>
            <w:tcW w:w="487" w:type="dxa"/>
            <w:vMerge/>
            <w:shd w:val="clear" w:color="auto" w:fill="DAC2EC"/>
            <w:textDirection w:val="tbRl"/>
          </w:tcPr>
          <w:p w:rsidR="00AE3D6F" w:rsidRPr="002B3BA1" w:rsidRDefault="00AE3D6F" w:rsidP="004A748C">
            <w:pPr>
              <w:pStyle w:val="MATHSVERTICAL"/>
              <w:rPr>
                <w:rFonts w:ascii="Arial" w:hAnsi="Arial" w:cs="Arial"/>
              </w:rPr>
            </w:pPr>
          </w:p>
        </w:tc>
      </w:tr>
    </w:tbl>
    <w:p w:rsidR="002D3530" w:rsidRPr="002B3BA1" w:rsidRDefault="002D3530" w:rsidP="004A748C">
      <w:pPr>
        <w:rPr>
          <w:rFonts w:ascii="Arial" w:hAnsi="Arial" w:cs="Arial"/>
        </w:rPr>
      </w:pPr>
    </w:p>
    <w:tbl>
      <w:tblPr>
        <w:tblStyle w:val="TableGrid"/>
        <w:tblW w:w="924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80"/>
        <w:gridCol w:w="4380"/>
        <w:gridCol w:w="487"/>
      </w:tblGrid>
      <w:tr w:rsidR="00315991" w:rsidRPr="002B3BA1" w:rsidTr="005D0E45">
        <w:trPr>
          <w:cantSplit/>
          <w:trHeight w:val="313"/>
        </w:trPr>
        <w:tc>
          <w:tcPr>
            <w:tcW w:w="8760" w:type="dxa"/>
            <w:gridSpan w:val="2"/>
          </w:tcPr>
          <w:p w:rsidR="00315991" w:rsidRPr="00527120" w:rsidRDefault="00315991" w:rsidP="004A748C">
            <w:pPr>
              <w:pStyle w:val="Science1"/>
              <w:rPr>
                <w:rFonts w:ascii="Cambria" w:hAnsi="Cambria" w:cs="Arial"/>
                <w:b/>
                <w:noProof/>
                <w:lang w:eastAsia="en-GB"/>
              </w:rPr>
            </w:pPr>
            <w:bookmarkStart w:id="7" w:name="_Toc507768301"/>
            <w:r w:rsidRPr="00527120">
              <w:rPr>
                <w:rFonts w:ascii="Cambria" w:hAnsi="Cambria" w:cs="Arial"/>
                <w:b/>
              </w:rPr>
              <w:t>Rocket fuel load</w:t>
            </w:r>
            <w:bookmarkEnd w:id="7"/>
          </w:p>
        </w:tc>
        <w:tc>
          <w:tcPr>
            <w:tcW w:w="487" w:type="dxa"/>
            <w:shd w:val="clear" w:color="auto" w:fill="FBE4D5" w:themeFill="accent2" w:themeFillTint="33"/>
            <w:textDirection w:val="tbRl"/>
          </w:tcPr>
          <w:p w:rsidR="00315991" w:rsidRPr="002B3BA1" w:rsidRDefault="00315991" w:rsidP="004A748C">
            <w:pPr>
              <w:pStyle w:val="MATHSVERTICAL"/>
              <w:rPr>
                <w:rFonts w:ascii="Arial" w:hAnsi="Arial" w:cs="Arial"/>
              </w:rPr>
            </w:pPr>
          </w:p>
        </w:tc>
      </w:tr>
      <w:tr w:rsidR="004E63FC" w:rsidRPr="002B3BA1" w:rsidTr="002D7CBF">
        <w:trPr>
          <w:cantSplit/>
          <w:trHeight w:val="1134"/>
        </w:trPr>
        <w:tc>
          <w:tcPr>
            <w:tcW w:w="4380" w:type="dxa"/>
          </w:tcPr>
          <w:p w:rsidR="00DA5FAA" w:rsidRPr="002B3BA1" w:rsidRDefault="005E781E" w:rsidP="004A748C">
            <w:pPr>
              <w:rPr>
                <w:rFonts w:ascii="Arial" w:hAnsi="Arial" w:cs="Arial"/>
              </w:rPr>
            </w:pPr>
            <w:r w:rsidRPr="002B3BA1">
              <w:rPr>
                <w:rFonts w:ascii="Arial" w:hAnsi="Arial" w:cs="Arial"/>
              </w:rPr>
              <w:t xml:space="preserve">The mass of </w:t>
            </w:r>
            <w:r w:rsidRPr="002B3BA1">
              <w:rPr>
                <w:rFonts w:ascii="Arial" w:hAnsi="Arial" w:cs="Arial"/>
                <w:b/>
              </w:rPr>
              <w:t>fuel</w:t>
            </w:r>
            <w:r w:rsidRPr="002B3BA1">
              <w:rPr>
                <w:rFonts w:ascii="Arial" w:hAnsi="Arial" w:cs="Arial"/>
              </w:rPr>
              <w:t xml:space="preserve"> in c</w:t>
            </w:r>
            <w:r w:rsidR="00F94F78" w:rsidRPr="002B3BA1">
              <w:rPr>
                <w:rFonts w:ascii="Arial" w:hAnsi="Arial" w:cs="Arial"/>
              </w:rPr>
              <w:t xml:space="preserve">ommercial rockets </w:t>
            </w:r>
            <w:r w:rsidRPr="002B3BA1">
              <w:rPr>
                <w:rFonts w:ascii="Arial" w:hAnsi="Arial" w:cs="Arial"/>
              </w:rPr>
              <w:t xml:space="preserve">at launch can </w:t>
            </w:r>
            <w:r w:rsidR="00F94F78" w:rsidRPr="002B3BA1">
              <w:rPr>
                <w:rFonts w:ascii="Arial" w:hAnsi="Arial" w:cs="Arial"/>
              </w:rPr>
              <w:t>be more than 50% of the total mass</w:t>
            </w:r>
            <w:r w:rsidR="002D7CBF" w:rsidRPr="002B3BA1">
              <w:rPr>
                <w:rFonts w:ascii="Arial" w:hAnsi="Arial" w:cs="Arial"/>
              </w:rPr>
              <w:t xml:space="preserve"> of the rocket waiting for launch</w:t>
            </w:r>
            <w:r w:rsidRPr="002B3BA1">
              <w:rPr>
                <w:rFonts w:ascii="Arial" w:hAnsi="Arial" w:cs="Arial"/>
              </w:rPr>
              <w:t xml:space="preserve">. </w:t>
            </w:r>
          </w:p>
          <w:p w:rsidR="00F70E93" w:rsidRPr="002B3BA1" w:rsidRDefault="005E781E" w:rsidP="004A748C">
            <w:pPr>
              <w:rPr>
                <w:rFonts w:ascii="Arial" w:hAnsi="Arial" w:cs="Arial"/>
              </w:rPr>
            </w:pPr>
            <w:r w:rsidRPr="002B3BA1">
              <w:rPr>
                <w:rFonts w:ascii="Arial" w:hAnsi="Arial" w:cs="Arial"/>
              </w:rPr>
              <w:t xml:space="preserve">Fuel burn </w:t>
            </w:r>
            <w:r w:rsidR="00C03714" w:rsidRPr="002B3BA1">
              <w:rPr>
                <w:rFonts w:ascii="Arial" w:hAnsi="Arial" w:cs="Arial"/>
              </w:rPr>
              <w:t xml:space="preserve">after launch </w:t>
            </w:r>
            <w:r w:rsidRPr="002B3BA1">
              <w:rPr>
                <w:rFonts w:ascii="Arial" w:hAnsi="Arial" w:cs="Arial"/>
              </w:rPr>
              <w:t>reduces the rocket mass and m</w:t>
            </w:r>
            <w:r w:rsidR="00F94F78" w:rsidRPr="002B3BA1">
              <w:rPr>
                <w:rFonts w:ascii="Arial" w:hAnsi="Arial" w:cs="Arial"/>
              </w:rPr>
              <w:t xml:space="preserve">ust be </w:t>
            </w:r>
            <w:r w:rsidRPr="002B3BA1">
              <w:rPr>
                <w:rFonts w:ascii="Arial" w:hAnsi="Arial" w:cs="Arial"/>
              </w:rPr>
              <w:t>considered</w:t>
            </w:r>
            <w:r w:rsidR="00F94F78" w:rsidRPr="002B3BA1">
              <w:rPr>
                <w:rFonts w:ascii="Arial" w:hAnsi="Arial" w:cs="Arial"/>
              </w:rPr>
              <w:t xml:space="preserve"> when calculating the velocity and acceleration</w:t>
            </w:r>
            <w:r w:rsidR="00914395" w:rsidRPr="002B3BA1">
              <w:rPr>
                <w:rFonts w:ascii="Arial" w:hAnsi="Arial" w:cs="Arial"/>
              </w:rPr>
              <w:t xml:space="preserve"> of full scale rockets</w:t>
            </w:r>
            <w:r w:rsidR="00F94F78" w:rsidRPr="002B3BA1">
              <w:rPr>
                <w:rFonts w:ascii="Arial" w:hAnsi="Arial" w:cs="Arial"/>
              </w:rPr>
              <w:t>.</w:t>
            </w:r>
          </w:p>
          <w:p w:rsidR="00914395" w:rsidRPr="002B3BA1" w:rsidRDefault="00914395" w:rsidP="004A748C">
            <w:pPr>
              <w:rPr>
                <w:rFonts w:ascii="Arial" w:hAnsi="Arial" w:cs="Arial"/>
              </w:rPr>
            </w:pPr>
            <w:r w:rsidRPr="002B3BA1">
              <w:rPr>
                <w:rFonts w:ascii="Arial" w:hAnsi="Arial" w:cs="Arial"/>
              </w:rPr>
              <w:t>The mass of solid fuel in model rockets is a very small compared with the mass of the rocket so</w:t>
            </w:r>
            <w:r w:rsidR="00071194">
              <w:rPr>
                <w:rFonts w:ascii="Arial" w:hAnsi="Arial" w:cs="Arial"/>
              </w:rPr>
              <w:t xml:space="preserve"> a</w:t>
            </w:r>
            <w:r w:rsidRPr="002B3BA1">
              <w:rPr>
                <w:rFonts w:ascii="Arial" w:hAnsi="Arial" w:cs="Arial"/>
              </w:rPr>
              <w:t xml:space="preserve"> reduction in mass due to fuel use can be ignored in our calculations.</w:t>
            </w:r>
          </w:p>
          <w:p w:rsidR="00914395" w:rsidRPr="002B3BA1" w:rsidRDefault="00914395" w:rsidP="004A748C">
            <w:pPr>
              <w:rPr>
                <w:rFonts w:ascii="Arial" w:hAnsi="Arial" w:cs="Arial"/>
              </w:rPr>
            </w:pPr>
          </w:p>
        </w:tc>
        <w:tc>
          <w:tcPr>
            <w:tcW w:w="4380" w:type="dxa"/>
            <w:vAlign w:val="center"/>
          </w:tcPr>
          <w:p w:rsidR="004E63FC" w:rsidRPr="002B3BA1" w:rsidRDefault="005E781E" w:rsidP="004A748C">
            <w:pPr>
              <w:pStyle w:val="Quote"/>
              <w:rPr>
                <w:rFonts w:ascii="Arial" w:hAnsi="Arial" w:cs="Arial"/>
              </w:rPr>
            </w:pPr>
            <w:r w:rsidRPr="002B3BA1">
              <w:rPr>
                <w:rFonts w:ascii="Arial" w:hAnsi="Arial" w:cs="Arial"/>
                <w:noProof/>
                <w:lang w:eastAsia="en-GB"/>
              </w:rPr>
              <w:drawing>
                <wp:inline distT="0" distB="0" distL="0" distR="0" wp14:anchorId="228810EC" wp14:editId="58FDF60A">
                  <wp:extent cx="2309813" cy="1847850"/>
                  <wp:effectExtent l="0" t="0" r="0" b="0"/>
                  <wp:docPr id="27" name="Picture 27" descr="http://www.esa.int/var/esa/storage/images/esa_multimedia/images/2003/02/the_ariane_launcher_family_artist_s_view/9654211-3-eng-GB/The_Ariane_launcher_family_artist_s_view_node_full_im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sa.int/var/esa/storage/images/esa_multimedia/images/2003/02/the_ariane_launcher_family_artist_s_view/9654211-3-eng-GB/The_Ariane_launcher_family_artist_s_view_node_full_image_2.jp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322899" cy="1858319"/>
                          </a:xfrm>
                          <a:prstGeom prst="rect">
                            <a:avLst/>
                          </a:prstGeom>
                          <a:noFill/>
                          <a:ln>
                            <a:noFill/>
                          </a:ln>
                        </pic:spPr>
                      </pic:pic>
                    </a:graphicData>
                  </a:graphic>
                </wp:inline>
              </w:drawing>
            </w:r>
          </w:p>
          <w:p w:rsidR="005E781E" w:rsidRPr="00071194" w:rsidRDefault="00E30AF0" w:rsidP="004A748C">
            <w:pPr>
              <w:pStyle w:val="Quote"/>
              <w:rPr>
                <w:rFonts w:ascii="Arial" w:hAnsi="Arial" w:cs="Arial"/>
              </w:rPr>
            </w:pPr>
            <w:hyperlink r:id="rId14" w:history="1">
              <w:r w:rsidR="007E0D52" w:rsidRPr="00071194">
                <w:rPr>
                  <w:rStyle w:val="Hyperlink"/>
                  <w:rFonts w:ascii="Arial" w:hAnsi="Arial" w:cs="Arial"/>
                </w:rPr>
                <w:t>http://www.esa.int</w:t>
              </w:r>
            </w:hyperlink>
          </w:p>
          <w:p w:rsidR="007E0D52" w:rsidRPr="002B3BA1" w:rsidRDefault="007E0D52" w:rsidP="004A748C">
            <w:pPr>
              <w:rPr>
                <w:rFonts w:ascii="Arial" w:hAnsi="Arial" w:cs="Arial"/>
              </w:rPr>
            </w:pPr>
          </w:p>
        </w:tc>
        <w:tc>
          <w:tcPr>
            <w:tcW w:w="487" w:type="dxa"/>
            <w:shd w:val="clear" w:color="auto" w:fill="FBE4D5" w:themeFill="accent2" w:themeFillTint="33"/>
            <w:textDirection w:val="tbRl"/>
          </w:tcPr>
          <w:p w:rsidR="004E63FC" w:rsidRPr="002B3BA1" w:rsidRDefault="00282036" w:rsidP="0075683E">
            <w:pPr>
              <w:pStyle w:val="SCIENCEVERTICAL"/>
              <w:rPr>
                <w:rFonts w:ascii="Arial" w:hAnsi="Arial" w:cs="Arial"/>
              </w:rPr>
            </w:pPr>
            <w:r w:rsidRPr="002B3BA1">
              <w:rPr>
                <w:rFonts w:ascii="Arial" w:hAnsi="Arial" w:cs="Arial"/>
              </w:rPr>
              <w:t>SCIENCE</w:t>
            </w:r>
          </w:p>
        </w:tc>
      </w:tr>
    </w:tbl>
    <w:p w:rsidR="00315991" w:rsidRPr="002B3BA1" w:rsidRDefault="00315991" w:rsidP="004A748C">
      <w:pPr>
        <w:rPr>
          <w:rFonts w:ascii="Arial" w:hAnsi="Arial" w:cs="Arial"/>
        </w:rPr>
      </w:pPr>
    </w:p>
    <w:tbl>
      <w:tblPr>
        <w:tblStyle w:val="TableGrid"/>
        <w:tblW w:w="924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80"/>
        <w:gridCol w:w="4380"/>
        <w:gridCol w:w="487"/>
      </w:tblGrid>
      <w:tr w:rsidR="00527DA7" w:rsidRPr="002B3BA1" w:rsidTr="002D7CBF">
        <w:trPr>
          <w:trHeight w:val="141"/>
        </w:trPr>
        <w:tc>
          <w:tcPr>
            <w:tcW w:w="8760" w:type="dxa"/>
            <w:gridSpan w:val="2"/>
            <w:tcBorders>
              <w:top w:val="single" w:sz="4" w:space="0" w:color="7030A0"/>
            </w:tcBorders>
          </w:tcPr>
          <w:p w:rsidR="00527DA7" w:rsidRPr="00527120" w:rsidRDefault="00315991" w:rsidP="004A748C">
            <w:pPr>
              <w:pStyle w:val="Engineering1"/>
              <w:rPr>
                <w:rFonts w:ascii="Cambria" w:hAnsi="Cambria" w:cs="Arial"/>
                <w:b/>
              </w:rPr>
            </w:pPr>
            <w:bookmarkStart w:id="8" w:name="_Toc507768302"/>
            <w:r w:rsidRPr="00527120">
              <w:rPr>
                <w:rFonts w:ascii="Cambria" w:hAnsi="Cambria" w:cs="Arial"/>
                <w:b/>
              </w:rPr>
              <w:t xml:space="preserve">Satellite </w:t>
            </w:r>
            <w:r w:rsidR="00527DA7" w:rsidRPr="00527120">
              <w:rPr>
                <w:rFonts w:ascii="Cambria" w:hAnsi="Cambria" w:cs="Arial"/>
                <w:b/>
              </w:rPr>
              <w:t>launch systems</w:t>
            </w:r>
            <w:bookmarkEnd w:id="8"/>
          </w:p>
        </w:tc>
        <w:tc>
          <w:tcPr>
            <w:tcW w:w="487" w:type="dxa"/>
            <w:vMerge w:val="restart"/>
            <w:shd w:val="clear" w:color="auto" w:fill="D5B8EA"/>
            <w:textDirection w:val="tbRl"/>
          </w:tcPr>
          <w:p w:rsidR="00527DA7" w:rsidRPr="002B3BA1" w:rsidRDefault="00361DD8" w:rsidP="0075683E">
            <w:pPr>
              <w:pStyle w:val="ENGINEERINGVERTICAL"/>
              <w:rPr>
                <w:rFonts w:ascii="Arial" w:hAnsi="Arial" w:cs="Arial"/>
              </w:rPr>
            </w:pPr>
            <w:r w:rsidRPr="002B3BA1">
              <w:rPr>
                <w:rFonts w:ascii="Arial" w:hAnsi="Arial" w:cs="Arial"/>
              </w:rPr>
              <w:t>ENGINEERING</w:t>
            </w:r>
          </w:p>
        </w:tc>
      </w:tr>
      <w:tr w:rsidR="00527DA7" w:rsidRPr="002B3BA1" w:rsidTr="002D7CBF">
        <w:trPr>
          <w:trHeight w:val="66"/>
        </w:trPr>
        <w:tc>
          <w:tcPr>
            <w:tcW w:w="4380" w:type="dxa"/>
          </w:tcPr>
          <w:p w:rsidR="00881137" w:rsidRPr="002B3BA1" w:rsidRDefault="00881137" w:rsidP="004A748C">
            <w:pPr>
              <w:rPr>
                <w:rFonts w:ascii="Arial" w:hAnsi="Arial" w:cs="Arial"/>
              </w:rPr>
            </w:pPr>
            <w:r w:rsidRPr="002B3BA1">
              <w:rPr>
                <w:rFonts w:ascii="Arial" w:hAnsi="Arial" w:cs="Arial"/>
              </w:rPr>
              <w:t>Due to the huge costs</w:t>
            </w:r>
            <w:r w:rsidR="00F70E93" w:rsidRPr="002B3BA1">
              <w:rPr>
                <w:rFonts w:ascii="Arial" w:hAnsi="Arial" w:cs="Arial"/>
              </w:rPr>
              <w:t xml:space="preserve"> involved</w:t>
            </w:r>
            <w:r w:rsidRPr="002B3BA1">
              <w:rPr>
                <w:rFonts w:ascii="Arial" w:hAnsi="Arial" w:cs="Arial"/>
              </w:rPr>
              <w:t>, satellite launches were pioneered by governments with the Soviet Union launching the first artificial Earth satellite called ‘Sputnik’ on 4</w:t>
            </w:r>
            <w:r w:rsidRPr="002B3BA1">
              <w:rPr>
                <w:rFonts w:ascii="Arial" w:hAnsi="Arial" w:cs="Arial"/>
                <w:vertAlign w:val="superscript"/>
              </w:rPr>
              <w:t>th</w:t>
            </w:r>
            <w:r w:rsidRPr="002B3BA1">
              <w:rPr>
                <w:rFonts w:ascii="Arial" w:hAnsi="Arial" w:cs="Arial"/>
              </w:rPr>
              <w:t xml:space="preserve"> October 1957.</w:t>
            </w:r>
          </w:p>
          <w:p w:rsidR="00256F23" w:rsidRPr="002B3BA1" w:rsidRDefault="00256F23" w:rsidP="004A748C">
            <w:pPr>
              <w:rPr>
                <w:rFonts w:ascii="Arial" w:hAnsi="Arial" w:cs="Arial"/>
              </w:rPr>
            </w:pPr>
            <w:r w:rsidRPr="002B3BA1">
              <w:rPr>
                <w:rFonts w:ascii="Arial" w:hAnsi="Arial" w:cs="Arial"/>
              </w:rPr>
              <w:t xml:space="preserve">Since then, </w:t>
            </w:r>
            <w:r w:rsidR="00D258CB" w:rsidRPr="002B3BA1">
              <w:rPr>
                <w:rFonts w:ascii="Arial" w:hAnsi="Arial" w:cs="Arial"/>
              </w:rPr>
              <w:t>many</w:t>
            </w:r>
            <w:r w:rsidRPr="002B3BA1">
              <w:rPr>
                <w:rFonts w:ascii="Arial" w:hAnsi="Arial" w:cs="Arial"/>
              </w:rPr>
              <w:t xml:space="preserve"> countries </w:t>
            </w:r>
            <w:r w:rsidR="00F70E93" w:rsidRPr="002B3BA1">
              <w:rPr>
                <w:rFonts w:ascii="Arial" w:hAnsi="Arial" w:cs="Arial"/>
              </w:rPr>
              <w:t xml:space="preserve">have </w:t>
            </w:r>
            <w:r w:rsidRPr="002B3BA1">
              <w:rPr>
                <w:rFonts w:ascii="Arial" w:hAnsi="Arial" w:cs="Arial"/>
              </w:rPr>
              <w:t>developed satellite launch capabilities often using modified missile</w:t>
            </w:r>
            <w:r w:rsidR="00D258CB" w:rsidRPr="002B3BA1">
              <w:rPr>
                <w:rFonts w:ascii="Arial" w:hAnsi="Arial" w:cs="Arial"/>
              </w:rPr>
              <w:t>s</w:t>
            </w:r>
            <w:r w:rsidR="002D7CBF" w:rsidRPr="002B3BA1">
              <w:rPr>
                <w:rFonts w:ascii="Arial" w:hAnsi="Arial" w:cs="Arial"/>
              </w:rPr>
              <w:t xml:space="preserve"> as the starting point</w:t>
            </w:r>
            <w:r w:rsidRPr="002B3BA1">
              <w:rPr>
                <w:rFonts w:ascii="Arial" w:hAnsi="Arial" w:cs="Arial"/>
              </w:rPr>
              <w:t>.</w:t>
            </w:r>
          </w:p>
          <w:p w:rsidR="007F4A54" w:rsidRPr="002B3BA1" w:rsidRDefault="00256F23" w:rsidP="004A748C">
            <w:pPr>
              <w:rPr>
                <w:rFonts w:ascii="Arial" w:hAnsi="Arial" w:cs="Arial"/>
              </w:rPr>
            </w:pPr>
            <w:r w:rsidRPr="002B3BA1">
              <w:rPr>
                <w:rFonts w:ascii="Arial" w:hAnsi="Arial" w:cs="Arial"/>
              </w:rPr>
              <w:t xml:space="preserve">More recently, private companies have </w:t>
            </w:r>
            <w:r w:rsidR="002D7CBF" w:rsidRPr="002B3BA1">
              <w:rPr>
                <w:rFonts w:ascii="Arial" w:hAnsi="Arial" w:cs="Arial"/>
              </w:rPr>
              <w:t xml:space="preserve">begun </w:t>
            </w:r>
            <w:r w:rsidRPr="002B3BA1">
              <w:rPr>
                <w:rFonts w:ascii="Arial" w:hAnsi="Arial" w:cs="Arial"/>
              </w:rPr>
              <w:t>develop</w:t>
            </w:r>
            <w:r w:rsidR="002D7CBF" w:rsidRPr="002B3BA1">
              <w:rPr>
                <w:rFonts w:ascii="Arial" w:hAnsi="Arial" w:cs="Arial"/>
              </w:rPr>
              <w:t xml:space="preserve">ing commercial </w:t>
            </w:r>
            <w:r w:rsidRPr="002B3BA1">
              <w:rPr>
                <w:rFonts w:ascii="Arial" w:hAnsi="Arial" w:cs="Arial"/>
              </w:rPr>
              <w:t>satellite launch systems.</w:t>
            </w:r>
          </w:p>
        </w:tc>
        <w:tc>
          <w:tcPr>
            <w:tcW w:w="4380" w:type="dxa"/>
          </w:tcPr>
          <w:p w:rsidR="00256F23" w:rsidRDefault="00881137" w:rsidP="009A21D3">
            <w:pPr>
              <w:rPr>
                <w:rFonts w:ascii="Arial" w:hAnsi="Arial" w:cs="Arial"/>
                <w:noProof/>
              </w:rPr>
            </w:pPr>
            <w:r w:rsidRPr="002B3BA1">
              <w:rPr>
                <w:rFonts w:ascii="Arial" w:hAnsi="Arial" w:cs="Arial"/>
                <w:noProof/>
                <w:lang w:eastAsia="en-GB"/>
              </w:rPr>
              <w:drawing>
                <wp:inline distT="0" distB="0" distL="0" distR="0" wp14:anchorId="21D4C257" wp14:editId="7A303BE0">
                  <wp:extent cx="2389230" cy="1956390"/>
                  <wp:effectExtent l="0" t="0" r="0" b="63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2394829" cy="1960974"/>
                          </a:xfrm>
                          <a:prstGeom prst="rect">
                            <a:avLst/>
                          </a:prstGeom>
                        </pic:spPr>
                      </pic:pic>
                    </a:graphicData>
                  </a:graphic>
                </wp:inline>
              </w:drawing>
            </w:r>
          </w:p>
          <w:p w:rsidR="009A21D3" w:rsidRPr="002B3BA1" w:rsidRDefault="009A21D3" w:rsidP="009A21D3">
            <w:pPr>
              <w:rPr>
                <w:rFonts w:ascii="Arial" w:hAnsi="Arial" w:cs="Arial"/>
                <w:noProof/>
              </w:rPr>
            </w:pPr>
          </w:p>
        </w:tc>
        <w:tc>
          <w:tcPr>
            <w:tcW w:w="487" w:type="dxa"/>
            <w:vMerge/>
            <w:shd w:val="clear" w:color="auto" w:fill="D5B8EA"/>
            <w:textDirection w:val="tbRl"/>
          </w:tcPr>
          <w:p w:rsidR="00527DA7" w:rsidRPr="002B3BA1" w:rsidRDefault="00527DA7" w:rsidP="004A748C">
            <w:pPr>
              <w:pStyle w:val="MATHSVERTICAL"/>
              <w:rPr>
                <w:rFonts w:ascii="Arial" w:hAnsi="Arial" w:cs="Arial"/>
              </w:rPr>
            </w:pPr>
          </w:p>
        </w:tc>
      </w:tr>
      <w:tr w:rsidR="00BA2A39" w:rsidRPr="002B3BA1" w:rsidTr="002D7CBF">
        <w:trPr>
          <w:trHeight w:val="259"/>
        </w:trPr>
        <w:tc>
          <w:tcPr>
            <w:tcW w:w="4380" w:type="dxa"/>
          </w:tcPr>
          <w:p w:rsidR="00BA2A39" w:rsidRPr="002B3BA1" w:rsidRDefault="00F70E93" w:rsidP="004A748C">
            <w:pPr>
              <w:rPr>
                <w:rFonts w:ascii="Arial" w:hAnsi="Arial" w:cs="Arial"/>
              </w:rPr>
            </w:pPr>
            <w:r w:rsidRPr="002B3BA1">
              <w:rPr>
                <w:rFonts w:ascii="Arial" w:hAnsi="Arial" w:cs="Arial"/>
              </w:rPr>
              <w:t>The countries, companies and organisations wi</w:t>
            </w:r>
            <w:r w:rsidR="00256F23" w:rsidRPr="002B3BA1">
              <w:rPr>
                <w:rFonts w:ascii="Arial" w:hAnsi="Arial" w:cs="Arial"/>
              </w:rPr>
              <w:t xml:space="preserve">th </w:t>
            </w:r>
            <w:r w:rsidR="002D7CBF" w:rsidRPr="002B3BA1">
              <w:rPr>
                <w:rFonts w:ascii="Arial" w:hAnsi="Arial" w:cs="Arial"/>
              </w:rPr>
              <w:t xml:space="preserve">significant </w:t>
            </w:r>
            <w:r w:rsidR="00256F23" w:rsidRPr="002B3BA1">
              <w:rPr>
                <w:rFonts w:ascii="Arial" w:hAnsi="Arial" w:cs="Arial"/>
              </w:rPr>
              <w:t>satellite launch capability are listed on t</w:t>
            </w:r>
            <w:r w:rsidR="00881137" w:rsidRPr="002B3BA1">
              <w:rPr>
                <w:rFonts w:ascii="Arial" w:hAnsi="Arial" w:cs="Arial"/>
              </w:rPr>
              <w:t>he right</w:t>
            </w:r>
            <w:r w:rsidR="00256F23" w:rsidRPr="002B3BA1">
              <w:rPr>
                <w:rFonts w:ascii="Arial" w:hAnsi="Arial" w:cs="Arial"/>
              </w:rPr>
              <w:t>.</w:t>
            </w:r>
          </w:p>
          <w:p w:rsidR="00623899" w:rsidRPr="002B3BA1" w:rsidRDefault="00256F23" w:rsidP="004A748C">
            <w:pPr>
              <w:rPr>
                <w:rFonts w:ascii="Arial" w:hAnsi="Arial" w:cs="Arial"/>
              </w:rPr>
            </w:pPr>
            <w:r w:rsidRPr="002B3BA1">
              <w:rPr>
                <w:rFonts w:ascii="Arial" w:hAnsi="Arial" w:cs="Arial"/>
              </w:rPr>
              <w:t>Some of the private companies</w:t>
            </w:r>
            <w:r w:rsidR="00623899" w:rsidRPr="002B3BA1">
              <w:rPr>
                <w:rFonts w:ascii="Arial" w:hAnsi="Arial" w:cs="Arial"/>
              </w:rPr>
              <w:t>,</w:t>
            </w:r>
            <w:r w:rsidRPr="002B3BA1">
              <w:rPr>
                <w:rFonts w:ascii="Arial" w:hAnsi="Arial" w:cs="Arial"/>
              </w:rPr>
              <w:t xml:space="preserve"> including Rocket Lab in New Zealand with their Electron </w:t>
            </w:r>
            <w:r w:rsidR="00623899" w:rsidRPr="002B3BA1">
              <w:rPr>
                <w:rFonts w:ascii="Arial" w:hAnsi="Arial" w:cs="Arial"/>
              </w:rPr>
              <w:t>rocket,</w:t>
            </w:r>
            <w:r w:rsidRPr="002B3BA1">
              <w:rPr>
                <w:rFonts w:ascii="Arial" w:hAnsi="Arial" w:cs="Arial"/>
              </w:rPr>
              <w:t xml:space="preserve"> are in the early stages of development</w:t>
            </w:r>
            <w:r w:rsidR="00623899" w:rsidRPr="002B3BA1">
              <w:rPr>
                <w:rFonts w:ascii="Arial" w:hAnsi="Arial" w:cs="Arial"/>
              </w:rPr>
              <w:t>.</w:t>
            </w:r>
          </w:p>
          <w:p w:rsidR="005D3F91" w:rsidRPr="002B3BA1" w:rsidRDefault="00623899" w:rsidP="004A748C">
            <w:pPr>
              <w:rPr>
                <w:rFonts w:ascii="Arial" w:hAnsi="Arial" w:cs="Arial"/>
              </w:rPr>
            </w:pPr>
            <w:r w:rsidRPr="002B3BA1">
              <w:rPr>
                <w:rFonts w:ascii="Arial" w:hAnsi="Arial" w:cs="Arial"/>
              </w:rPr>
              <w:t>O</w:t>
            </w:r>
            <w:r w:rsidR="00256F23" w:rsidRPr="002B3BA1">
              <w:rPr>
                <w:rFonts w:ascii="Arial" w:hAnsi="Arial" w:cs="Arial"/>
              </w:rPr>
              <w:t>thers like Falcon have success</w:t>
            </w:r>
            <w:r w:rsidRPr="002B3BA1">
              <w:rPr>
                <w:rFonts w:ascii="Arial" w:hAnsi="Arial" w:cs="Arial"/>
              </w:rPr>
              <w:t>fully launched many satellites.</w:t>
            </w:r>
          </w:p>
        </w:tc>
        <w:tc>
          <w:tcPr>
            <w:tcW w:w="4380" w:type="dxa"/>
          </w:tcPr>
          <w:p w:rsidR="00881137" w:rsidRPr="002B3BA1" w:rsidRDefault="00881137" w:rsidP="00F434C2">
            <w:pPr>
              <w:ind w:left="195"/>
              <w:rPr>
                <w:rFonts w:ascii="Arial" w:hAnsi="Arial" w:cs="Arial"/>
              </w:rPr>
            </w:pPr>
            <w:r w:rsidRPr="002B3BA1">
              <w:rPr>
                <w:rFonts w:ascii="Arial" w:hAnsi="Arial" w:cs="Arial"/>
                <w:b/>
              </w:rPr>
              <w:t>China</w:t>
            </w:r>
            <w:r w:rsidRPr="002B3BA1">
              <w:rPr>
                <w:rFonts w:ascii="Arial" w:hAnsi="Arial" w:cs="Arial"/>
              </w:rPr>
              <w:t xml:space="preserve"> – </w:t>
            </w:r>
            <w:proofErr w:type="spellStart"/>
            <w:r w:rsidRPr="002B3BA1">
              <w:rPr>
                <w:rFonts w:ascii="Arial" w:hAnsi="Arial" w:cs="Arial"/>
                <w:sz w:val="21"/>
                <w:szCs w:val="21"/>
              </w:rPr>
              <w:t>Kuaizhou</w:t>
            </w:r>
            <w:proofErr w:type="spellEnd"/>
            <w:r w:rsidRPr="002B3BA1">
              <w:rPr>
                <w:rFonts w:ascii="Arial" w:hAnsi="Arial" w:cs="Arial"/>
              </w:rPr>
              <w:t>, Long March</w:t>
            </w:r>
          </w:p>
          <w:p w:rsidR="00881137" w:rsidRPr="002B3BA1" w:rsidRDefault="00881137" w:rsidP="00F434C2">
            <w:pPr>
              <w:ind w:left="195"/>
              <w:rPr>
                <w:rFonts w:ascii="Arial" w:hAnsi="Arial" w:cs="Arial"/>
              </w:rPr>
            </w:pPr>
            <w:r w:rsidRPr="002B3BA1">
              <w:rPr>
                <w:rFonts w:ascii="Arial" w:hAnsi="Arial" w:cs="Arial"/>
                <w:b/>
              </w:rPr>
              <w:t>Japan</w:t>
            </w:r>
            <w:r w:rsidRPr="002B3BA1">
              <w:rPr>
                <w:rFonts w:ascii="Arial" w:hAnsi="Arial" w:cs="Arial"/>
              </w:rPr>
              <w:t xml:space="preserve"> – H-II</w:t>
            </w:r>
          </w:p>
          <w:p w:rsidR="00881137" w:rsidRPr="002B3BA1" w:rsidRDefault="00881137" w:rsidP="00F434C2">
            <w:pPr>
              <w:ind w:left="195"/>
              <w:rPr>
                <w:rFonts w:ascii="Arial" w:hAnsi="Arial" w:cs="Arial"/>
              </w:rPr>
            </w:pPr>
            <w:r w:rsidRPr="002B3BA1">
              <w:rPr>
                <w:rFonts w:ascii="Arial" w:hAnsi="Arial" w:cs="Arial"/>
                <w:b/>
              </w:rPr>
              <w:t>Europe</w:t>
            </w:r>
            <w:r w:rsidRPr="002B3BA1">
              <w:rPr>
                <w:rFonts w:ascii="Arial" w:hAnsi="Arial" w:cs="Arial"/>
              </w:rPr>
              <w:t xml:space="preserve"> – Arianne</w:t>
            </w:r>
          </w:p>
          <w:p w:rsidR="00881137" w:rsidRPr="002B3BA1" w:rsidRDefault="00881137" w:rsidP="00F434C2">
            <w:pPr>
              <w:ind w:left="195"/>
              <w:rPr>
                <w:rFonts w:ascii="Arial" w:hAnsi="Arial" w:cs="Arial"/>
              </w:rPr>
            </w:pPr>
            <w:r w:rsidRPr="002B3BA1">
              <w:rPr>
                <w:rFonts w:ascii="Arial" w:hAnsi="Arial" w:cs="Arial"/>
                <w:b/>
              </w:rPr>
              <w:t>India</w:t>
            </w:r>
            <w:r w:rsidRPr="002B3BA1">
              <w:rPr>
                <w:rFonts w:ascii="Arial" w:hAnsi="Arial" w:cs="Arial"/>
              </w:rPr>
              <w:t xml:space="preserve"> – PSLV, GSLV</w:t>
            </w:r>
          </w:p>
          <w:p w:rsidR="00881137" w:rsidRPr="002B3BA1" w:rsidRDefault="00881137" w:rsidP="00F434C2">
            <w:pPr>
              <w:ind w:left="195"/>
              <w:rPr>
                <w:rFonts w:ascii="Arial" w:hAnsi="Arial" w:cs="Arial"/>
              </w:rPr>
            </w:pPr>
            <w:r w:rsidRPr="00F434C2">
              <w:rPr>
                <w:rFonts w:ascii="Arial" w:hAnsi="Arial" w:cs="Arial"/>
                <w:b/>
              </w:rPr>
              <w:t xml:space="preserve">New Zealand </w:t>
            </w:r>
            <w:r w:rsidR="00F434C2">
              <w:rPr>
                <w:rFonts w:ascii="Arial" w:hAnsi="Arial" w:cs="Arial"/>
              </w:rPr>
              <w:t>–</w:t>
            </w:r>
            <w:r w:rsidRPr="002B3BA1">
              <w:rPr>
                <w:rFonts w:ascii="Arial" w:hAnsi="Arial" w:cs="Arial"/>
              </w:rPr>
              <w:t xml:space="preserve"> Electron</w:t>
            </w:r>
          </w:p>
          <w:p w:rsidR="00881137" w:rsidRPr="002B3BA1" w:rsidRDefault="00881137" w:rsidP="00F434C2">
            <w:pPr>
              <w:ind w:left="195"/>
              <w:rPr>
                <w:rFonts w:ascii="Arial" w:hAnsi="Arial" w:cs="Arial"/>
              </w:rPr>
            </w:pPr>
            <w:r w:rsidRPr="002B3BA1">
              <w:rPr>
                <w:rFonts w:ascii="Arial" w:hAnsi="Arial" w:cs="Arial"/>
                <w:b/>
              </w:rPr>
              <w:t xml:space="preserve">Soviet Union </w:t>
            </w:r>
            <w:r w:rsidRPr="002B3BA1">
              <w:rPr>
                <w:rFonts w:ascii="Arial" w:hAnsi="Arial" w:cs="Arial"/>
              </w:rPr>
              <w:t xml:space="preserve">– </w:t>
            </w:r>
            <w:proofErr w:type="spellStart"/>
            <w:r w:rsidRPr="002B3BA1">
              <w:rPr>
                <w:rFonts w:ascii="Arial" w:hAnsi="Arial" w:cs="Arial"/>
              </w:rPr>
              <w:t>Kosmos</w:t>
            </w:r>
            <w:proofErr w:type="spellEnd"/>
            <w:r w:rsidRPr="002B3BA1">
              <w:rPr>
                <w:rFonts w:ascii="Arial" w:hAnsi="Arial" w:cs="Arial"/>
              </w:rPr>
              <w:t>, Soyuz</w:t>
            </w:r>
          </w:p>
          <w:p w:rsidR="00BA2A39" w:rsidRPr="002B3BA1" w:rsidRDefault="00881137" w:rsidP="00F434C2">
            <w:pPr>
              <w:ind w:left="195"/>
              <w:rPr>
                <w:rFonts w:ascii="Arial" w:hAnsi="Arial" w:cs="Arial"/>
              </w:rPr>
            </w:pPr>
            <w:r w:rsidRPr="002B3BA1">
              <w:rPr>
                <w:rFonts w:ascii="Arial" w:hAnsi="Arial" w:cs="Arial"/>
                <w:b/>
              </w:rPr>
              <w:t>USA</w:t>
            </w:r>
            <w:r w:rsidRPr="002B3BA1">
              <w:rPr>
                <w:rFonts w:ascii="Arial" w:hAnsi="Arial" w:cs="Arial"/>
              </w:rPr>
              <w:t xml:space="preserve"> – Atlas, Delta, Falcon, Blue Origin</w:t>
            </w:r>
          </w:p>
          <w:p w:rsidR="00623899" w:rsidRPr="002B3BA1" w:rsidRDefault="00623899" w:rsidP="004A748C">
            <w:pPr>
              <w:rPr>
                <w:rFonts w:ascii="Arial" w:hAnsi="Arial" w:cs="Arial"/>
              </w:rPr>
            </w:pPr>
          </w:p>
        </w:tc>
        <w:tc>
          <w:tcPr>
            <w:tcW w:w="487" w:type="dxa"/>
            <w:shd w:val="clear" w:color="auto" w:fill="D5B8EA"/>
            <w:textDirection w:val="tbRl"/>
          </w:tcPr>
          <w:p w:rsidR="00BA2A39" w:rsidRPr="002B3BA1" w:rsidRDefault="00BA2A39" w:rsidP="004A748C">
            <w:pPr>
              <w:pStyle w:val="MATHSVERTICAL"/>
              <w:rPr>
                <w:rFonts w:ascii="Arial" w:hAnsi="Arial" w:cs="Arial"/>
              </w:rPr>
            </w:pPr>
          </w:p>
        </w:tc>
      </w:tr>
      <w:tr w:rsidR="00623899" w:rsidRPr="002B3BA1" w:rsidTr="00691288">
        <w:trPr>
          <w:trHeight w:val="259"/>
        </w:trPr>
        <w:tc>
          <w:tcPr>
            <w:tcW w:w="8760" w:type="dxa"/>
            <w:gridSpan w:val="2"/>
          </w:tcPr>
          <w:p w:rsidR="00623899" w:rsidRPr="002B3BA1" w:rsidRDefault="00491439" w:rsidP="00F434C2">
            <w:pPr>
              <w:pStyle w:val="ListParagraph"/>
              <w:numPr>
                <w:ilvl w:val="0"/>
                <w:numId w:val="17"/>
              </w:numPr>
              <w:ind w:left="326"/>
              <w:rPr>
                <w:rFonts w:ascii="Arial" w:hAnsi="Arial" w:cs="Arial"/>
                <w:b/>
              </w:rPr>
            </w:pPr>
            <w:r w:rsidRPr="002B3BA1">
              <w:rPr>
                <w:rFonts w:ascii="Arial" w:hAnsi="Arial" w:cs="Arial"/>
              </w:rPr>
              <w:t>In small groups, use</w:t>
            </w:r>
            <w:r w:rsidR="00623899" w:rsidRPr="002B3BA1">
              <w:rPr>
                <w:rFonts w:ascii="Arial" w:hAnsi="Arial" w:cs="Arial"/>
              </w:rPr>
              <w:t xml:space="preserve"> the internet</w:t>
            </w:r>
            <w:r w:rsidRPr="002B3BA1">
              <w:rPr>
                <w:rFonts w:ascii="Arial" w:hAnsi="Arial" w:cs="Arial"/>
              </w:rPr>
              <w:t xml:space="preserve"> to research the total payload with each of the above systems. If the information is available, list the different types of satellites the system launches.</w:t>
            </w:r>
          </w:p>
          <w:p w:rsidR="00102A38" w:rsidRPr="002B3BA1" w:rsidRDefault="00102A38" w:rsidP="004A748C">
            <w:pPr>
              <w:rPr>
                <w:rFonts w:ascii="Arial" w:hAnsi="Arial" w:cs="Arial"/>
              </w:rPr>
            </w:pPr>
            <w:r w:rsidRPr="002B3BA1">
              <w:rPr>
                <w:rFonts w:ascii="Arial" w:hAnsi="Arial" w:cs="Arial"/>
              </w:rPr>
              <w:t xml:space="preserve">Payload </w:t>
            </w:r>
            <w:r w:rsidR="00C34D97" w:rsidRPr="002B3BA1">
              <w:rPr>
                <w:rFonts w:ascii="Arial" w:hAnsi="Arial" w:cs="Arial"/>
              </w:rPr>
              <w:t xml:space="preserve">in this context </w:t>
            </w:r>
            <w:r w:rsidRPr="002B3BA1">
              <w:rPr>
                <w:rFonts w:ascii="Arial" w:hAnsi="Arial" w:cs="Arial"/>
              </w:rPr>
              <w:t xml:space="preserve">refers to the </w:t>
            </w:r>
            <w:r w:rsidR="00C34D97" w:rsidRPr="002B3BA1">
              <w:rPr>
                <w:rFonts w:ascii="Arial" w:hAnsi="Arial" w:cs="Arial"/>
              </w:rPr>
              <w:t>satellites and equipment the rocket is launching into orbit and beyond.</w:t>
            </w:r>
          </w:p>
          <w:p w:rsidR="00623899" w:rsidRPr="002B3BA1" w:rsidRDefault="00623899" w:rsidP="00E755CA">
            <w:pPr>
              <w:rPr>
                <w:rFonts w:ascii="Arial" w:hAnsi="Arial" w:cs="Arial"/>
              </w:rPr>
            </w:pPr>
            <w:r w:rsidRPr="002B3BA1">
              <w:rPr>
                <w:rFonts w:ascii="Arial" w:hAnsi="Arial" w:cs="Arial"/>
              </w:rPr>
              <w:t>A spreadsheet is provided for recording your research</w:t>
            </w:r>
            <w:r w:rsidR="009A21D3">
              <w:rPr>
                <w:rFonts w:ascii="Arial" w:hAnsi="Arial" w:cs="Arial"/>
              </w:rPr>
              <w:t>:</w:t>
            </w:r>
            <w:r w:rsidRPr="002B3BA1">
              <w:rPr>
                <w:rFonts w:ascii="Arial" w:hAnsi="Arial" w:cs="Arial"/>
              </w:rPr>
              <w:t xml:space="preserve"> </w:t>
            </w:r>
            <w:r w:rsidR="006D321A" w:rsidRPr="002B3BA1">
              <w:rPr>
                <w:rFonts w:ascii="Arial" w:hAnsi="Arial" w:cs="Arial"/>
                <w:b/>
              </w:rPr>
              <w:t>Satellite launch systems.xlsx</w:t>
            </w:r>
          </w:p>
        </w:tc>
        <w:tc>
          <w:tcPr>
            <w:tcW w:w="487" w:type="dxa"/>
            <w:shd w:val="clear" w:color="auto" w:fill="D5B8EA"/>
            <w:textDirection w:val="tbRl"/>
          </w:tcPr>
          <w:p w:rsidR="00623899" w:rsidRPr="002B3BA1" w:rsidRDefault="00623899" w:rsidP="004A748C">
            <w:pPr>
              <w:pStyle w:val="MATHSVERTICAL"/>
              <w:rPr>
                <w:rFonts w:ascii="Arial" w:hAnsi="Arial" w:cs="Arial"/>
              </w:rPr>
            </w:pPr>
          </w:p>
        </w:tc>
      </w:tr>
    </w:tbl>
    <w:p w:rsidR="00315991" w:rsidRPr="002B3BA1" w:rsidRDefault="00315991" w:rsidP="004A748C">
      <w:pPr>
        <w:rPr>
          <w:rFonts w:ascii="Arial" w:hAnsi="Arial" w:cs="Arial"/>
        </w:rPr>
      </w:pPr>
    </w:p>
    <w:tbl>
      <w:tblPr>
        <w:tblStyle w:val="TableGrid"/>
        <w:tblW w:w="924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80"/>
        <w:gridCol w:w="4380"/>
        <w:gridCol w:w="487"/>
      </w:tblGrid>
      <w:tr w:rsidR="00971C79" w:rsidRPr="002B3BA1" w:rsidTr="002D7CBF">
        <w:trPr>
          <w:trHeight w:val="485"/>
        </w:trPr>
        <w:tc>
          <w:tcPr>
            <w:tcW w:w="8760" w:type="dxa"/>
            <w:gridSpan w:val="2"/>
          </w:tcPr>
          <w:p w:rsidR="00315991" w:rsidRPr="00527120" w:rsidRDefault="00315991" w:rsidP="004A748C">
            <w:pPr>
              <w:pStyle w:val="Engineering1"/>
              <w:rPr>
                <w:rFonts w:ascii="Cambria" w:hAnsi="Cambria" w:cs="Arial"/>
                <w:b/>
              </w:rPr>
            </w:pPr>
            <w:bookmarkStart w:id="9" w:name="_Toc507768303"/>
            <w:r w:rsidRPr="00527120">
              <w:rPr>
                <w:rFonts w:ascii="Cambria" w:hAnsi="Cambria" w:cs="Arial"/>
                <w:b/>
              </w:rPr>
              <w:t>Alternative launch systems</w:t>
            </w:r>
            <w:bookmarkEnd w:id="9"/>
          </w:p>
          <w:p w:rsidR="00971C79" w:rsidRPr="002B3BA1" w:rsidRDefault="00971C79" w:rsidP="004A748C">
            <w:pPr>
              <w:rPr>
                <w:rFonts w:ascii="Arial" w:hAnsi="Arial" w:cs="Arial"/>
              </w:rPr>
            </w:pPr>
            <w:r w:rsidRPr="002B3BA1">
              <w:rPr>
                <w:rFonts w:ascii="Arial" w:hAnsi="Arial" w:cs="Arial"/>
              </w:rPr>
              <w:t xml:space="preserve">In the quest for reduced costs, companies are investigating alternatives to </w:t>
            </w:r>
            <w:r w:rsidR="00D43E5B" w:rsidRPr="002B3BA1">
              <w:rPr>
                <w:rFonts w:ascii="Arial" w:hAnsi="Arial" w:cs="Arial"/>
              </w:rPr>
              <w:t xml:space="preserve">conventional earth </w:t>
            </w:r>
            <w:r w:rsidRPr="002B3BA1">
              <w:rPr>
                <w:rFonts w:ascii="Arial" w:hAnsi="Arial" w:cs="Arial"/>
              </w:rPr>
              <w:t>launch</w:t>
            </w:r>
            <w:r w:rsidR="00D43E5B" w:rsidRPr="002B3BA1">
              <w:rPr>
                <w:rFonts w:ascii="Arial" w:hAnsi="Arial" w:cs="Arial"/>
              </w:rPr>
              <w:t xml:space="preserve"> rocket</w:t>
            </w:r>
            <w:r w:rsidR="00D258CB" w:rsidRPr="002B3BA1">
              <w:rPr>
                <w:rFonts w:ascii="Arial" w:hAnsi="Arial" w:cs="Arial"/>
              </w:rPr>
              <w:t xml:space="preserve"> systems and s</w:t>
            </w:r>
            <w:r w:rsidRPr="002B3BA1">
              <w:rPr>
                <w:rFonts w:ascii="Arial" w:hAnsi="Arial" w:cs="Arial"/>
              </w:rPr>
              <w:t xml:space="preserve">ome of these are summarised </w:t>
            </w:r>
            <w:r w:rsidR="00623899" w:rsidRPr="002B3BA1">
              <w:rPr>
                <w:rFonts w:ascii="Arial" w:hAnsi="Arial" w:cs="Arial"/>
              </w:rPr>
              <w:t>next</w:t>
            </w:r>
            <w:r w:rsidRPr="002B3BA1">
              <w:rPr>
                <w:rFonts w:ascii="Arial" w:hAnsi="Arial" w:cs="Arial"/>
              </w:rPr>
              <w:t>.</w:t>
            </w:r>
          </w:p>
        </w:tc>
        <w:tc>
          <w:tcPr>
            <w:tcW w:w="487" w:type="dxa"/>
            <w:shd w:val="clear" w:color="auto" w:fill="D5B8EA"/>
            <w:textDirection w:val="tbRl"/>
          </w:tcPr>
          <w:p w:rsidR="00971C79" w:rsidRPr="002B3BA1" w:rsidRDefault="00971C79" w:rsidP="004A748C">
            <w:pPr>
              <w:pStyle w:val="MATHSVERTICAL"/>
              <w:rPr>
                <w:rFonts w:ascii="Arial" w:hAnsi="Arial" w:cs="Arial"/>
              </w:rPr>
            </w:pPr>
          </w:p>
        </w:tc>
      </w:tr>
      <w:tr w:rsidR="007F4A54" w:rsidRPr="002B3BA1" w:rsidTr="002D7CBF">
        <w:trPr>
          <w:trHeight w:val="1134"/>
        </w:trPr>
        <w:tc>
          <w:tcPr>
            <w:tcW w:w="4380" w:type="dxa"/>
          </w:tcPr>
          <w:p w:rsidR="00530DB7" w:rsidRDefault="00530DB7" w:rsidP="004A748C">
            <w:pPr>
              <w:pStyle w:val="Engineering2"/>
              <w:rPr>
                <w:rFonts w:ascii="Arial" w:hAnsi="Arial" w:cs="Arial"/>
              </w:rPr>
            </w:pPr>
          </w:p>
          <w:p w:rsidR="007F4A54" w:rsidRPr="002B3BA1" w:rsidRDefault="007F4A54" w:rsidP="004A748C">
            <w:pPr>
              <w:pStyle w:val="Engineering2"/>
              <w:rPr>
                <w:rFonts w:ascii="Arial" w:hAnsi="Arial" w:cs="Arial"/>
              </w:rPr>
            </w:pPr>
            <w:r w:rsidRPr="002B3BA1">
              <w:rPr>
                <w:rFonts w:ascii="Arial" w:hAnsi="Arial" w:cs="Arial"/>
              </w:rPr>
              <w:t>Balloon</w:t>
            </w:r>
            <w:r w:rsidR="00F70E93" w:rsidRPr="002B3BA1">
              <w:rPr>
                <w:rFonts w:ascii="Arial" w:hAnsi="Arial" w:cs="Arial"/>
              </w:rPr>
              <w:t xml:space="preserve"> launch</w:t>
            </w:r>
          </w:p>
          <w:p w:rsidR="008B5D16" w:rsidRPr="002B3BA1" w:rsidRDefault="00F70E93" w:rsidP="004A748C">
            <w:pPr>
              <w:rPr>
                <w:rFonts w:ascii="Arial" w:hAnsi="Arial" w:cs="Arial"/>
              </w:rPr>
            </w:pPr>
            <w:r w:rsidRPr="002B3BA1">
              <w:rPr>
                <w:rFonts w:ascii="Arial" w:hAnsi="Arial" w:cs="Arial"/>
              </w:rPr>
              <w:t xml:space="preserve">Launch from beneath a balloon in the upper atmosphere </w:t>
            </w:r>
            <w:r w:rsidR="00594E6E" w:rsidRPr="002B3BA1">
              <w:rPr>
                <w:rFonts w:ascii="Arial" w:hAnsi="Arial" w:cs="Arial"/>
              </w:rPr>
              <w:t xml:space="preserve">(40km altitude) </w:t>
            </w:r>
            <w:r w:rsidRPr="002B3BA1">
              <w:rPr>
                <w:rFonts w:ascii="Arial" w:hAnsi="Arial" w:cs="Arial"/>
              </w:rPr>
              <w:t>removes the need for rocket fuel to l</w:t>
            </w:r>
            <w:r w:rsidR="008B5D16" w:rsidRPr="002B3BA1">
              <w:rPr>
                <w:rFonts w:ascii="Arial" w:hAnsi="Arial" w:cs="Arial"/>
              </w:rPr>
              <w:t>i</w:t>
            </w:r>
            <w:r w:rsidRPr="002B3BA1">
              <w:rPr>
                <w:rFonts w:ascii="Arial" w:hAnsi="Arial" w:cs="Arial"/>
              </w:rPr>
              <w:t>ft the rocket from the ground to the height of the balloon</w:t>
            </w:r>
            <w:r w:rsidR="008B5D16" w:rsidRPr="002B3BA1">
              <w:rPr>
                <w:rFonts w:ascii="Arial" w:hAnsi="Arial" w:cs="Arial"/>
              </w:rPr>
              <w:t xml:space="preserve">. </w:t>
            </w:r>
          </w:p>
          <w:p w:rsidR="00F70E93" w:rsidRPr="002B3BA1" w:rsidRDefault="008B5D16" w:rsidP="004A748C">
            <w:pPr>
              <w:rPr>
                <w:rFonts w:ascii="Arial" w:hAnsi="Arial" w:cs="Arial"/>
              </w:rPr>
            </w:pPr>
            <w:r w:rsidRPr="002B3BA1">
              <w:rPr>
                <w:rFonts w:ascii="Arial" w:hAnsi="Arial" w:cs="Arial"/>
              </w:rPr>
              <w:t>Propulsion is only needed to lift the payload to orbit and a</w:t>
            </w:r>
            <w:r w:rsidR="00F70E93" w:rsidRPr="002B3BA1">
              <w:rPr>
                <w:rFonts w:ascii="Arial" w:hAnsi="Arial" w:cs="Arial"/>
              </w:rPr>
              <w:t>ccelerate</w:t>
            </w:r>
            <w:r w:rsidRPr="002B3BA1">
              <w:rPr>
                <w:rFonts w:ascii="Arial" w:hAnsi="Arial" w:cs="Arial"/>
              </w:rPr>
              <w:t xml:space="preserve"> it to orbital velocity. Companies developing balloon launch systems include: </w:t>
            </w:r>
          </w:p>
          <w:p w:rsidR="00C41356" w:rsidRPr="002B3BA1" w:rsidRDefault="00E30AF0" w:rsidP="004A748C">
            <w:pPr>
              <w:rPr>
                <w:rFonts w:ascii="Arial" w:hAnsi="Arial" w:cs="Arial"/>
                <w:color w:val="222222"/>
                <w:sz w:val="21"/>
                <w:szCs w:val="21"/>
                <w:shd w:val="clear" w:color="auto" w:fill="FFFFFF"/>
              </w:rPr>
            </w:pPr>
            <w:hyperlink r:id="rId16" w:tooltip="Zero2infinity" w:history="1">
              <w:r w:rsidR="00C41356" w:rsidRPr="002B3BA1">
                <w:rPr>
                  <w:rStyle w:val="Hyperlink"/>
                  <w:rFonts w:ascii="Arial" w:hAnsi="Arial" w:cs="Arial"/>
                  <w:color w:val="0B0080"/>
                  <w:sz w:val="21"/>
                  <w:szCs w:val="21"/>
                  <w:shd w:val="clear" w:color="auto" w:fill="FFFFFF"/>
                </w:rPr>
                <w:t>Z</w:t>
              </w:r>
              <w:r w:rsidR="007F4A54" w:rsidRPr="002B3BA1">
                <w:rPr>
                  <w:rStyle w:val="Hyperlink"/>
                  <w:rFonts w:ascii="Arial" w:hAnsi="Arial" w:cs="Arial"/>
                  <w:color w:val="0B0080"/>
                  <w:sz w:val="21"/>
                  <w:szCs w:val="21"/>
                  <w:shd w:val="clear" w:color="auto" w:fill="FFFFFF"/>
                </w:rPr>
                <w:t>ero2infinity</w:t>
              </w:r>
            </w:hyperlink>
            <w:r w:rsidR="007F4A54" w:rsidRPr="002B3BA1">
              <w:rPr>
                <w:rFonts w:ascii="Arial" w:hAnsi="Arial" w:cs="Arial"/>
                <w:color w:val="222222"/>
                <w:sz w:val="21"/>
                <w:szCs w:val="21"/>
                <w:shd w:val="clear" w:color="auto" w:fill="FFFFFF"/>
              </w:rPr>
              <w:t>'s</w:t>
            </w:r>
            <w:r w:rsidR="003C0AAB">
              <w:rPr>
                <w:rFonts w:ascii="Arial" w:hAnsi="Arial" w:cs="Arial"/>
                <w:color w:val="222222"/>
                <w:sz w:val="21"/>
                <w:szCs w:val="21"/>
                <w:shd w:val="clear" w:color="auto" w:fill="FFFFFF"/>
              </w:rPr>
              <w:t xml:space="preserve"> –</w:t>
            </w:r>
            <w:r w:rsidR="00C41356" w:rsidRPr="002B3BA1">
              <w:rPr>
                <w:rFonts w:ascii="Arial" w:hAnsi="Arial" w:cs="Arial"/>
                <w:color w:val="222222"/>
                <w:sz w:val="21"/>
                <w:szCs w:val="21"/>
                <w:shd w:val="clear" w:color="auto" w:fill="FFFFFF"/>
              </w:rPr>
              <w:t xml:space="preserve"> </w:t>
            </w:r>
            <w:proofErr w:type="spellStart"/>
            <w:r w:rsidR="00C41356" w:rsidRPr="002B3BA1">
              <w:rPr>
                <w:rFonts w:ascii="Arial" w:hAnsi="Arial" w:cs="Arial"/>
                <w:sz w:val="21"/>
                <w:szCs w:val="21"/>
                <w:shd w:val="clear" w:color="auto" w:fill="FFFFFF"/>
              </w:rPr>
              <w:t>B</w:t>
            </w:r>
            <w:r w:rsidR="007F4A54" w:rsidRPr="002B3BA1">
              <w:rPr>
                <w:rFonts w:ascii="Arial" w:hAnsi="Arial" w:cs="Arial"/>
                <w:sz w:val="21"/>
                <w:szCs w:val="21"/>
                <w:shd w:val="clear" w:color="auto" w:fill="FFFFFF"/>
              </w:rPr>
              <w:t>loostar</w:t>
            </w:r>
            <w:proofErr w:type="spellEnd"/>
          </w:p>
          <w:p w:rsidR="007F4A54" w:rsidRPr="002B3BA1" w:rsidRDefault="00E30AF0" w:rsidP="004A748C">
            <w:pPr>
              <w:rPr>
                <w:rFonts w:ascii="Arial" w:hAnsi="Arial" w:cs="Arial"/>
              </w:rPr>
            </w:pPr>
            <w:hyperlink r:id="rId17" w:tooltip="JP Aerospace" w:history="1">
              <w:r w:rsidR="007F4A54" w:rsidRPr="002B3BA1">
                <w:rPr>
                  <w:rStyle w:val="Hyperlink"/>
                  <w:rFonts w:ascii="Arial" w:hAnsi="Arial" w:cs="Arial"/>
                  <w:color w:val="0B0080"/>
                  <w:sz w:val="21"/>
                  <w:szCs w:val="21"/>
                  <w:shd w:val="clear" w:color="auto" w:fill="FFFFFF"/>
                </w:rPr>
                <w:t>JP Aerospace</w:t>
              </w:r>
            </w:hyperlink>
          </w:p>
          <w:p w:rsidR="00A34B55" w:rsidRPr="002B3BA1" w:rsidRDefault="00A34B55" w:rsidP="004A748C">
            <w:pPr>
              <w:rPr>
                <w:rFonts w:ascii="Arial" w:hAnsi="Arial" w:cs="Arial"/>
              </w:rPr>
            </w:pPr>
          </w:p>
        </w:tc>
        <w:tc>
          <w:tcPr>
            <w:tcW w:w="4380" w:type="dxa"/>
          </w:tcPr>
          <w:p w:rsidR="007F4A54" w:rsidRPr="002B3BA1" w:rsidRDefault="00C44626" w:rsidP="004A748C">
            <w:pPr>
              <w:rPr>
                <w:rFonts w:ascii="Arial" w:hAnsi="Arial" w:cs="Arial"/>
              </w:rPr>
            </w:pPr>
            <w:r w:rsidRPr="002B3BA1">
              <w:rPr>
                <w:rFonts w:ascii="Arial" w:hAnsi="Arial" w:cs="Arial"/>
                <w:noProof/>
                <w:lang w:eastAsia="en-GB"/>
              </w:rPr>
              <w:drawing>
                <wp:inline distT="0" distB="0" distL="0" distR="0" wp14:anchorId="2775EA07" wp14:editId="719FC65D">
                  <wp:extent cx="2642870" cy="1889074"/>
                  <wp:effectExtent l="0" t="0" r="508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email">
                            <a:clrChange>
                              <a:clrFrom>
                                <a:srgbClr val="FFFFFF"/>
                              </a:clrFrom>
                              <a:clrTo>
                                <a:srgbClr val="FFFFFF">
                                  <a:alpha val="0"/>
                                </a:srgbClr>
                              </a:clrTo>
                            </a:clrChange>
                            <a:extLst>
                              <a:ext uri="{28A0092B-C50C-407E-A947-70E740481C1C}">
                                <a14:useLocalDpi xmlns:a14="http://schemas.microsoft.com/office/drawing/2010/main"/>
                              </a:ext>
                            </a:extLst>
                          </a:blip>
                          <a:srcRect t="-21673" b="-1"/>
                          <a:stretch/>
                        </pic:blipFill>
                        <pic:spPr bwMode="auto">
                          <a:xfrm>
                            <a:off x="0" y="0"/>
                            <a:ext cx="2642870" cy="1889074"/>
                          </a:xfrm>
                          <a:prstGeom prst="rect">
                            <a:avLst/>
                          </a:prstGeom>
                          <a:ln>
                            <a:noFill/>
                          </a:ln>
                          <a:extLst>
                            <a:ext uri="{53640926-AAD7-44D8-BBD7-CCE9431645EC}">
                              <a14:shadowObscured xmlns:a14="http://schemas.microsoft.com/office/drawing/2010/main"/>
                            </a:ext>
                          </a:extLst>
                        </pic:spPr>
                      </pic:pic>
                    </a:graphicData>
                  </a:graphic>
                </wp:inline>
              </w:drawing>
            </w:r>
          </w:p>
          <w:p w:rsidR="00C44626" w:rsidRPr="002B3BA1" w:rsidRDefault="00C44626" w:rsidP="004A748C">
            <w:pPr>
              <w:rPr>
                <w:rFonts w:ascii="Arial" w:hAnsi="Arial" w:cs="Arial"/>
              </w:rPr>
            </w:pPr>
          </w:p>
        </w:tc>
        <w:tc>
          <w:tcPr>
            <w:tcW w:w="487" w:type="dxa"/>
            <w:shd w:val="clear" w:color="auto" w:fill="D5B8EA"/>
            <w:textDirection w:val="tbRl"/>
          </w:tcPr>
          <w:p w:rsidR="007F4A54" w:rsidRPr="002B3BA1" w:rsidRDefault="002D3530" w:rsidP="0075683E">
            <w:pPr>
              <w:pStyle w:val="ENGINEERINGVERTICAL"/>
              <w:rPr>
                <w:rFonts w:ascii="Arial" w:hAnsi="Arial" w:cs="Arial"/>
              </w:rPr>
            </w:pPr>
            <w:r w:rsidRPr="002B3BA1">
              <w:rPr>
                <w:rFonts w:ascii="Arial" w:hAnsi="Arial" w:cs="Arial"/>
              </w:rPr>
              <w:t>ENGINEERING</w:t>
            </w:r>
          </w:p>
        </w:tc>
      </w:tr>
      <w:tr w:rsidR="00527DA7" w:rsidRPr="002B3BA1" w:rsidTr="002D7CBF">
        <w:trPr>
          <w:trHeight w:val="1134"/>
        </w:trPr>
        <w:tc>
          <w:tcPr>
            <w:tcW w:w="4380" w:type="dxa"/>
          </w:tcPr>
          <w:p w:rsidR="00527DA7" w:rsidRPr="002B3BA1" w:rsidRDefault="00527DA7" w:rsidP="004A748C">
            <w:pPr>
              <w:pStyle w:val="Engineering2"/>
              <w:rPr>
                <w:rFonts w:ascii="Arial" w:hAnsi="Arial" w:cs="Arial"/>
              </w:rPr>
            </w:pPr>
            <w:r w:rsidRPr="002B3BA1">
              <w:rPr>
                <w:rFonts w:ascii="Arial" w:hAnsi="Arial" w:cs="Arial"/>
              </w:rPr>
              <w:t>Air launch</w:t>
            </w:r>
          </w:p>
          <w:p w:rsidR="008B5D16" w:rsidRPr="002B3BA1" w:rsidRDefault="008B5D16" w:rsidP="004A748C">
            <w:pPr>
              <w:rPr>
                <w:rFonts w:ascii="Arial" w:hAnsi="Arial" w:cs="Arial"/>
              </w:rPr>
            </w:pPr>
            <w:r w:rsidRPr="002B3BA1">
              <w:rPr>
                <w:rFonts w:ascii="Arial" w:hAnsi="Arial" w:cs="Arial"/>
              </w:rPr>
              <w:t>Similar in approach to balloon launch, air launch carries the launcher to altitude (</w:t>
            </w:r>
            <w:r w:rsidR="00594E6E" w:rsidRPr="002B3BA1">
              <w:rPr>
                <w:rFonts w:ascii="Arial" w:hAnsi="Arial" w:cs="Arial"/>
              </w:rPr>
              <w:t>15km</w:t>
            </w:r>
            <w:r w:rsidRPr="002B3BA1">
              <w:rPr>
                <w:rFonts w:ascii="Arial" w:hAnsi="Arial" w:cs="Arial"/>
              </w:rPr>
              <w:t>) beneath an aircraft.</w:t>
            </w:r>
            <w:r w:rsidR="00594E6E" w:rsidRPr="002B3BA1">
              <w:rPr>
                <w:rFonts w:ascii="Arial" w:hAnsi="Arial" w:cs="Arial"/>
              </w:rPr>
              <w:t xml:space="preserve"> Launch from an aircraft has the advantage of starting at the velocity of the launch aircraft.</w:t>
            </w:r>
          </w:p>
          <w:p w:rsidR="0097020E" w:rsidRPr="002B3BA1" w:rsidRDefault="00C44626" w:rsidP="004A748C">
            <w:pPr>
              <w:rPr>
                <w:rFonts w:ascii="Arial" w:hAnsi="Arial" w:cs="Arial"/>
                <w:color w:val="222222"/>
                <w:sz w:val="21"/>
                <w:szCs w:val="21"/>
                <w:shd w:val="clear" w:color="auto" w:fill="FFFFFF"/>
              </w:rPr>
            </w:pPr>
            <w:r w:rsidRPr="002B3BA1">
              <w:rPr>
                <w:rFonts w:ascii="Arial" w:hAnsi="Arial" w:cs="Arial"/>
              </w:rPr>
              <w:t xml:space="preserve">Orbital ATK </w:t>
            </w:r>
            <w:r w:rsidR="005D070B">
              <w:rPr>
                <w:rFonts w:ascii="Arial" w:hAnsi="Arial" w:cs="Arial"/>
              </w:rPr>
              <w:t>–</w:t>
            </w:r>
            <w:r w:rsidRPr="002B3BA1">
              <w:rPr>
                <w:rFonts w:ascii="Arial" w:hAnsi="Arial" w:cs="Arial"/>
              </w:rPr>
              <w:t xml:space="preserve"> </w:t>
            </w:r>
            <w:hyperlink r:id="rId19" w:tooltip="Pegasus (rocket)" w:history="1">
              <w:r w:rsidR="007F4A54" w:rsidRPr="002B3BA1">
                <w:rPr>
                  <w:rStyle w:val="Hyperlink"/>
                  <w:rFonts w:ascii="Arial" w:hAnsi="Arial" w:cs="Arial"/>
                  <w:color w:val="0B0080"/>
                  <w:sz w:val="21"/>
                  <w:szCs w:val="21"/>
                  <w:shd w:val="clear" w:color="auto" w:fill="FFFFFF"/>
                </w:rPr>
                <w:t>Pegasus</w:t>
              </w:r>
            </w:hyperlink>
            <w:r w:rsidR="007F4A54" w:rsidRPr="002B3BA1">
              <w:rPr>
                <w:rFonts w:ascii="Arial" w:hAnsi="Arial" w:cs="Arial"/>
                <w:color w:val="222222"/>
                <w:sz w:val="21"/>
                <w:szCs w:val="21"/>
                <w:shd w:val="clear" w:color="auto" w:fill="FFFFFF"/>
              </w:rPr>
              <w:t> </w:t>
            </w:r>
          </w:p>
          <w:p w:rsidR="0097020E" w:rsidRPr="002B3BA1" w:rsidRDefault="00E30AF0" w:rsidP="004A748C">
            <w:pPr>
              <w:rPr>
                <w:rFonts w:ascii="Arial" w:hAnsi="Arial" w:cs="Arial"/>
                <w:color w:val="222222"/>
                <w:sz w:val="21"/>
                <w:szCs w:val="21"/>
                <w:shd w:val="clear" w:color="auto" w:fill="FFFFFF"/>
              </w:rPr>
            </w:pPr>
            <w:hyperlink r:id="rId20" w:history="1">
              <w:r w:rsidR="00C44626" w:rsidRPr="002B3BA1">
                <w:rPr>
                  <w:rStyle w:val="Hyperlink"/>
                  <w:rFonts w:ascii="Arial" w:hAnsi="Arial" w:cs="Arial"/>
                </w:rPr>
                <w:t>Virgin Orbit</w:t>
              </w:r>
            </w:hyperlink>
            <w:r w:rsidR="00C44626" w:rsidRPr="002B3BA1">
              <w:rPr>
                <w:rFonts w:ascii="Arial" w:hAnsi="Arial" w:cs="Arial"/>
              </w:rPr>
              <w:t xml:space="preserve"> </w:t>
            </w:r>
            <w:r w:rsidR="005D070B">
              <w:rPr>
                <w:rFonts w:ascii="Arial" w:hAnsi="Arial" w:cs="Arial"/>
              </w:rPr>
              <w:t>–</w:t>
            </w:r>
            <w:r w:rsidR="00C44626" w:rsidRPr="002B3BA1">
              <w:rPr>
                <w:rFonts w:ascii="Arial" w:hAnsi="Arial" w:cs="Arial"/>
              </w:rPr>
              <w:t xml:space="preserve"> </w:t>
            </w:r>
            <w:hyperlink r:id="rId21" w:tooltip="LauncherOne" w:history="1">
              <w:proofErr w:type="spellStart"/>
              <w:r w:rsidR="007F4A54" w:rsidRPr="002B3BA1">
                <w:rPr>
                  <w:rStyle w:val="Hyperlink"/>
                  <w:rFonts w:ascii="Arial" w:hAnsi="Arial" w:cs="Arial"/>
                  <w:color w:val="0B0080"/>
                  <w:sz w:val="21"/>
                  <w:szCs w:val="21"/>
                  <w:shd w:val="clear" w:color="auto" w:fill="FFFFFF"/>
                </w:rPr>
                <w:t>LauncherOne</w:t>
              </w:r>
              <w:proofErr w:type="spellEnd"/>
            </w:hyperlink>
          </w:p>
          <w:p w:rsidR="00527DA7" w:rsidRPr="002B3BA1" w:rsidRDefault="00E30AF0" w:rsidP="004A748C">
            <w:pPr>
              <w:rPr>
                <w:rFonts w:ascii="Arial" w:hAnsi="Arial" w:cs="Arial"/>
                <w:color w:val="222222"/>
                <w:sz w:val="21"/>
                <w:szCs w:val="21"/>
                <w:shd w:val="clear" w:color="auto" w:fill="FFFFFF"/>
              </w:rPr>
            </w:pPr>
            <w:hyperlink r:id="rId22" w:tooltip="Stratolaunch Systems" w:history="1">
              <w:proofErr w:type="spellStart"/>
              <w:r w:rsidR="007F4A54" w:rsidRPr="002B3BA1">
                <w:rPr>
                  <w:rStyle w:val="Hyperlink"/>
                  <w:rFonts w:ascii="Arial" w:hAnsi="Arial" w:cs="Arial"/>
                  <w:color w:val="0B0080"/>
                  <w:sz w:val="21"/>
                  <w:szCs w:val="21"/>
                  <w:shd w:val="clear" w:color="auto" w:fill="FFFFFF"/>
                </w:rPr>
                <w:t>Stratolaunch</w:t>
              </w:r>
              <w:proofErr w:type="spellEnd"/>
              <w:r w:rsidR="007F4A54" w:rsidRPr="002B3BA1">
                <w:rPr>
                  <w:rStyle w:val="Hyperlink"/>
                  <w:rFonts w:ascii="Arial" w:hAnsi="Arial" w:cs="Arial"/>
                  <w:color w:val="0B0080"/>
                  <w:sz w:val="21"/>
                  <w:szCs w:val="21"/>
                  <w:shd w:val="clear" w:color="auto" w:fill="FFFFFF"/>
                </w:rPr>
                <w:t xml:space="preserve"> Systems</w:t>
              </w:r>
            </w:hyperlink>
          </w:p>
          <w:p w:rsidR="00A34B55" w:rsidRPr="002B3BA1" w:rsidRDefault="00A34B55" w:rsidP="004A748C">
            <w:pPr>
              <w:rPr>
                <w:rFonts w:ascii="Arial" w:hAnsi="Arial" w:cs="Arial"/>
              </w:rPr>
            </w:pPr>
          </w:p>
        </w:tc>
        <w:tc>
          <w:tcPr>
            <w:tcW w:w="4380" w:type="dxa"/>
          </w:tcPr>
          <w:p w:rsidR="00527DA7" w:rsidRPr="002B3BA1" w:rsidRDefault="00C44626" w:rsidP="004A748C">
            <w:pPr>
              <w:rPr>
                <w:rFonts w:ascii="Arial" w:hAnsi="Arial" w:cs="Arial"/>
                <w:noProof/>
              </w:rPr>
            </w:pPr>
            <w:r w:rsidRPr="002B3BA1">
              <w:rPr>
                <w:rFonts w:ascii="Arial" w:hAnsi="Arial" w:cs="Arial"/>
                <w:noProof/>
                <w:lang w:eastAsia="en-GB"/>
              </w:rPr>
              <w:drawing>
                <wp:inline distT="0" distB="0" distL="0" distR="0" wp14:anchorId="1989C3FD" wp14:editId="55309175">
                  <wp:extent cx="2588895" cy="1600922"/>
                  <wp:effectExtent l="0" t="0" r="0" b="0"/>
                  <wp:docPr id="324" name="Picture 324" descr="https://static1.squarespace.com/static/5915eeab9de4bb10e36a9eac/t/5919cd3fd2b857e0cc20fa32/1494863178646/?format=750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1.squarespace.com/static/5915eeab9de4bb10e36a9eac/t/5919cd3fd2b857e0cc20fa32/1494863178646/?format=750w"/>
                          <pic:cNvPicPr>
                            <a:picLocks noChangeAspect="1" noChangeArrowheads="1"/>
                          </pic:cNvPicPr>
                        </pic:nvPicPr>
                        <pic:blipFill rotWithShape="1">
                          <a:blip r:embed="rId23" cstate="email">
                            <a:extLst>
                              <a:ext uri="{28A0092B-C50C-407E-A947-70E740481C1C}">
                                <a14:useLocalDpi xmlns:a14="http://schemas.microsoft.com/office/drawing/2010/main"/>
                              </a:ext>
                            </a:extLst>
                          </a:blip>
                          <a:srcRect t="-21685" b="-1"/>
                          <a:stretch/>
                        </pic:blipFill>
                        <pic:spPr bwMode="auto">
                          <a:xfrm>
                            <a:off x="0" y="0"/>
                            <a:ext cx="2655546" cy="1642138"/>
                          </a:xfrm>
                          <a:prstGeom prst="rect">
                            <a:avLst/>
                          </a:prstGeom>
                          <a:noFill/>
                          <a:ln>
                            <a:noFill/>
                          </a:ln>
                          <a:extLst>
                            <a:ext uri="{53640926-AAD7-44D8-BBD7-CCE9431645EC}">
                              <a14:shadowObscured xmlns:a14="http://schemas.microsoft.com/office/drawing/2010/main"/>
                            </a:ext>
                          </a:extLst>
                        </pic:spPr>
                      </pic:pic>
                    </a:graphicData>
                  </a:graphic>
                </wp:inline>
              </w:drawing>
            </w:r>
          </w:p>
          <w:p w:rsidR="00C44626" w:rsidRPr="002B3BA1" w:rsidRDefault="00C44626" w:rsidP="004A748C">
            <w:pPr>
              <w:rPr>
                <w:rFonts w:ascii="Arial" w:hAnsi="Arial" w:cs="Arial"/>
                <w:noProof/>
              </w:rPr>
            </w:pPr>
          </w:p>
        </w:tc>
        <w:tc>
          <w:tcPr>
            <w:tcW w:w="487" w:type="dxa"/>
            <w:shd w:val="clear" w:color="auto" w:fill="D5B8EA"/>
            <w:textDirection w:val="tbRl"/>
          </w:tcPr>
          <w:p w:rsidR="00527DA7" w:rsidRPr="002B3BA1" w:rsidRDefault="00527DA7" w:rsidP="004A748C">
            <w:pPr>
              <w:pStyle w:val="MATHSVERTICAL"/>
              <w:rPr>
                <w:rFonts w:ascii="Arial" w:hAnsi="Arial" w:cs="Arial"/>
              </w:rPr>
            </w:pPr>
          </w:p>
        </w:tc>
      </w:tr>
      <w:tr w:rsidR="007F4A54" w:rsidRPr="002B3BA1" w:rsidTr="002D7CBF">
        <w:trPr>
          <w:trHeight w:val="1134"/>
        </w:trPr>
        <w:tc>
          <w:tcPr>
            <w:tcW w:w="4380" w:type="dxa"/>
          </w:tcPr>
          <w:p w:rsidR="007F4A54" w:rsidRPr="002B3BA1" w:rsidRDefault="007F4A54" w:rsidP="004A748C">
            <w:pPr>
              <w:pStyle w:val="Engineering2"/>
              <w:rPr>
                <w:rFonts w:ascii="Arial" w:hAnsi="Arial" w:cs="Arial"/>
              </w:rPr>
            </w:pPr>
            <w:r w:rsidRPr="002B3BA1">
              <w:rPr>
                <w:rFonts w:ascii="Arial" w:hAnsi="Arial" w:cs="Arial"/>
              </w:rPr>
              <w:t>Runway launch</w:t>
            </w:r>
          </w:p>
          <w:p w:rsidR="00594E6E" w:rsidRPr="002B3BA1" w:rsidRDefault="00594E6E" w:rsidP="004A748C">
            <w:pPr>
              <w:rPr>
                <w:rFonts w:ascii="Arial" w:hAnsi="Arial" w:cs="Arial"/>
              </w:rPr>
            </w:pPr>
            <w:r w:rsidRPr="002B3BA1">
              <w:rPr>
                <w:rFonts w:ascii="Arial" w:hAnsi="Arial" w:cs="Arial"/>
              </w:rPr>
              <w:t>As early as the 1980s Rolls Royce and British Aerospace were developing a single stage to orbit, reusable satellite launch system called HOTOL.</w:t>
            </w:r>
          </w:p>
          <w:p w:rsidR="0071499C" w:rsidRPr="002B3BA1" w:rsidRDefault="00A34B55" w:rsidP="004A748C">
            <w:pPr>
              <w:rPr>
                <w:rFonts w:ascii="Arial" w:hAnsi="Arial" w:cs="Arial"/>
              </w:rPr>
            </w:pPr>
            <w:r w:rsidRPr="002B3BA1">
              <w:rPr>
                <w:rFonts w:ascii="Arial" w:hAnsi="Arial" w:cs="Arial"/>
              </w:rPr>
              <w:t>B</w:t>
            </w:r>
            <w:r w:rsidR="00594E6E" w:rsidRPr="002B3BA1">
              <w:rPr>
                <w:rFonts w:ascii="Arial" w:hAnsi="Arial" w:cs="Arial"/>
              </w:rPr>
              <w:t xml:space="preserve">ased on a revolutionary ‘air breathing’ rocket engine </w:t>
            </w:r>
            <w:r w:rsidRPr="002B3BA1">
              <w:rPr>
                <w:rFonts w:ascii="Arial" w:hAnsi="Arial" w:cs="Arial"/>
              </w:rPr>
              <w:t xml:space="preserve">HOTOL </w:t>
            </w:r>
            <w:r w:rsidR="00594E6E" w:rsidRPr="002B3BA1">
              <w:rPr>
                <w:rFonts w:ascii="Arial" w:hAnsi="Arial" w:cs="Arial"/>
              </w:rPr>
              <w:t xml:space="preserve">would significantly reduce the amount of fuel needed. </w:t>
            </w:r>
          </w:p>
        </w:tc>
        <w:tc>
          <w:tcPr>
            <w:tcW w:w="4380" w:type="dxa"/>
          </w:tcPr>
          <w:p w:rsidR="00594E6E" w:rsidRPr="002B3BA1" w:rsidRDefault="00594E6E" w:rsidP="004A748C">
            <w:pPr>
              <w:rPr>
                <w:rFonts w:ascii="Arial" w:hAnsi="Arial" w:cs="Arial"/>
                <w:noProof/>
              </w:rPr>
            </w:pPr>
            <w:r w:rsidRPr="002B3BA1">
              <w:rPr>
                <w:rFonts w:ascii="Arial" w:hAnsi="Arial" w:cs="Arial"/>
                <w:noProof/>
                <w:lang w:eastAsia="en-GB"/>
              </w:rPr>
              <w:drawing>
                <wp:inline distT="0" distB="0" distL="0" distR="0" wp14:anchorId="43491975" wp14:editId="6662832E">
                  <wp:extent cx="2559265" cy="1600200"/>
                  <wp:effectExtent l="0" t="0" r="0" b="0"/>
                  <wp:docPr id="334" name="Picture 334" descr="HOTOL ortho [new] by unusualsusp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OTOL ortho [new] by unusualsuspex"/>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2583886" cy="1615595"/>
                          </a:xfrm>
                          <a:prstGeom prst="rect">
                            <a:avLst/>
                          </a:prstGeom>
                          <a:noFill/>
                          <a:ln>
                            <a:noFill/>
                          </a:ln>
                        </pic:spPr>
                      </pic:pic>
                    </a:graphicData>
                  </a:graphic>
                </wp:inline>
              </w:drawing>
            </w:r>
          </w:p>
          <w:p w:rsidR="00C44626" w:rsidRPr="002B3BA1" w:rsidRDefault="00C44626" w:rsidP="004A748C">
            <w:pPr>
              <w:rPr>
                <w:rFonts w:ascii="Arial" w:hAnsi="Arial" w:cs="Arial"/>
                <w:noProof/>
              </w:rPr>
            </w:pPr>
          </w:p>
        </w:tc>
        <w:tc>
          <w:tcPr>
            <w:tcW w:w="487" w:type="dxa"/>
            <w:shd w:val="clear" w:color="auto" w:fill="D5B8EA"/>
            <w:textDirection w:val="tbRl"/>
          </w:tcPr>
          <w:p w:rsidR="007F4A54" w:rsidRPr="002B3BA1" w:rsidRDefault="007F4A54" w:rsidP="004A748C">
            <w:pPr>
              <w:pStyle w:val="MATHSVERTICAL"/>
              <w:rPr>
                <w:rFonts w:ascii="Arial" w:hAnsi="Arial" w:cs="Arial"/>
              </w:rPr>
            </w:pPr>
          </w:p>
        </w:tc>
      </w:tr>
      <w:tr w:rsidR="00594E6E" w:rsidRPr="002B3BA1" w:rsidTr="002D7CBF">
        <w:trPr>
          <w:trHeight w:val="1134"/>
        </w:trPr>
        <w:tc>
          <w:tcPr>
            <w:tcW w:w="4380" w:type="dxa"/>
          </w:tcPr>
          <w:p w:rsidR="00A34B55" w:rsidRPr="002B3BA1" w:rsidRDefault="00A34B55" w:rsidP="004A748C">
            <w:pPr>
              <w:rPr>
                <w:rFonts w:ascii="Arial" w:hAnsi="Arial" w:cs="Arial"/>
              </w:rPr>
            </w:pPr>
            <w:r w:rsidRPr="002B3BA1">
              <w:rPr>
                <w:rFonts w:ascii="Arial" w:hAnsi="Arial" w:cs="Arial"/>
              </w:rPr>
              <w:t>After almost a decade funding for HOTOL was halted but the air breathing engine continues to be developed by Reaction engines.</w:t>
            </w:r>
          </w:p>
          <w:p w:rsidR="00594E6E" w:rsidRPr="002B3BA1" w:rsidRDefault="00E30AF0" w:rsidP="004A748C">
            <w:pPr>
              <w:pStyle w:val="Heading3"/>
              <w:outlineLvl w:val="2"/>
              <w:rPr>
                <w:rFonts w:ascii="Arial" w:hAnsi="Arial" w:cs="Arial"/>
              </w:rPr>
            </w:pPr>
            <w:hyperlink r:id="rId25" w:history="1">
              <w:r w:rsidR="00A34B55" w:rsidRPr="002B3BA1">
                <w:rPr>
                  <w:rStyle w:val="Hyperlink"/>
                  <w:rFonts w:ascii="Arial" w:hAnsi="Arial" w:cs="Arial"/>
                  <w:color w:val="66B0FB" w:themeColor="hyperlink" w:themeTint="80"/>
                </w:rPr>
                <w:t>Reaction Engines</w:t>
              </w:r>
            </w:hyperlink>
            <w:r w:rsidR="00A34B55" w:rsidRPr="002B3BA1">
              <w:rPr>
                <w:rFonts w:ascii="Arial" w:hAnsi="Arial" w:cs="Arial"/>
              </w:rPr>
              <w:t xml:space="preserve"> – </w:t>
            </w:r>
            <w:proofErr w:type="spellStart"/>
            <w:r w:rsidR="00A34B55" w:rsidRPr="002B3BA1">
              <w:rPr>
                <w:rFonts w:ascii="Arial" w:hAnsi="Arial" w:cs="Arial"/>
              </w:rPr>
              <w:t>Skylon</w:t>
            </w:r>
            <w:proofErr w:type="spellEnd"/>
          </w:p>
        </w:tc>
        <w:tc>
          <w:tcPr>
            <w:tcW w:w="4380" w:type="dxa"/>
          </w:tcPr>
          <w:p w:rsidR="00594E6E" w:rsidRPr="002B3BA1" w:rsidRDefault="00530DB7" w:rsidP="004A748C">
            <w:pPr>
              <w:rPr>
                <w:rFonts w:ascii="Arial" w:hAnsi="Arial" w:cs="Arial"/>
                <w:noProof/>
              </w:rPr>
            </w:pPr>
            <w:r w:rsidRPr="00530DB7">
              <w:rPr>
                <w:rFonts w:ascii="Arial" w:hAnsi="Arial" w:cs="Arial"/>
                <w:noProof/>
              </w:rPr>
              <w:drawing>
                <wp:inline distT="0" distB="0" distL="0" distR="0" wp14:anchorId="3909D656" wp14:editId="2E598B00">
                  <wp:extent cx="2644140" cy="1425575"/>
                  <wp:effectExtent l="0" t="0" r="3810" b="3175"/>
                  <wp:docPr id="331" name="Picture 3" descr="A diagram of Skylon's internal systems."/>
                  <wp:cNvGraphicFramePr/>
                  <a:graphic xmlns:a="http://schemas.openxmlformats.org/drawingml/2006/main">
                    <a:graphicData uri="http://schemas.openxmlformats.org/drawingml/2006/picture">
                      <pic:pic xmlns:pic="http://schemas.openxmlformats.org/drawingml/2006/picture">
                        <pic:nvPicPr>
                          <pic:cNvPr id="4" name="Picture 3" descr="A diagram of Skylon's internal systems."/>
                          <pic:cNvPicPr/>
                        </pic:nvPicPr>
                        <pic:blipFill rotWithShape="1">
                          <a:blip r:embed="rId26">
                            <a:extLst>
                              <a:ext uri="{28A0092B-C50C-407E-A947-70E740481C1C}">
                                <a14:useLocalDpi xmlns:a14="http://schemas.microsoft.com/office/drawing/2010/main"/>
                              </a:ext>
                            </a:extLst>
                          </a:blip>
                          <a:srcRect t="-524" b="-1"/>
                          <a:stretch/>
                        </pic:blipFill>
                        <pic:spPr bwMode="auto">
                          <a:xfrm>
                            <a:off x="0" y="0"/>
                            <a:ext cx="2644140" cy="1425575"/>
                          </a:xfrm>
                          <a:prstGeom prst="rect">
                            <a:avLst/>
                          </a:prstGeom>
                          <a:noFill/>
                          <a:ln>
                            <a:noFill/>
                          </a:ln>
                          <a:extLst>
                            <a:ext uri="{53640926-AAD7-44D8-BBD7-CCE9431645EC}">
                              <a14:shadowObscured xmlns:a14="http://schemas.microsoft.com/office/drawing/2010/main"/>
                            </a:ext>
                          </a:extLst>
                        </pic:spPr>
                      </pic:pic>
                    </a:graphicData>
                  </a:graphic>
                </wp:inline>
              </w:drawing>
            </w:r>
          </w:p>
          <w:p w:rsidR="00A34B55" w:rsidRPr="002B3BA1" w:rsidRDefault="00A34B55" w:rsidP="004A748C">
            <w:pPr>
              <w:rPr>
                <w:rFonts w:ascii="Arial" w:hAnsi="Arial" w:cs="Arial"/>
                <w:noProof/>
              </w:rPr>
            </w:pPr>
          </w:p>
        </w:tc>
        <w:tc>
          <w:tcPr>
            <w:tcW w:w="487" w:type="dxa"/>
            <w:shd w:val="clear" w:color="auto" w:fill="D5B8EA"/>
            <w:textDirection w:val="tbRl"/>
          </w:tcPr>
          <w:p w:rsidR="00594E6E" w:rsidRPr="002B3BA1" w:rsidRDefault="00594E6E" w:rsidP="004A748C">
            <w:pPr>
              <w:pStyle w:val="MATHSVERTICAL"/>
              <w:rPr>
                <w:rFonts w:ascii="Arial" w:hAnsi="Arial" w:cs="Arial"/>
              </w:rPr>
            </w:pPr>
          </w:p>
        </w:tc>
      </w:tr>
      <w:tr w:rsidR="00491439" w:rsidRPr="002B3BA1" w:rsidTr="00691288">
        <w:trPr>
          <w:trHeight w:val="259"/>
        </w:trPr>
        <w:tc>
          <w:tcPr>
            <w:tcW w:w="8760" w:type="dxa"/>
            <w:gridSpan w:val="2"/>
          </w:tcPr>
          <w:p w:rsidR="00491439" w:rsidRPr="002B3BA1" w:rsidRDefault="00491439" w:rsidP="00530DB7">
            <w:pPr>
              <w:pStyle w:val="ListParagraph"/>
              <w:numPr>
                <w:ilvl w:val="0"/>
                <w:numId w:val="17"/>
              </w:numPr>
              <w:ind w:left="314"/>
              <w:rPr>
                <w:rFonts w:ascii="Arial" w:hAnsi="Arial" w:cs="Arial"/>
                <w:b/>
              </w:rPr>
            </w:pPr>
            <w:r w:rsidRPr="002B3BA1">
              <w:rPr>
                <w:rFonts w:ascii="Arial" w:hAnsi="Arial" w:cs="Arial"/>
              </w:rPr>
              <w:t xml:space="preserve">In the same small groups, use the internet to research the total payload with each of the above systems. If the information is available, list the different types of satellites the system </w:t>
            </w:r>
            <w:proofErr w:type="gramStart"/>
            <w:r w:rsidRPr="002B3BA1">
              <w:rPr>
                <w:rFonts w:ascii="Arial" w:hAnsi="Arial" w:cs="Arial"/>
              </w:rPr>
              <w:t>is able to</w:t>
            </w:r>
            <w:proofErr w:type="gramEnd"/>
            <w:r w:rsidRPr="002B3BA1">
              <w:rPr>
                <w:rFonts w:ascii="Arial" w:hAnsi="Arial" w:cs="Arial"/>
              </w:rPr>
              <w:t xml:space="preserve"> launch.</w:t>
            </w:r>
          </w:p>
          <w:p w:rsidR="00491439" w:rsidRPr="002B3BA1" w:rsidRDefault="00491439" w:rsidP="004A748C">
            <w:pPr>
              <w:rPr>
                <w:rFonts w:ascii="Arial" w:hAnsi="Arial" w:cs="Arial"/>
              </w:rPr>
            </w:pPr>
            <w:r w:rsidRPr="002B3BA1">
              <w:rPr>
                <w:rFonts w:ascii="Arial" w:hAnsi="Arial" w:cs="Arial"/>
              </w:rPr>
              <w:t>Enter the results of your research into the additional tabs in the spreadsheet used for the previous activity</w:t>
            </w:r>
            <w:r w:rsidR="00530DB7">
              <w:rPr>
                <w:rFonts w:ascii="Arial" w:hAnsi="Arial" w:cs="Arial"/>
              </w:rPr>
              <w:t>:</w:t>
            </w:r>
            <w:r w:rsidR="00D43E5B" w:rsidRPr="002B3BA1">
              <w:rPr>
                <w:rFonts w:ascii="Arial" w:hAnsi="Arial" w:cs="Arial"/>
              </w:rPr>
              <w:t xml:space="preserve"> </w:t>
            </w:r>
            <w:r w:rsidR="00FC6012" w:rsidRPr="002B3BA1">
              <w:rPr>
                <w:rFonts w:ascii="Arial" w:hAnsi="Arial" w:cs="Arial"/>
                <w:b/>
              </w:rPr>
              <w:t>Satellite launch systems.xlsx</w:t>
            </w:r>
          </w:p>
          <w:p w:rsidR="00491439" w:rsidRPr="002B3BA1" w:rsidRDefault="00491439" w:rsidP="004A748C">
            <w:pPr>
              <w:rPr>
                <w:rFonts w:ascii="Arial" w:hAnsi="Arial" w:cs="Arial"/>
              </w:rPr>
            </w:pPr>
          </w:p>
        </w:tc>
        <w:tc>
          <w:tcPr>
            <w:tcW w:w="487" w:type="dxa"/>
            <w:shd w:val="clear" w:color="auto" w:fill="D5B8EA"/>
            <w:textDirection w:val="tbRl"/>
          </w:tcPr>
          <w:p w:rsidR="00491439" w:rsidRPr="002B3BA1" w:rsidRDefault="00491439" w:rsidP="004A748C">
            <w:pPr>
              <w:pStyle w:val="MATHSVERTICAL"/>
              <w:rPr>
                <w:rFonts w:ascii="Arial" w:hAnsi="Arial" w:cs="Arial"/>
              </w:rPr>
            </w:pPr>
          </w:p>
        </w:tc>
      </w:tr>
      <w:tr w:rsidR="005D3F91" w:rsidRPr="002B3BA1" w:rsidTr="002D7CBF">
        <w:trPr>
          <w:trHeight w:val="418"/>
        </w:trPr>
        <w:tc>
          <w:tcPr>
            <w:tcW w:w="8760" w:type="dxa"/>
            <w:gridSpan w:val="2"/>
          </w:tcPr>
          <w:p w:rsidR="005D3F91" w:rsidRPr="002B3BA1" w:rsidRDefault="005D3F91" w:rsidP="00530DB7">
            <w:pPr>
              <w:pStyle w:val="ListParagraph"/>
              <w:numPr>
                <w:ilvl w:val="0"/>
                <w:numId w:val="17"/>
              </w:numPr>
              <w:ind w:left="314"/>
              <w:rPr>
                <w:rFonts w:ascii="Arial" w:hAnsi="Arial" w:cs="Arial"/>
              </w:rPr>
            </w:pPr>
            <w:r w:rsidRPr="002B3BA1">
              <w:rPr>
                <w:rFonts w:ascii="Arial" w:hAnsi="Arial" w:cs="Arial"/>
              </w:rPr>
              <w:t xml:space="preserve">In small groups, </w:t>
            </w:r>
            <w:r w:rsidR="00491439" w:rsidRPr="002B3BA1">
              <w:rPr>
                <w:rFonts w:ascii="Arial" w:hAnsi="Arial" w:cs="Arial"/>
              </w:rPr>
              <w:t xml:space="preserve">and </w:t>
            </w:r>
            <w:r w:rsidRPr="002B3BA1">
              <w:rPr>
                <w:rFonts w:ascii="Arial" w:hAnsi="Arial" w:cs="Arial"/>
              </w:rPr>
              <w:t xml:space="preserve">using </w:t>
            </w:r>
            <w:r w:rsidR="00491439" w:rsidRPr="002B3BA1">
              <w:rPr>
                <w:rFonts w:ascii="Arial" w:hAnsi="Arial" w:cs="Arial"/>
              </w:rPr>
              <w:t xml:space="preserve">the results of your research so far, </w:t>
            </w:r>
            <w:r w:rsidRPr="002B3BA1">
              <w:rPr>
                <w:rFonts w:ascii="Arial" w:hAnsi="Arial" w:cs="Arial"/>
              </w:rPr>
              <w:t>create a presentation outlining the range of satellite launch systems available</w:t>
            </w:r>
            <w:r w:rsidR="00971C79" w:rsidRPr="002B3BA1">
              <w:rPr>
                <w:rFonts w:ascii="Arial" w:hAnsi="Arial" w:cs="Arial"/>
              </w:rPr>
              <w:t>,</w:t>
            </w:r>
            <w:r w:rsidR="00A34B55" w:rsidRPr="002B3BA1">
              <w:rPr>
                <w:rFonts w:ascii="Arial" w:hAnsi="Arial" w:cs="Arial"/>
              </w:rPr>
              <w:t xml:space="preserve"> focusing on the </w:t>
            </w:r>
            <w:r w:rsidRPr="002B3BA1">
              <w:rPr>
                <w:rFonts w:ascii="Arial" w:hAnsi="Arial" w:cs="Arial"/>
              </w:rPr>
              <w:t>payload</w:t>
            </w:r>
            <w:r w:rsidR="00A34B55" w:rsidRPr="002B3BA1">
              <w:rPr>
                <w:rFonts w:ascii="Arial" w:hAnsi="Arial" w:cs="Arial"/>
              </w:rPr>
              <w:t xml:space="preserve"> capacity and </w:t>
            </w:r>
            <w:r w:rsidRPr="002B3BA1">
              <w:rPr>
                <w:rFonts w:ascii="Arial" w:hAnsi="Arial" w:cs="Arial"/>
              </w:rPr>
              <w:t>environmental impact.</w:t>
            </w:r>
          </w:p>
          <w:p w:rsidR="00CA1798" w:rsidRPr="002B3BA1" w:rsidRDefault="0008144E" w:rsidP="004A748C">
            <w:pPr>
              <w:rPr>
                <w:rFonts w:ascii="Arial" w:hAnsi="Arial" w:cs="Arial"/>
              </w:rPr>
            </w:pPr>
            <w:r w:rsidRPr="002B3BA1">
              <w:rPr>
                <w:rFonts w:ascii="Arial" w:hAnsi="Arial" w:cs="Arial"/>
              </w:rPr>
              <w:t xml:space="preserve">This </w:t>
            </w:r>
            <w:hyperlink r:id="rId27" w:history="1">
              <w:r w:rsidRPr="002B3BA1">
                <w:rPr>
                  <w:rStyle w:val="Hyperlink"/>
                  <w:rFonts w:ascii="Arial" w:hAnsi="Arial" w:cs="Arial"/>
                </w:rPr>
                <w:t>article</w:t>
              </w:r>
            </w:hyperlink>
            <w:r w:rsidRPr="002B3BA1">
              <w:rPr>
                <w:rFonts w:ascii="Arial" w:hAnsi="Arial" w:cs="Arial"/>
              </w:rPr>
              <w:t xml:space="preserve"> </w:t>
            </w:r>
            <w:r w:rsidR="00971C79" w:rsidRPr="002B3BA1">
              <w:rPr>
                <w:rFonts w:ascii="Arial" w:hAnsi="Arial" w:cs="Arial"/>
              </w:rPr>
              <w:t>may</w:t>
            </w:r>
            <w:r w:rsidRPr="002B3BA1">
              <w:rPr>
                <w:rFonts w:ascii="Arial" w:hAnsi="Arial" w:cs="Arial"/>
              </w:rPr>
              <w:t xml:space="preserve"> help you </w:t>
            </w:r>
            <w:r w:rsidR="00971C79" w:rsidRPr="002B3BA1">
              <w:rPr>
                <w:rFonts w:ascii="Arial" w:hAnsi="Arial" w:cs="Arial"/>
              </w:rPr>
              <w:t>present your comparisons of l</w:t>
            </w:r>
            <w:r w:rsidRPr="002B3BA1">
              <w:rPr>
                <w:rFonts w:ascii="Arial" w:hAnsi="Arial" w:cs="Arial"/>
              </w:rPr>
              <w:t>aunch systems.</w:t>
            </w:r>
          </w:p>
        </w:tc>
        <w:tc>
          <w:tcPr>
            <w:tcW w:w="487" w:type="dxa"/>
            <w:shd w:val="clear" w:color="auto" w:fill="D5B8EA"/>
            <w:textDirection w:val="tbRl"/>
          </w:tcPr>
          <w:p w:rsidR="005D3F91" w:rsidRPr="002B3BA1" w:rsidRDefault="005D3F91" w:rsidP="004A748C">
            <w:pPr>
              <w:pStyle w:val="MATHSVERTICAL"/>
              <w:rPr>
                <w:rFonts w:ascii="Arial" w:hAnsi="Arial" w:cs="Arial"/>
              </w:rPr>
            </w:pPr>
          </w:p>
        </w:tc>
      </w:tr>
    </w:tbl>
    <w:p w:rsidR="00527DA7" w:rsidRPr="002B3BA1" w:rsidRDefault="00527DA7" w:rsidP="004A748C">
      <w:pPr>
        <w:rPr>
          <w:rFonts w:ascii="Arial" w:hAnsi="Arial" w:cs="Arial"/>
        </w:rPr>
      </w:pPr>
    </w:p>
    <w:tbl>
      <w:tblPr>
        <w:tblStyle w:val="TableGrid"/>
        <w:tblW w:w="924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80"/>
        <w:gridCol w:w="4380"/>
        <w:gridCol w:w="487"/>
      </w:tblGrid>
      <w:tr w:rsidR="00A34B55" w:rsidRPr="002B3BA1" w:rsidTr="00052F0D">
        <w:trPr>
          <w:trHeight w:val="321"/>
        </w:trPr>
        <w:tc>
          <w:tcPr>
            <w:tcW w:w="8760" w:type="dxa"/>
            <w:gridSpan w:val="2"/>
            <w:tcBorders>
              <w:top w:val="single" w:sz="4" w:space="0" w:color="7030A0"/>
            </w:tcBorders>
          </w:tcPr>
          <w:p w:rsidR="00A34B55" w:rsidRPr="00527120" w:rsidRDefault="00A34B55" w:rsidP="004A748C">
            <w:pPr>
              <w:pStyle w:val="Engineering1"/>
              <w:rPr>
                <w:rFonts w:ascii="Cambria" w:hAnsi="Cambria" w:cs="Arial"/>
                <w:b/>
              </w:rPr>
            </w:pPr>
            <w:bookmarkStart w:id="10" w:name="_Toc507768304"/>
            <w:r w:rsidRPr="00527120">
              <w:rPr>
                <w:rFonts w:ascii="Cambria" w:hAnsi="Cambria" w:cs="Arial"/>
                <w:b/>
              </w:rPr>
              <w:t xml:space="preserve">Rocket </w:t>
            </w:r>
            <w:r w:rsidR="00975E05" w:rsidRPr="00527120">
              <w:rPr>
                <w:rFonts w:ascii="Cambria" w:hAnsi="Cambria" w:cs="Arial"/>
                <w:b/>
              </w:rPr>
              <w:t>kits</w:t>
            </w:r>
            <w:bookmarkEnd w:id="10"/>
          </w:p>
        </w:tc>
        <w:tc>
          <w:tcPr>
            <w:tcW w:w="487" w:type="dxa"/>
            <w:vMerge w:val="restart"/>
            <w:shd w:val="clear" w:color="auto" w:fill="DFC8EE"/>
            <w:textDirection w:val="tbRl"/>
          </w:tcPr>
          <w:p w:rsidR="00A34B55" w:rsidRPr="002B3BA1" w:rsidRDefault="00A34B55" w:rsidP="0075683E">
            <w:pPr>
              <w:pStyle w:val="ENGINEERINGVERTICAL"/>
              <w:rPr>
                <w:rFonts w:ascii="Arial" w:hAnsi="Arial" w:cs="Arial"/>
              </w:rPr>
            </w:pPr>
            <w:r w:rsidRPr="002B3BA1">
              <w:rPr>
                <w:rFonts w:ascii="Arial" w:hAnsi="Arial" w:cs="Arial"/>
              </w:rPr>
              <w:t>ENGINEERING</w:t>
            </w:r>
          </w:p>
        </w:tc>
      </w:tr>
      <w:tr w:rsidR="00A34B55" w:rsidRPr="002B3BA1" w:rsidTr="00052F0D">
        <w:trPr>
          <w:cantSplit/>
          <w:trHeight w:val="1134"/>
        </w:trPr>
        <w:tc>
          <w:tcPr>
            <w:tcW w:w="4380" w:type="dxa"/>
          </w:tcPr>
          <w:p w:rsidR="00A34B55" w:rsidRPr="002B3BA1" w:rsidRDefault="00A34B55" w:rsidP="004A748C">
            <w:pPr>
              <w:rPr>
                <w:rFonts w:ascii="Arial" w:hAnsi="Arial" w:cs="Arial"/>
              </w:rPr>
            </w:pPr>
            <w:r w:rsidRPr="002B3BA1">
              <w:rPr>
                <w:rFonts w:ascii="Arial" w:hAnsi="Arial" w:cs="Arial"/>
              </w:rPr>
              <w:t xml:space="preserve">The </w:t>
            </w:r>
            <w:r w:rsidR="00491439" w:rsidRPr="002B3BA1">
              <w:rPr>
                <w:rFonts w:ascii="Arial" w:hAnsi="Arial" w:cs="Arial"/>
              </w:rPr>
              <w:t xml:space="preserve">model </w:t>
            </w:r>
            <w:r w:rsidRPr="002B3BA1">
              <w:rPr>
                <w:rFonts w:ascii="Arial" w:hAnsi="Arial" w:cs="Arial"/>
              </w:rPr>
              <w:t xml:space="preserve">rockets described in this section are manufactured by Estes, the most popular supplier </w:t>
            </w:r>
            <w:r w:rsidR="00491439" w:rsidRPr="002B3BA1">
              <w:rPr>
                <w:rFonts w:ascii="Arial" w:hAnsi="Arial" w:cs="Arial"/>
              </w:rPr>
              <w:t xml:space="preserve">of model rockets </w:t>
            </w:r>
            <w:r w:rsidRPr="002B3BA1">
              <w:rPr>
                <w:rFonts w:ascii="Arial" w:hAnsi="Arial" w:cs="Arial"/>
              </w:rPr>
              <w:t xml:space="preserve">to schools worldwide. The company </w:t>
            </w:r>
            <w:r w:rsidR="00FC6012" w:rsidRPr="002B3BA1">
              <w:rPr>
                <w:rFonts w:ascii="Arial" w:hAnsi="Arial" w:cs="Arial"/>
              </w:rPr>
              <w:t>has headquarters</w:t>
            </w:r>
            <w:r w:rsidRPr="002B3BA1">
              <w:rPr>
                <w:rFonts w:ascii="Arial" w:hAnsi="Arial" w:cs="Arial"/>
              </w:rPr>
              <w:t xml:space="preserve"> in Colorado, USA.</w:t>
            </w:r>
          </w:p>
          <w:p w:rsidR="00A34B55" w:rsidRPr="002B3BA1" w:rsidRDefault="00E30AF0" w:rsidP="004A748C">
            <w:pPr>
              <w:pStyle w:val="Quote"/>
              <w:rPr>
                <w:rFonts w:ascii="Arial" w:hAnsi="Arial" w:cs="Arial"/>
              </w:rPr>
            </w:pPr>
            <w:hyperlink r:id="rId28" w:history="1">
              <w:r w:rsidR="00A34B55" w:rsidRPr="002B3BA1">
                <w:rPr>
                  <w:rStyle w:val="Hyperlink"/>
                  <w:rFonts w:ascii="Arial" w:hAnsi="Arial" w:cs="Arial"/>
                </w:rPr>
                <w:t>http://www2.estesrockets.com/cgi-bin/wedu001P.pgm?p=publicat</w:t>
              </w:r>
            </w:hyperlink>
            <w:r w:rsidR="00A34B55" w:rsidRPr="002B3BA1">
              <w:rPr>
                <w:rFonts w:ascii="Arial" w:hAnsi="Arial" w:cs="Arial"/>
              </w:rPr>
              <w:t xml:space="preserve">  </w:t>
            </w:r>
          </w:p>
          <w:p w:rsidR="00A34B55" w:rsidRPr="002B3BA1" w:rsidRDefault="00A34B55" w:rsidP="004A748C">
            <w:pPr>
              <w:rPr>
                <w:rFonts w:ascii="Arial" w:hAnsi="Arial" w:cs="Arial"/>
              </w:rPr>
            </w:pPr>
          </w:p>
        </w:tc>
        <w:tc>
          <w:tcPr>
            <w:tcW w:w="4380" w:type="dxa"/>
          </w:tcPr>
          <w:p w:rsidR="00A34B55" w:rsidRPr="002B3BA1" w:rsidRDefault="00A34B55" w:rsidP="004A748C">
            <w:pPr>
              <w:pStyle w:val="Quote"/>
              <w:rPr>
                <w:rFonts w:ascii="Arial" w:hAnsi="Arial" w:cs="Arial"/>
                <w:noProof/>
                <w:lang w:eastAsia="en-GB"/>
              </w:rPr>
            </w:pPr>
            <w:r w:rsidRPr="002B3BA1">
              <w:rPr>
                <w:rFonts w:ascii="Arial" w:hAnsi="Arial" w:cs="Arial"/>
                <w:noProof/>
                <w:lang w:eastAsia="en-GB"/>
              </w:rPr>
              <mc:AlternateContent>
                <mc:Choice Requires="wps">
                  <w:drawing>
                    <wp:inline distT="0" distB="0" distL="0" distR="0" wp14:anchorId="49F7D06E" wp14:editId="4303F1B7">
                      <wp:extent cx="304800" cy="304800"/>
                      <wp:effectExtent l="0" t="0" r="0" b="0"/>
                      <wp:docPr id="329" name="Rectangle 329" descr="Estes Educato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83E347" id="Rectangle 329" o:spid="_x0000_s1026" alt="Estes Educator"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" filled="f" stroked="f">
                      <o:lock v:ext="edit" aspectratio="t"/>
                      <w10:anchorlock/>
                    </v:rect>
                  </w:pict>
                </mc:Fallback>
              </mc:AlternateContent>
            </w:r>
            <w:r w:rsidRPr="002B3BA1">
              <w:rPr>
                <w:rFonts w:ascii="Arial" w:hAnsi="Arial" w:cs="Arial"/>
                <w:noProof/>
              </w:rPr>
              <w:t xml:space="preserve"> </w:t>
            </w:r>
            <w:r w:rsidRPr="002B3BA1">
              <w:rPr>
                <w:rFonts w:ascii="Arial" w:hAnsi="Arial" w:cs="Arial"/>
                <w:noProof/>
                <w:lang w:eastAsia="en-GB"/>
              </w:rPr>
              <w:drawing>
                <wp:inline distT="0" distB="0" distL="0" distR="0" wp14:anchorId="095CC696" wp14:editId="473B1872">
                  <wp:extent cx="2009524" cy="1257143"/>
                  <wp:effectExtent l="0" t="0" r="0" b="63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clrChange>
                              <a:clrFrom>
                                <a:srgbClr val="FFFFFF"/>
                              </a:clrFrom>
                              <a:clrTo>
                                <a:srgbClr val="FFFFFF">
                                  <a:alpha val="0"/>
                                </a:srgbClr>
                              </a:clrTo>
                            </a:clrChange>
                          </a:blip>
                          <a:stretch>
                            <a:fillRect/>
                          </a:stretch>
                        </pic:blipFill>
                        <pic:spPr>
                          <a:xfrm>
                            <a:off x="0" y="0"/>
                            <a:ext cx="2009524" cy="1257143"/>
                          </a:xfrm>
                          <a:prstGeom prst="rect">
                            <a:avLst/>
                          </a:prstGeom>
                        </pic:spPr>
                      </pic:pic>
                    </a:graphicData>
                  </a:graphic>
                </wp:inline>
              </w:drawing>
            </w:r>
          </w:p>
        </w:tc>
        <w:tc>
          <w:tcPr>
            <w:tcW w:w="487" w:type="dxa"/>
            <w:vMerge/>
            <w:shd w:val="clear" w:color="auto" w:fill="DFC8EE"/>
            <w:textDirection w:val="tbRl"/>
          </w:tcPr>
          <w:p w:rsidR="00A34B55" w:rsidRPr="002B3BA1" w:rsidRDefault="00A34B55" w:rsidP="004A748C">
            <w:pPr>
              <w:pStyle w:val="MATHSVERTICAL"/>
              <w:rPr>
                <w:rFonts w:ascii="Arial" w:hAnsi="Arial" w:cs="Arial"/>
              </w:rPr>
            </w:pPr>
          </w:p>
        </w:tc>
      </w:tr>
      <w:tr w:rsidR="000847D2" w:rsidRPr="002B3BA1" w:rsidTr="00052F0D">
        <w:trPr>
          <w:cantSplit/>
          <w:trHeight w:val="1134"/>
        </w:trPr>
        <w:tc>
          <w:tcPr>
            <w:tcW w:w="8760" w:type="dxa"/>
            <w:gridSpan w:val="2"/>
          </w:tcPr>
          <w:p w:rsidR="00491439" w:rsidRPr="002B3BA1" w:rsidRDefault="00491439" w:rsidP="001C260F">
            <w:pPr>
              <w:pStyle w:val="ListParagraph"/>
              <w:numPr>
                <w:ilvl w:val="0"/>
                <w:numId w:val="7"/>
              </w:numPr>
              <w:ind w:left="322"/>
              <w:rPr>
                <w:rFonts w:ascii="Arial" w:hAnsi="Arial" w:cs="Arial"/>
              </w:rPr>
            </w:pPr>
            <w:r w:rsidRPr="002B3BA1">
              <w:rPr>
                <w:rFonts w:ascii="Arial" w:hAnsi="Arial" w:cs="Arial"/>
              </w:rPr>
              <w:t xml:space="preserve">Use the link above to find data on the rocket </w:t>
            </w:r>
            <w:r w:rsidR="00CC7347" w:rsidRPr="002B3BA1">
              <w:rPr>
                <w:rFonts w:ascii="Arial" w:hAnsi="Arial" w:cs="Arial"/>
              </w:rPr>
              <w:t xml:space="preserve">kit </w:t>
            </w:r>
            <w:r w:rsidRPr="002B3BA1">
              <w:rPr>
                <w:rFonts w:ascii="Arial" w:hAnsi="Arial" w:cs="Arial"/>
              </w:rPr>
              <w:t xml:space="preserve">and </w:t>
            </w:r>
            <w:r w:rsidR="00FC6012" w:rsidRPr="002B3BA1">
              <w:rPr>
                <w:rFonts w:ascii="Arial" w:hAnsi="Arial" w:cs="Arial"/>
              </w:rPr>
              <w:t xml:space="preserve">rocket </w:t>
            </w:r>
            <w:r w:rsidRPr="002B3BA1">
              <w:rPr>
                <w:rFonts w:ascii="Arial" w:hAnsi="Arial" w:cs="Arial"/>
              </w:rPr>
              <w:t>motor you will be using.</w:t>
            </w:r>
          </w:p>
          <w:p w:rsidR="000847D2" w:rsidRPr="002B3BA1" w:rsidRDefault="000847D2" w:rsidP="004A748C">
            <w:pPr>
              <w:rPr>
                <w:rFonts w:ascii="Arial" w:hAnsi="Arial" w:cs="Arial"/>
              </w:rPr>
            </w:pPr>
            <w:r w:rsidRPr="002B3BA1">
              <w:rPr>
                <w:rFonts w:ascii="Arial" w:hAnsi="Arial" w:cs="Arial"/>
              </w:rPr>
              <w:t>If you are using an alternative supplier, they should be able to supply similar data on their products.</w:t>
            </w:r>
            <w:r w:rsidR="00D43E5B" w:rsidRPr="002B3BA1">
              <w:rPr>
                <w:rFonts w:ascii="Arial" w:hAnsi="Arial" w:cs="Arial"/>
              </w:rPr>
              <w:t xml:space="preserve"> </w:t>
            </w:r>
            <w:r w:rsidRPr="002B3BA1">
              <w:rPr>
                <w:rFonts w:ascii="Arial" w:hAnsi="Arial" w:cs="Arial"/>
              </w:rPr>
              <w:t>The information you are searching for is:</w:t>
            </w:r>
          </w:p>
          <w:p w:rsidR="000847D2" w:rsidRPr="002B3BA1" w:rsidRDefault="00BB133E" w:rsidP="004A748C">
            <w:pPr>
              <w:pStyle w:val="ListParagraph"/>
              <w:numPr>
                <w:ilvl w:val="0"/>
                <w:numId w:val="1"/>
              </w:numPr>
              <w:rPr>
                <w:rFonts w:ascii="Arial" w:hAnsi="Arial" w:cs="Arial"/>
              </w:rPr>
            </w:pPr>
            <w:r w:rsidRPr="002B3BA1">
              <w:rPr>
                <w:rFonts w:ascii="Arial" w:hAnsi="Arial" w:cs="Arial"/>
              </w:rPr>
              <w:t>M</w:t>
            </w:r>
            <w:r w:rsidR="000847D2" w:rsidRPr="002B3BA1">
              <w:rPr>
                <w:rFonts w:ascii="Arial" w:hAnsi="Arial" w:cs="Arial"/>
              </w:rPr>
              <w:t>ass of the complete rocket</w:t>
            </w:r>
          </w:p>
          <w:p w:rsidR="000847D2" w:rsidRPr="002B3BA1" w:rsidRDefault="000847D2" w:rsidP="004A748C">
            <w:pPr>
              <w:pStyle w:val="ListParagraph"/>
              <w:numPr>
                <w:ilvl w:val="0"/>
                <w:numId w:val="1"/>
              </w:numPr>
              <w:rPr>
                <w:rFonts w:ascii="Arial" w:hAnsi="Arial" w:cs="Arial"/>
              </w:rPr>
            </w:pPr>
            <w:r w:rsidRPr="002B3BA1">
              <w:rPr>
                <w:rFonts w:ascii="Arial" w:hAnsi="Arial" w:cs="Arial"/>
              </w:rPr>
              <w:t>Average force from rocket motor</w:t>
            </w:r>
          </w:p>
          <w:p w:rsidR="000847D2" w:rsidRPr="002B3BA1" w:rsidRDefault="000847D2" w:rsidP="004A748C">
            <w:pPr>
              <w:pStyle w:val="ListParagraph"/>
              <w:numPr>
                <w:ilvl w:val="0"/>
                <w:numId w:val="1"/>
              </w:numPr>
              <w:rPr>
                <w:rFonts w:ascii="Arial" w:hAnsi="Arial" w:cs="Arial"/>
              </w:rPr>
            </w:pPr>
            <w:r w:rsidRPr="002B3BA1">
              <w:rPr>
                <w:rFonts w:ascii="Arial" w:hAnsi="Arial" w:cs="Arial"/>
              </w:rPr>
              <w:t>Duration of rocket motor thrust</w:t>
            </w:r>
          </w:p>
        </w:tc>
        <w:tc>
          <w:tcPr>
            <w:tcW w:w="487" w:type="dxa"/>
            <w:shd w:val="clear" w:color="auto" w:fill="DFC8EE"/>
            <w:textDirection w:val="tbRl"/>
          </w:tcPr>
          <w:p w:rsidR="000847D2" w:rsidRPr="002B3BA1" w:rsidRDefault="000847D2" w:rsidP="004A748C">
            <w:pPr>
              <w:pStyle w:val="MATHSVERTICAL"/>
              <w:rPr>
                <w:rFonts w:ascii="Arial" w:hAnsi="Arial" w:cs="Arial"/>
              </w:rPr>
            </w:pPr>
          </w:p>
        </w:tc>
      </w:tr>
      <w:tr w:rsidR="00975E05" w:rsidRPr="002B3BA1" w:rsidTr="00211071">
        <w:trPr>
          <w:trHeight w:val="1134"/>
        </w:trPr>
        <w:tc>
          <w:tcPr>
            <w:tcW w:w="8760" w:type="dxa"/>
            <w:gridSpan w:val="2"/>
          </w:tcPr>
          <w:p w:rsidR="00975E05" w:rsidRPr="002B3BA1" w:rsidRDefault="00975E05" w:rsidP="004A748C">
            <w:pPr>
              <w:rPr>
                <w:rFonts w:ascii="Arial" w:hAnsi="Arial" w:cs="Arial"/>
              </w:rPr>
            </w:pPr>
            <w:r w:rsidRPr="002B3BA1">
              <w:rPr>
                <w:rFonts w:ascii="Arial" w:hAnsi="Arial" w:cs="Arial"/>
              </w:rPr>
              <w:t xml:space="preserve">Before and during the build, </w:t>
            </w:r>
            <w:r w:rsidR="001C260F">
              <w:rPr>
                <w:rFonts w:ascii="Arial" w:hAnsi="Arial" w:cs="Arial"/>
              </w:rPr>
              <w:t xml:space="preserve">your </w:t>
            </w:r>
            <w:r w:rsidRPr="002B3BA1">
              <w:rPr>
                <w:rFonts w:ascii="Arial" w:hAnsi="Arial" w:cs="Arial"/>
              </w:rPr>
              <w:t>group</w:t>
            </w:r>
            <w:r w:rsidR="005D0E45" w:rsidRPr="002B3BA1">
              <w:rPr>
                <w:rFonts w:ascii="Arial" w:hAnsi="Arial" w:cs="Arial"/>
              </w:rPr>
              <w:t>s</w:t>
            </w:r>
            <w:r w:rsidRPr="002B3BA1">
              <w:rPr>
                <w:rFonts w:ascii="Arial" w:hAnsi="Arial" w:cs="Arial"/>
              </w:rPr>
              <w:t xml:space="preserve"> records the information listed in the next section. </w:t>
            </w:r>
          </w:p>
          <w:p w:rsidR="00975E05" w:rsidRPr="002B3BA1" w:rsidRDefault="00975E05" w:rsidP="004A748C">
            <w:pPr>
              <w:rPr>
                <w:rFonts w:ascii="Arial" w:hAnsi="Arial" w:cs="Arial"/>
              </w:rPr>
            </w:pPr>
            <w:r w:rsidRPr="002B3BA1">
              <w:rPr>
                <w:rFonts w:ascii="Arial" w:hAnsi="Arial" w:cs="Arial"/>
              </w:rPr>
              <w:t>Data from the first flight will be used as a benchmark for costing a series of flights.</w:t>
            </w:r>
          </w:p>
          <w:p w:rsidR="00975E05" w:rsidRPr="002B3BA1" w:rsidRDefault="00975E05" w:rsidP="004A748C">
            <w:pPr>
              <w:rPr>
                <w:rFonts w:ascii="Arial" w:hAnsi="Arial" w:cs="Arial"/>
                <w:noProof/>
                <w:lang w:eastAsia="en-GB"/>
              </w:rPr>
            </w:pPr>
          </w:p>
        </w:tc>
        <w:tc>
          <w:tcPr>
            <w:tcW w:w="487" w:type="dxa"/>
            <w:shd w:val="clear" w:color="auto" w:fill="DFC8EE"/>
            <w:textDirection w:val="tbRl"/>
          </w:tcPr>
          <w:p w:rsidR="00975E05" w:rsidRPr="002B3BA1" w:rsidRDefault="00975E05" w:rsidP="004A748C">
            <w:pPr>
              <w:pStyle w:val="MATHSVERTICAL"/>
              <w:rPr>
                <w:rFonts w:ascii="Arial" w:hAnsi="Arial" w:cs="Arial"/>
              </w:rPr>
            </w:pPr>
          </w:p>
        </w:tc>
      </w:tr>
    </w:tbl>
    <w:p w:rsidR="00672A75" w:rsidRPr="002B3BA1" w:rsidRDefault="00672A75" w:rsidP="004A748C">
      <w:pPr>
        <w:rPr>
          <w:rFonts w:ascii="Arial" w:hAnsi="Arial" w:cs="Arial"/>
        </w:rPr>
      </w:pPr>
    </w:p>
    <w:tbl>
      <w:tblPr>
        <w:tblStyle w:val="TableGrid"/>
        <w:tblW w:w="924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80"/>
        <w:gridCol w:w="4380"/>
        <w:gridCol w:w="487"/>
      </w:tblGrid>
      <w:tr w:rsidR="00972A51" w:rsidRPr="002B3BA1" w:rsidTr="00211071">
        <w:trPr>
          <w:trHeight w:val="581"/>
        </w:trPr>
        <w:tc>
          <w:tcPr>
            <w:tcW w:w="8760" w:type="dxa"/>
            <w:gridSpan w:val="2"/>
          </w:tcPr>
          <w:p w:rsidR="00972A51" w:rsidRPr="00527120" w:rsidRDefault="00972A51" w:rsidP="004A748C">
            <w:pPr>
              <w:pStyle w:val="Engineering1"/>
              <w:rPr>
                <w:rFonts w:ascii="Cambria" w:hAnsi="Cambria" w:cs="Arial"/>
                <w:b/>
                <w:noProof/>
                <w:lang w:eastAsia="en-GB"/>
              </w:rPr>
            </w:pPr>
            <w:bookmarkStart w:id="11" w:name="_Toc507768305"/>
            <w:r w:rsidRPr="00527120">
              <w:rPr>
                <w:rFonts w:ascii="Cambria" w:hAnsi="Cambria" w:cs="Arial"/>
                <w:b/>
              </w:rPr>
              <w:t>Rocket build</w:t>
            </w:r>
            <w:bookmarkEnd w:id="11"/>
          </w:p>
        </w:tc>
        <w:tc>
          <w:tcPr>
            <w:tcW w:w="487" w:type="dxa"/>
            <w:vMerge w:val="restart"/>
            <w:shd w:val="clear" w:color="auto" w:fill="DFC8EE"/>
            <w:textDirection w:val="tbRl"/>
          </w:tcPr>
          <w:p w:rsidR="00972A51" w:rsidRPr="002B3BA1" w:rsidRDefault="00972A51" w:rsidP="0075683E">
            <w:pPr>
              <w:pStyle w:val="ENGINEERINGVERTICAL"/>
              <w:rPr>
                <w:rFonts w:ascii="Arial" w:hAnsi="Arial" w:cs="Arial"/>
              </w:rPr>
            </w:pPr>
            <w:r w:rsidRPr="002B3BA1">
              <w:rPr>
                <w:rFonts w:ascii="Arial" w:hAnsi="Arial" w:cs="Arial"/>
              </w:rPr>
              <w:t>ENGINEERING</w:t>
            </w:r>
          </w:p>
        </w:tc>
      </w:tr>
      <w:tr w:rsidR="00972A51" w:rsidRPr="002B3BA1" w:rsidTr="00211071">
        <w:trPr>
          <w:trHeight w:val="1134"/>
        </w:trPr>
        <w:tc>
          <w:tcPr>
            <w:tcW w:w="4380" w:type="dxa"/>
          </w:tcPr>
          <w:p w:rsidR="00972A51" w:rsidRPr="002B3BA1" w:rsidRDefault="00972A51" w:rsidP="00E91964">
            <w:pPr>
              <w:pStyle w:val="ListParagraph"/>
              <w:numPr>
                <w:ilvl w:val="0"/>
                <w:numId w:val="22"/>
              </w:numPr>
              <w:ind w:left="322"/>
              <w:rPr>
                <w:rFonts w:ascii="Arial" w:hAnsi="Arial" w:cs="Arial"/>
              </w:rPr>
            </w:pPr>
            <w:r w:rsidRPr="002B3BA1">
              <w:rPr>
                <w:rFonts w:ascii="Arial" w:hAnsi="Arial" w:cs="Arial"/>
              </w:rPr>
              <w:t xml:space="preserve">In small groups, follow the instructions provided in the kit </w:t>
            </w:r>
            <w:r w:rsidR="00E91964">
              <w:rPr>
                <w:rFonts w:ascii="Arial" w:hAnsi="Arial" w:cs="Arial"/>
              </w:rPr>
              <w:t xml:space="preserve">to </w:t>
            </w:r>
            <w:r w:rsidRPr="002B3BA1">
              <w:rPr>
                <w:rFonts w:ascii="Arial" w:hAnsi="Arial" w:cs="Arial"/>
              </w:rPr>
              <w:t xml:space="preserve">build a standard rocket. </w:t>
            </w:r>
          </w:p>
          <w:p w:rsidR="00972A51" w:rsidRPr="002B3BA1" w:rsidRDefault="00972A51" w:rsidP="004A748C">
            <w:pPr>
              <w:rPr>
                <w:rFonts w:ascii="Arial" w:hAnsi="Arial" w:cs="Arial"/>
              </w:rPr>
            </w:pPr>
            <w:r w:rsidRPr="002B3BA1">
              <w:rPr>
                <w:rFonts w:ascii="Arial" w:hAnsi="Arial" w:cs="Arial"/>
              </w:rPr>
              <w:t>Make sure you follow the instructions very carefully. If more than one group makes the same design, results can be averaged to make the results more reliable.</w:t>
            </w:r>
          </w:p>
          <w:p w:rsidR="00972A51" w:rsidRPr="002B3BA1" w:rsidRDefault="00972A51" w:rsidP="004A748C">
            <w:pPr>
              <w:rPr>
                <w:rFonts w:ascii="Arial" w:hAnsi="Arial" w:cs="Arial"/>
              </w:rPr>
            </w:pPr>
          </w:p>
        </w:tc>
        <w:tc>
          <w:tcPr>
            <w:tcW w:w="4380" w:type="dxa"/>
          </w:tcPr>
          <w:p w:rsidR="00972A51" w:rsidRPr="002B3BA1" w:rsidRDefault="00972A51" w:rsidP="004A748C">
            <w:pPr>
              <w:rPr>
                <w:rFonts w:ascii="Arial" w:hAnsi="Arial" w:cs="Arial"/>
              </w:rPr>
            </w:pPr>
            <w:r w:rsidRPr="002B3BA1">
              <w:rPr>
                <w:rFonts w:ascii="Arial" w:hAnsi="Arial" w:cs="Arial"/>
                <w:noProof/>
                <w:lang w:eastAsia="en-GB"/>
              </w:rPr>
              <w:drawing>
                <wp:inline distT="0" distB="0" distL="0" distR="0" wp14:anchorId="4125B0D8" wp14:editId="5DFE29BB">
                  <wp:extent cx="2528966" cy="1755449"/>
                  <wp:effectExtent l="0" t="0" r="508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email">
                            <a:extLst>
                              <a:ext uri="{28A0092B-C50C-407E-A947-70E740481C1C}">
                                <a14:useLocalDpi xmlns:a14="http://schemas.microsoft.com/office/drawing/2010/main"/>
                              </a:ext>
                            </a:extLst>
                          </a:blip>
                          <a:stretch>
                            <a:fillRect/>
                          </a:stretch>
                        </pic:blipFill>
                        <pic:spPr>
                          <a:xfrm>
                            <a:off x="0" y="0"/>
                            <a:ext cx="2558300" cy="1775811"/>
                          </a:xfrm>
                          <a:prstGeom prst="rect">
                            <a:avLst/>
                          </a:prstGeom>
                        </pic:spPr>
                      </pic:pic>
                    </a:graphicData>
                  </a:graphic>
                </wp:inline>
              </w:drawing>
            </w:r>
          </w:p>
        </w:tc>
        <w:tc>
          <w:tcPr>
            <w:tcW w:w="487" w:type="dxa"/>
            <w:vMerge/>
            <w:shd w:val="clear" w:color="auto" w:fill="DFC8EE"/>
            <w:textDirection w:val="tbRl"/>
          </w:tcPr>
          <w:p w:rsidR="00972A51" w:rsidRPr="002B3BA1" w:rsidRDefault="00972A51" w:rsidP="004A748C">
            <w:pPr>
              <w:pStyle w:val="MATHSVERTICAL"/>
              <w:rPr>
                <w:rFonts w:ascii="Arial" w:hAnsi="Arial" w:cs="Arial"/>
              </w:rPr>
            </w:pPr>
          </w:p>
        </w:tc>
      </w:tr>
    </w:tbl>
    <w:p w:rsidR="00972A51" w:rsidRPr="002B3BA1" w:rsidRDefault="00972A51" w:rsidP="004A748C">
      <w:pPr>
        <w:rPr>
          <w:rFonts w:ascii="Arial" w:hAnsi="Arial" w:cs="Arial"/>
        </w:rPr>
      </w:pPr>
    </w:p>
    <w:tbl>
      <w:tblPr>
        <w:tblStyle w:val="TableGrid"/>
        <w:tblW w:w="924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871377" w:rsidRPr="002B3BA1" w:rsidTr="00111219">
        <w:trPr>
          <w:trHeight w:val="72"/>
        </w:trPr>
        <w:tc>
          <w:tcPr>
            <w:tcW w:w="8755" w:type="dxa"/>
            <w:gridSpan w:val="2"/>
            <w:tcBorders>
              <w:top w:val="single" w:sz="4" w:space="0" w:color="0070C0"/>
            </w:tcBorders>
          </w:tcPr>
          <w:p w:rsidR="00871377" w:rsidRPr="00527120" w:rsidRDefault="00871377" w:rsidP="004A748C">
            <w:pPr>
              <w:pStyle w:val="Mathematics1"/>
              <w:rPr>
                <w:rFonts w:ascii="Cambria" w:hAnsi="Cambria" w:cs="Arial"/>
                <w:b/>
              </w:rPr>
            </w:pPr>
            <w:bookmarkStart w:id="12" w:name="_Toc507768306"/>
            <w:r w:rsidRPr="00527120">
              <w:rPr>
                <w:rFonts w:ascii="Cambria" w:hAnsi="Cambria" w:cs="Arial"/>
                <w:b/>
              </w:rPr>
              <w:t>Rocket costings</w:t>
            </w:r>
            <w:bookmarkEnd w:id="12"/>
          </w:p>
        </w:tc>
        <w:tc>
          <w:tcPr>
            <w:tcW w:w="487" w:type="dxa"/>
            <w:vMerge w:val="restart"/>
            <w:shd w:val="clear" w:color="auto" w:fill="BDD6EE" w:themeFill="accent5" w:themeFillTint="66"/>
            <w:textDirection w:val="tbRl"/>
          </w:tcPr>
          <w:p w:rsidR="00871377" w:rsidRPr="002B3BA1" w:rsidRDefault="00871377" w:rsidP="004A748C">
            <w:pPr>
              <w:pStyle w:val="MATHSVERTICAL"/>
              <w:rPr>
                <w:rFonts w:ascii="Arial" w:hAnsi="Arial" w:cs="Arial"/>
              </w:rPr>
            </w:pPr>
            <w:r w:rsidRPr="002B3BA1">
              <w:rPr>
                <w:rFonts w:ascii="Arial" w:hAnsi="Arial" w:cs="Arial"/>
              </w:rPr>
              <w:t>MATH</w:t>
            </w:r>
            <w:r w:rsidR="00B418AF" w:rsidRPr="002B3BA1">
              <w:rPr>
                <w:rFonts w:ascii="Arial" w:hAnsi="Arial" w:cs="Arial"/>
              </w:rPr>
              <w:t>EMATICS</w:t>
            </w:r>
          </w:p>
        </w:tc>
      </w:tr>
      <w:tr w:rsidR="00871377" w:rsidRPr="002B3BA1" w:rsidTr="009D2B3F">
        <w:trPr>
          <w:trHeight w:val="1134"/>
        </w:trPr>
        <w:tc>
          <w:tcPr>
            <w:tcW w:w="4377" w:type="dxa"/>
          </w:tcPr>
          <w:p w:rsidR="00672A75" w:rsidRPr="002B3BA1" w:rsidRDefault="00871377" w:rsidP="00DD7800">
            <w:pPr>
              <w:pStyle w:val="ListParagraph"/>
              <w:numPr>
                <w:ilvl w:val="0"/>
                <w:numId w:val="21"/>
              </w:numPr>
              <w:ind w:left="322"/>
              <w:rPr>
                <w:rFonts w:ascii="Arial" w:hAnsi="Arial" w:cs="Arial"/>
              </w:rPr>
            </w:pPr>
            <w:r w:rsidRPr="002B3BA1">
              <w:rPr>
                <w:rFonts w:ascii="Arial" w:hAnsi="Arial" w:cs="Arial"/>
              </w:rPr>
              <w:t xml:space="preserve">Before starting, cost all the materials needed to build </w:t>
            </w:r>
            <w:r w:rsidR="00491439" w:rsidRPr="002B3BA1">
              <w:rPr>
                <w:rFonts w:ascii="Arial" w:hAnsi="Arial" w:cs="Arial"/>
              </w:rPr>
              <w:t>your</w:t>
            </w:r>
            <w:r w:rsidRPr="002B3BA1">
              <w:rPr>
                <w:rFonts w:ascii="Arial" w:hAnsi="Arial" w:cs="Arial"/>
              </w:rPr>
              <w:t xml:space="preserve"> rocket. </w:t>
            </w:r>
          </w:p>
          <w:p w:rsidR="00871377" w:rsidRPr="002B3BA1" w:rsidRDefault="00871377" w:rsidP="004A748C">
            <w:pPr>
              <w:rPr>
                <w:rFonts w:ascii="Arial" w:hAnsi="Arial" w:cs="Arial"/>
              </w:rPr>
            </w:pPr>
            <w:r w:rsidRPr="002B3BA1">
              <w:rPr>
                <w:rFonts w:ascii="Arial" w:hAnsi="Arial" w:cs="Arial"/>
              </w:rPr>
              <w:t xml:space="preserve">Make sure you include the cost of </w:t>
            </w:r>
            <w:r w:rsidR="00E12177" w:rsidRPr="002B3BA1">
              <w:rPr>
                <w:rFonts w:ascii="Arial" w:hAnsi="Arial" w:cs="Arial"/>
              </w:rPr>
              <w:t xml:space="preserve">all </w:t>
            </w:r>
            <w:r w:rsidRPr="002B3BA1">
              <w:rPr>
                <w:rFonts w:ascii="Arial" w:hAnsi="Arial" w:cs="Arial"/>
              </w:rPr>
              <w:t xml:space="preserve">consumable materials like glue, abrasive paper, </w:t>
            </w:r>
            <w:r w:rsidR="00E12177" w:rsidRPr="002B3BA1">
              <w:rPr>
                <w:rFonts w:ascii="Arial" w:hAnsi="Arial" w:cs="Arial"/>
              </w:rPr>
              <w:t xml:space="preserve">decals, </w:t>
            </w:r>
            <w:r w:rsidR="00DE76EA" w:rsidRPr="002B3BA1">
              <w:rPr>
                <w:rFonts w:ascii="Arial" w:hAnsi="Arial" w:cs="Arial"/>
              </w:rPr>
              <w:t xml:space="preserve">wadding, </w:t>
            </w:r>
            <w:r w:rsidRPr="002B3BA1">
              <w:rPr>
                <w:rFonts w:ascii="Arial" w:hAnsi="Arial" w:cs="Arial"/>
              </w:rPr>
              <w:t>etc.</w:t>
            </w:r>
          </w:p>
        </w:tc>
        <w:tc>
          <w:tcPr>
            <w:tcW w:w="4378" w:type="dxa"/>
          </w:tcPr>
          <w:p w:rsidR="00DF6ED9" w:rsidRPr="002B3BA1" w:rsidRDefault="00DF6ED9" w:rsidP="004A748C">
            <w:pPr>
              <w:pStyle w:val="Heading3"/>
              <w:outlineLvl w:val="2"/>
              <w:rPr>
                <w:rFonts w:ascii="Arial" w:hAnsi="Arial" w:cs="Arial"/>
              </w:rPr>
            </w:pPr>
            <w:r w:rsidRPr="002B3BA1">
              <w:rPr>
                <w:rFonts w:ascii="Arial" w:hAnsi="Arial" w:cs="Arial"/>
              </w:rPr>
              <w:t>Example</w:t>
            </w:r>
          </w:p>
          <w:p w:rsidR="00672A75" w:rsidRPr="002B3BA1" w:rsidRDefault="00672A75" w:rsidP="004A748C">
            <w:pPr>
              <w:pStyle w:val="Costings"/>
              <w:rPr>
                <w:rFonts w:ascii="Arial" w:hAnsi="Arial" w:cs="Arial"/>
              </w:rPr>
            </w:pPr>
            <w:r w:rsidRPr="002B3BA1">
              <w:rPr>
                <w:rFonts w:ascii="Arial" w:hAnsi="Arial" w:cs="Arial"/>
              </w:rPr>
              <w:tab/>
            </w:r>
            <w:r w:rsidR="00DF6ED9" w:rsidRPr="002B3BA1">
              <w:rPr>
                <w:rFonts w:ascii="Arial" w:hAnsi="Arial" w:cs="Arial"/>
              </w:rPr>
              <w:t>Rocket kit</w:t>
            </w:r>
            <w:r w:rsidRPr="002B3BA1">
              <w:rPr>
                <w:rFonts w:ascii="Arial" w:hAnsi="Arial" w:cs="Arial"/>
              </w:rPr>
              <w:tab/>
            </w:r>
            <w:r w:rsidR="00DF6ED9" w:rsidRPr="002B3BA1">
              <w:rPr>
                <w:rFonts w:ascii="Arial" w:hAnsi="Arial" w:cs="Arial"/>
              </w:rPr>
              <w:t>=</w:t>
            </w:r>
            <w:r w:rsidRPr="002B3BA1">
              <w:rPr>
                <w:rFonts w:ascii="Arial" w:hAnsi="Arial" w:cs="Arial"/>
              </w:rPr>
              <w:tab/>
            </w:r>
            <w:r w:rsidR="00DF6ED9" w:rsidRPr="002B3BA1">
              <w:rPr>
                <w:rFonts w:ascii="Arial" w:hAnsi="Arial" w:cs="Arial"/>
              </w:rPr>
              <w:t>£6.75</w:t>
            </w:r>
            <w:r w:rsidRPr="002B3BA1">
              <w:rPr>
                <w:rFonts w:ascii="Arial" w:hAnsi="Arial" w:cs="Arial"/>
              </w:rPr>
              <w:br/>
            </w:r>
            <w:r w:rsidRPr="002B3BA1">
              <w:rPr>
                <w:rFonts w:ascii="Arial" w:hAnsi="Arial" w:cs="Arial"/>
              </w:rPr>
              <w:tab/>
              <w:t>Rocket motor</w:t>
            </w:r>
            <w:r w:rsidRPr="002B3BA1">
              <w:rPr>
                <w:rFonts w:ascii="Arial" w:hAnsi="Arial" w:cs="Arial"/>
              </w:rPr>
              <w:tab/>
              <w:t>=</w:t>
            </w:r>
            <w:r w:rsidRPr="002B3BA1">
              <w:rPr>
                <w:rFonts w:ascii="Arial" w:hAnsi="Arial" w:cs="Arial"/>
              </w:rPr>
              <w:tab/>
              <w:t>£3.20</w:t>
            </w:r>
            <w:r w:rsidRPr="002B3BA1">
              <w:rPr>
                <w:rFonts w:ascii="Arial" w:hAnsi="Arial" w:cs="Arial"/>
              </w:rPr>
              <w:br/>
            </w:r>
            <w:r w:rsidRPr="002B3BA1">
              <w:rPr>
                <w:rFonts w:ascii="Arial" w:hAnsi="Arial" w:cs="Arial"/>
              </w:rPr>
              <w:tab/>
              <w:t>Glue</w:t>
            </w:r>
            <w:r w:rsidRPr="002B3BA1">
              <w:rPr>
                <w:rFonts w:ascii="Arial" w:hAnsi="Arial" w:cs="Arial"/>
              </w:rPr>
              <w:tab/>
              <w:t>=</w:t>
            </w:r>
            <w:r w:rsidRPr="002B3BA1">
              <w:rPr>
                <w:rFonts w:ascii="Arial" w:hAnsi="Arial" w:cs="Arial"/>
              </w:rPr>
              <w:tab/>
              <w:t>£0.30</w:t>
            </w:r>
            <w:r w:rsidRPr="002B3BA1">
              <w:rPr>
                <w:rFonts w:ascii="Arial" w:hAnsi="Arial" w:cs="Arial"/>
              </w:rPr>
              <w:br/>
            </w:r>
            <w:r w:rsidRPr="002B3BA1">
              <w:rPr>
                <w:rFonts w:ascii="Arial" w:hAnsi="Arial" w:cs="Arial"/>
              </w:rPr>
              <w:tab/>
              <w:t>Abrasive paper</w:t>
            </w:r>
            <w:r w:rsidRPr="002B3BA1">
              <w:rPr>
                <w:rFonts w:ascii="Arial" w:hAnsi="Arial" w:cs="Arial"/>
              </w:rPr>
              <w:tab/>
              <w:t>=</w:t>
            </w:r>
            <w:r w:rsidRPr="002B3BA1">
              <w:rPr>
                <w:rFonts w:ascii="Arial" w:hAnsi="Arial" w:cs="Arial"/>
              </w:rPr>
              <w:tab/>
              <w:t>£0.25</w:t>
            </w:r>
            <w:r w:rsidRPr="002B3BA1">
              <w:rPr>
                <w:rFonts w:ascii="Arial" w:hAnsi="Arial" w:cs="Arial"/>
              </w:rPr>
              <w:br/>
            </w:r>
            <w:r w:rsidRPr="002B3BA1">
              <w:rPr>
                <w:rFonts w:ascii="Arial" w:hAnsi="Arial" w:cs="Arial"/>
              </w:rPr>
              <w:tab/>
              <w:t>Decals</w:t>
            </w:r>
            <w:r w:rsidRPr="002B3BA1">
              <w:rPr>
                <w:rFonts w:ascii="Arial" w:hAnsi="Arial" w:cs="Arial"/>
              </w:rPr>
              <w:tab/>
              <w:t>=</w:t>
            </w:r>
            <w:r w:rsidRPr="002B3BA1">
              <w:rPr>
                <w:rFonts w:ascii="Arial" w:hAnsi="Arial" w:cs="Arial"/>
              </w:rPr>
              <w:tab/>
              <w:t>£1.15</w:t>
            </w:r>
            <w:r w:rsidRPr="002B3BA1">
              <w:rPr>
                <w:rFonts w:ascii="Arial" w:hAnsi="Arial" w:cs="Arial"/>
              </w:rPr>
              <w:br/>
            </w:r>
            <w:r w:rsidRPr="002B3BA1">
              <w:rPr>
                <w:rFonts w:ascii="Arial" w:hAnsi="Arial" w:cs="Arial"/>
              </w:rPr>
              <w:tab/>
              <w:t>Paint</w:t>
            </w:r>
            <w:r w:rsidRPr="002B3BA1">
              <w:rPr>
                <w:rFonts w:ascii="Arial" w:hAnsi="Arial" w:cs="Arial"/>
              </w:rPr>
              <w:tab/>
              <w:t>=</w:t>
            </w:r>
            <w:r w:rsidRPr="002B3BA1">
              <w:rPr>
                <w:rFonts w:ascii="Arial" w:hAnsi="Arial" w:cs="Arial"/>
              </w:rPr>
              <w:tab/>
              <w:t>£0.45</w:t>
            </w:r>
            <w:r w:rsidRPr="002B3BA1">
              <w:rPr>
                <w:rFonts w:ascii="Arial" w:hAnsi="Arial" w:cs="Arial"/>
              </w:rPr>
              <w:br/>
            </w:r>
            <w:r w:rsidRPr="002B3BA1">
              <w:rPr>
                <w:rFonts w:ascii="Arial" w:hAnsi="Arial" w:cs="Arial"/>
              </w:rPr>
              <w:tab/>
            </w:r>
            <w:r w:rsidRPr="002B3BA1">
              <w:rPr>
                <w:rFonts w:ascii="Arial" w:hAnsi="Arial" w:cs="Arial"/>
                <w:b/>
              </w:rPr>
              <w:t>Total</w:t>
            </w:r>
            <w:r w:rsidRPr="002B3BA1">
              <w:rPr>
                <w:rFonts w:ascii="Arial" w:hAnsi="Arial" w:cs="Arial"/>
                <w:b/>
              </w:rPr>
              <w:tab/>
              <w:t>=</w:t>
            </w:r>
            <w:r w:rsidRPr="002B3BA1">
              <w:rPr>
                <w:rFonts w:ascii="Arial" w:hAnsi="Arial" w:cs="Arial"/>
                <w:b/>
              </w:rPr>
              <w:tab/>
              <w:t>£12.10</w:t>
            </w:r>
          </w:p>
        </w:tc>
        <w:tc>
          <w:tcPr>
            <w:tcW w:w="487" w:type="dxa"/>
            <w:vMerge/>
            <w:shd w:val="clear" w:color="auto" w:fill="BDD6EE" w:themeFill="accent5" w:themeFillTint="66"/>
            <w:textDirection w:val="tbRl"/>
          </w:tcPr>
          <w:p w:rsidR="00871377" w:rsidRPr="002B3BA1" w:rsidRDefault="00871377" w:rsidP="004A748C">
            <w:pPr>
              <w:pStyle w:val="MATHSVERTICAL"/>
              <w:rPr>
                <w:rFonts w:ascii="Arial" w:hAnsi="Arial" w:cs="Arial"/>
              </w:rPr>
            </w:pPr>
          </w:p>
        </w:tc>
      </w:tr>
      <w:tr w:rsidR="00871377" w:rsidRPr="002B3BA1" w:rsidTr="00BC3613">
        <w:trPr>
          <w:trHeight w:val="142"/>
        </w:trPr>
        <w:tc>
          <w:tcPr>
            <w:tcW w:w="4377" w:type="dxa"/>
          </w:tcPr>
          <w:p w:rsidR="00DD7800" w:rsidRDefault="00DD7800" w:rsidP="004A748C">
            <w:pPr>
              <w:pStyle w:val="ListParagraph"/>
              <w:rPr>
                <w:rFonts w:ascii="Arial" w:hAnsi="Arial" w:cs="Arial"/>
              </w:rPr>
            </w:pPr>
          </w:p>
          <w:p w:rsidR="00871377" w:rsidRPr="002B3BA1" w:rsidRDefault="00871377" w:rsidP="004A748C">
            <w:pPr>
              <w:pStyle w:val="ListParagraph"/>
              <w:rPr>
                <w:rFonts w:ascii="Arial" w:hAnsi="Arial" w:cs="Arial"/>
              </w:rPr>
            </w:pPr>
            <w:r w:rsidRPr="002B3BA1">
              <w:rPr>
                <w:rFonts w:ascii="Arial" w:hAnsi="Arial" w:cs="Arial"/>
              </w:rPr>
              <w:t xml:space="preserve">Record the time your group takes to construct the rocket. </w:t>
            </w:r>
          </w:p>
          <w:p w:rsidR="00871377" w:rsidRPr="002B3BA1" w:rsidRDefault="00871377" w:rsidP="004A748C">
            <w:pPr>
              <w:pStyle w:val="ListParagraph"/>
              <w:rPr>
                <w:rFonts w:ascii="Arial" w:hAnsi="Arial" w:cs="Arial"/>
              </w:rPr>
            </w:pPr>
            <w:r w:rsidRPr="002B3BA1">
              <w:rPr>
                <w:rFonts w:ascii="Arial" w:hAnsi="Arial" w:cs="Arial"/>
              </w:rPr>
              <w:t>As a class decide on labour cost per hour considering any national minimum wage</w:t>
            </w:r>
            <w:r w:rsidR="00BF6CD1" w:rsidRPr="002B3BA1">
              <w:rPr>
                <w:rFonts w:ascii="Arial" w:hAnsi="Arial" w:cs="Arial"/>
              </w:rPr>
              <w:t xml:space="preserve"> for your age group</w:t>
            </w:r>
            <w:r w:rsidRPr="002B3BA1">
              <w:rPr>
                <w:rFonts w:ascii="Arial" w:hAnsi="Arial" w:cs="Arial"/>
              </w:rPr>
              <w:t>.</w:t>
            </w:r>
          </w:p>
        </w:tc>
        <w:tc>
          <w:tcPr>
            <w:tcW w:w="4378" w:type="dxa"/>
          </w:tcPr>
          <w:p w:rsidR="00DD7800" w:rsidRDefault="00DD7800" w:rsidP="004A748C">
            <w:pPr>
              <w:pStyle w:val="Heading3"/>
              <w:outlineLvl w:val="2"/>
              <w:rPr>
                <w:rFonts w:ascii="Arial" w:hAnsi="Arial" w:cs="Arial"/>
              </w:rPr>
            </w:pPr>
          </w:p>
          <w:p w:rsidR="00E12177" w:rsidRPr="002B3BA1" w:rsidRDefault="00E12177" w:rsidP="004A748C">
            <w:pPr>
              <w:pStyle w:val="Heading3"/>
              <w:outlineLvl w:val="2"/>
              <w:rPr>
                <w:rFonts w:ascii="Arial" w:hAnsi="Arial" w:cs="Arial"/>
              </w:rPr>
            </w:pPr>
            <w:r w:rsidRPr="002B3BA1">
              <w:rPr>
                <w:rFonts w:ascii="Arial" w:hAnsi="Arial" w:cs="Arial"/>
              </w:rPr>
              <w:t>Example</w:t>
            </w:r>
          </w:p>
          <w:p w:rsidR="00871377" w:rsidRPr="002B3BA1" w:rsidRDefault="00BF6CD1" w:rsidP="004A748C">
            <w:pPr>
              <w:pStyle w:val="Costings"/>
              <w:rPr>
                <w:rFonts w:ascii="Arial" w:hAnsi="Arial" w:cs="Arial"/>
              </w:rPr>
            </w:pPr>
            <w:r w:rsidRPr="002B3BA1">
              <w:rPr>
                <w:rFonts w:ascii="Arial" w:hAnsi="Arial" w:cs="Arial"/>
              </w:rPr>
              <w:tab/>
              <w:t>Phil</w:t>
            </w:r>
            <w:r w:rsidRPr="002B3BA1">
              <w:rPr>
                <w:rFonts w:ascii="Arial" w:hAnsi="Arial" w:cs="Arial"/>
              </w:rPr>
              <w:tab/>
              <w:t>=</w:t>
            </w:r>
            <w:r w:rsidRPr="002B3BA1">
              <w:rPr>
                <w:rFonts w:ascii="Arial" w:hAnsi="Arial" w:cs="Arial"/>
              </w:rPr>
              <w:tab/>
              <w:t>0.4 hours</w:t>
            </w:r>
            <w:r w:rsidRPr="002B3BA1">
              <w:rPr>
                <w:rFonts w:ascii="Arial" w:hAnsi="Arial" w:cs="Arial"/>
              </w:rPr>
              <w:br/>
            </w:r>
            <w:r w:rsidRPr="002B3BA1">
              <w:rPr>
                <w:rFonts w:ascii="Arial" w:hAnsi="Arial" w:cs="Arial"/>
              </w:rPr>
              <w:tab/>
              <w:t>Linda</w:t>
            </w:r>
            <w:r w:rsidRPr="002B3BA1">
              <w:rPr>
                <w:rFonts w:ascii="Arial" w:hAnsi="Arial" w:cs="Arial"/>
              </w:rPr>
              <w:tab/>
              <w:t>=</w:t>
            </w:r>
            <w:r w:rsidRPr="002B3BA1">
              <w:rPr>
                <w:rFonts w:ascii="Arial" w:hAnsi="Arial" w:cs="Arial"/>
              </w:rPr>
              <w:tab/>
              <w:t>0.45 hours</w:t>
            </w:r>
            <w:r w:rsidRPr="002B3BA1">
              <w:rPr>
                <w:rFonts w:ascii="Arial" w:hAnsi="Arial" w:cs="Arial"/>
              </w:rPr>
              <w:br/>
            </w:r>
            <w:r w:rsidRPr="002B3BA1">
              <w:rPr>
                <w:rFonts w:ascii="Arial" w:hAnsi="Arial" w:cs="Arial"/>
              </w:rPr>
              <w:tab/>
              <w:t>Tim</w:t>
            </w:r>
            <w:r w:rsidRPr="002B3BA1">
              <w:rPr>
                <w:rFonts w:ascii="Arial" w:hAnsi="Arial" w:cs="Arial"/>
              </w:rPr>
              <w:tab/>
              <w:t>=</w:t>
            </w:r>
            <w:r w:rsidRPr="002B3BA1">
              <w:rPr>
                <w:rFonts w:ascii="Arial" w:hAnsi="Arial" w:cs="Arial"/>
              </w:rPr>
              <w:tab/>
              <w:t>0.35 hours</w:t>
            </w:r>
            <w:r w:rsidRPr="002B3BA1">
              <w:rPr>
                <w:rFonts w:ascii="Arial" w:hAnsi="Arial" w:cs="Arial"/>
              </w:rPr>
              <w:br/>
            </w:r>
            <w:r w:rsidRPr="002B3BA1">
              <w:rPr>
                <w:rFonts w:ascii="Arial" w:hAnsi="Arial" w:cs="Arial"/>
              </w:rPr>
              <w:tab/>
            </w:r>
            <w:r w:rsidRPr="002B3BA1">
              <w:rPr>
                <w:rFonts w:ascii="Arial" w:hAnsi="Arial" w:cs="Arial"/>
                <w:b/>
              </w:rPr>
              <w:t>Total</w:t>
            </w:r>
            <w:r w:rsidRPr="002B3BA1">
              <w:rPr>
                <w:rFonts w:ascii="Arial" w:hAnsi="Arial" w:cs="Arial"/>
                <w:b/>
              </w:rPr>
              <w:tab/>
              <w:t>=</w:t>
            </w:r>
            <w:r w:rsidRPr="002B3BA1">
              <w:rPr>
                <w:rFonts w:ascii="Arial" w:hAnsi="Arial" w:cs="Arial"/>
                <w:b/>
              </w:rPr>
              <w:tab/>
              <w:t>1.2 hours</w:t>
            </w:r>
            <w:r w:rsidR="00E12177" w:rsidRPr="002B3BA1">
              <w:rPr>
                <w:rFonts w:ascii="Arial" w:hAnsi="Arial" w:cs="Arial"/>
              </w:rPr>
              <w:br/>
            </w:r>
          </w:p>
        </w:tc>
        <w:tc>
          <w:tcPr>
            <w:tcW w:w="487" w:type="dxa"/>
            <w:shd w:val="clear" w:color="auto" w:fill="BDD6EE" w:themeFill="accent5" w:themeFillTint="66"/>
            <w:textDirection w:val="tbRl"/>
          </w:tcPr>
          <w:p w:rsidR="00871377" w:rsidRPr="002B3BA1" w:rsidRDefault="00871377" w:rsidP="004A748C">
            <w:pPr>
              <w:pStyle w:val="MATHSVERTICAL"/>
              <w:rPr>
                <w:rFonts w:ascii="Arial" w:hAnsi="Arial" w:cs="Arial"/>
              </w:rPr>
            </w:pPr>
          </w:p>
        </w:tc>
      </w:tr>
      <w:tr w:rsidR="00BC3613" w:rsidRPr="002B3BA1" w:rsidTr="00211071">
        <w:trPr>
          <w:trHeight w:val="1134"/>
        </w:trPr>
        <w:tc>
          <w:tcPr>
            <w:tcW w:w="4377" w:type="dxa"/>
          </w:tcPr>
          <w:p w:rsidR="00DD7800" w:rsidRDefault="00DD7800" w:rsidP="004A748C">
            <w:pPr>
              <w:pStyle w:val="ListParagraph"/>
              <w:rPr>
                <w:rFonts w:ascii="Arial" w:hAnsi="Arial" w:cs="Arial"/>
              </w:rPr>
            </w:pPr>
          </w:p>
          <w:p w:rsidR="00BC3613" w:rsidRPr="002B3BA1" w:rsidRDefault="00BC3613" w:rsidP="004A748C">
            <w:pPr>
              <w:pStyle w:val="ListParagraph"/>
              <w:rPr>
                <w:rFonts w:ascii="Arial" w:hAnsi="Arial" w:cs="Arial"/>
              </w:rPr>
            </w:pPr>
            <w:r w:rsidRPr="002B3BA1">
              <w:rPr>
                <w:rFonts w:ascii="Arial" w:hAnsi="Arial" w:cs="Arial"/>
              </w:rPr>
              <w:t>Combine the material and labour costs to calculate the total cost of your rocket including any profit margin.</w:t>
            </w:r>
          </w:p>
          <w:p w:rsidR="00BC3613" w:rsidRPr="002B3BA1" w:rsidRDefault="00BC3613" w:rsidP="004A748C">
            <w:pPr>
              <w:pStyle w:val="ListParagraph"/>
              <w:rPr>
                <w:rFonts w:ascii="Arial" w:hAnsi="Arial" w:cs="Arial"/>
              </w:rPr>
            </w:pPr>
            <w:r w:rsidRPr="002B3BA1">
              <w:rPr>
                <w:rFonts w:ascii="Arial" w:hAnsi="Arial" w:cs="Arial"/>
              </w:rPr>
              <w:t xml:space="preserve">Compare your costings with other groups in your class. </w:t>
            </w:r>
          </w:p>
          <w:p w:rsidR="00BC3613" w:rsidRPr="002B3BA1" w:rsidRDefault="00BC3613" w:rsidP="004A748C">
            <w:pPr>
              <w:pStyle w:val="ListParagraph"/>
              <w:rPr>
                <w:rFonts w:ascii="Arial" w:hAnsi="Arial" w:cs="Arial"/>
              </w:rPr>
            </w:pPr>
            <w:r w:rsidRPr="002B3BA1">
              <w:rPr>
                <w:rFonts w:ascii="Arial" w:hAnsi="Arial" w:cs="Arial"/>
              </w:rPr>
              <w:t>If you were pitching against groups in your class, how competitive are you?</w:t>
            </w:r>
          </w:p>
          <w:p w:rsidR="00BC3613" w:rsidRPr="002B3BA1" w:rsidRDefault="00BC3613" w:rsidP="004A748C">
            <w:pPr>
              <w:rPr>
                <w:rFonts w:ascii="Arial" w:hAnsi="Arial" w:cs="Arial"/>
              </w:rPr>
            </w:pPr>
          </w:p>
        </w:tc>
        <w:tc>
          <w:tcPr>
            <w:tcW w:w="4378" w:type="dxa"/>
          </w:tcPr>
          <w:p w:rsidR="00DD7800" w:rsidRDefault="00DD7800" w:rsidP="004A748C">
            <w:pPr>
              <w:pStyle w:val="Heading3"/>
              <w:outlineLvl w:val="2"/>
              <w:rPr>
                <w:rFonts w:ascii="Arial" w:hAnsi="Arial" w:cs="Arial"/>
              </w:rPr>
            </w:pPr>
          </w:p>
          <w:p w:rsidR="00BC3613" w:rsidRPr="002B3BA1" w:rsidRDefault="00BC3613" w:rsidP="004A748C">
            <w:pPr>
              <w:pStyle w:val="Heading3"/>
              <w:outlineLvl w:val="2"/>
              <w:rPr>
                <w:rFonts w:ascii="Arial" w:hAnsi="Arial" w:cs="Arial"/>
              </w:rPr>
            </w:pPr>
            <w:r w:rsidRPr="002B3BA1">
              <w:rPr>
                <w:rFonts w:ascii="Arial" w:hAnsi="Arial" w:cs="Arial"/>
              </w:rPr>
              <w:t>Example</w:t>
            </w:r>
          </w:p>
          <w:p w:rsidR="00BC3613" w:rsidRPr="002B3BA1" w:rsidRDefault="00BC3613" w:rsidP="004A748C">
            <w:pPr>
              <w:pStyle w:val="Costings"/>
              <w:rPr>
                <w:rFonts w:ascii="Arial" w:hAnsi="Arial" w:cs="Arial"/>
              </w:rPr>
            </w:pPr>
            <w:r w:rsidRPr="002B3BA1">
              <w:rPr>
                <w:rFonts w:ascii="Arial" w:hAnsi="Arial" w:cs="Arial"/>
              </w:rPr>
              <w:tab/>
              <w:t>Hourly rate</w:t>
            </w:r>
            <w:r w:rsidRPr="002B3BA1">
              <w:rPr>
                <w:rFonts w:ascii="Arial" w:hAnsi="Arial" w:cs="Arial"/>
              </w:rPr>
              <w:tab/>
              <w:t>=</w:t>
            </w:r>
            <w:r w:rsidRPr="002B3BA1">
              <w:rPr>
                <w:rFonts w:ascii="Arial" w:hAnsi="Arial" w:cs="Arial"/>
              </w:rPr>
              <w:tab/>
              <w:t>£5.30</w:t>
            </w:r>
            <w:r w:rsidRPr="002B3BA1">
              <w:rPr>
                <w:rFonts w:ascii="Arial" w:hAnsi="Arial" w:cs="Arial"/>
              </w:rPr>
              <w:br/>
            </w:r>
            <w:r w:rsidRPr="002B3BA1">
              <w:rPr>
                <w:rFonts w:ascii="Arial" w:hAnsi="Arial" w:cs="Arial"/>
              </w:rPr>
              <w:tab/>
            </w:r>
            <w:r w:rsidRPr="002B3BA1">
              <w:rPr>
                <w:rFonts w:ascii="Arial" w:hAnsi="Arial" w:cs="Arial"/>
                <w:b/>
              </w:rPr>
              <w:t>x 1.2 hours</w:t>
            </w:r>
            <w:r w:rsidRPr="002B3BA1">
              <w:rPr>
                <w:rFonts w:ascii="Arial" w:hAnsi="Arial" w:cs="Arial"/>
                <w:b/>
              </w:rPr>
              <w:tab/>
              <w:t>=</w:t>
            </w:r>
            <w:r w:rsidRPr="002B3BA1">
              <w:rPr>
                <w:rFonts w:ascii="Arial" w:hAnsi="Arial" w:cs="Arial"/>
                <w:b/>
              </w:rPr>
              <w:tab/>
              <w:t>£6.36</w:t>
            </w:r>
          </w:p>
          <w:p w:rsidR="00BC3613" w:rsidRPr="002B3BA1" w:rsidRDefault="00BC3613" w:rsidP="004A748C">
            <w:pPr>
              <w:pStyle w:val="Costings"/>
              <w:rPr>
                <w:rFonts w:ascii="Arial" w:hAnsi="Arial" w:cs="Arial"/>
              </w:rPr>
            </w:pPr>
            <w:r w:rsidRPr="002B3BA1">
              <w:rPr>
                <w:rFonts w:ascii="Arial" w:hAnsi="Arial" w:cs="Arial"/>
              </w:rPr>
              <w:tab/>
              <w:t>Materials</w:t>
            </w:r>
            <w:r w:rsidRPr="002B3BA1">
              <w:rPr>
                <w:rFonts w:ascii="Arial" w:hAnsi="Arial" w:cs="Arial"/>
              </w:rPr>
              <w:tab/>
              <w:t>=</w:t>
            </w:r>
            <w:r w:rsidRPr="002B3BA1">
              <w:rPr>
                <w:rFonts w:ascii="Arial" w:hAnsi="Arial" w:cs="Arial"/>
              </w:rPr>
              <w:tab/>
              <w:t>£12.10</w:t>
            </w:r>
            <w:r w:rsidRPr="002B3BA1">
              <w:rPr>
                <w:rFonts w:ascii="Arial" w:hAnsi="Arial" w:cs="Arial"/>
              </w:rPr>
              <w:br/>
            </w:r>
            <w:r w:rsidRPr="002B3BA1">
              <w:rPr>
                <w:rFonts w:ascii="Arial" w:hAnsi="Arial" w:cs="Arial"/>
              </w:rPr>
              <w:tab/>
              <w:t>Labour</w:t>
            </w:r>
            <w:r w:rsidRPr="002B3BA1">
              <w:rPr>
                <w:rFonts w:ascii="Arial" w:hAnsi="Arial" w:cs="Arial"/>
              </w:rPr>
              <w:tab/>
              <w:t>=</w:t>
            </w:r>
            <w:r w:rsidRPr="002B3BA1">
              <w:rPr>
                <w:rFonts w:ascii="Arial" w:hAnsi="Arial" w:cs="Arial"/>
              </w:rPr>
              <w:tab/>
              <w:t>£6.36</w:t>
            </w:r>
            <w:r w:rsidRPr="002B3BA1">
              <w:rPr>
                <w:rFonts w:ascii="Arial" w:hAnsi="Arial" w:cs="Arial"/>
              </w:rPr>
              <w:br/>
            </w:r>
            <w:r w:rsidRPr="002B3BA1">
              <w:rPr>
                <w:rFonts w:ascii="Arial" w:hAnsi="Arial" w:cs="Arial"/>
              </w:rPr>
              <w:tab/>
              <w:t>Profit 15%</w:t>
            </w:r>
            <w:r w:rsidRPr="002B3BA1">
              <w:rPr>
                <w:rFonts w:ascii="Arial" w:hAnsi="Arial" w:cs="Arial"/>
              </w:rPr>
              <w:tab/>
              <w:t>=</w:t>
            </w:r>
            <w:r w:rsidRPr="002B3BA1">
              <w:rPr>
                <w:rFonts w:ascii="Arial" w:hAnsi="Arial" w:cs="Arial"/>
              </w:rPr>
              <w:tab/>
              <w:t>£2.77</w:t>
            </w:r>
            <w:r w:rsidRPr="002B3BA1">
              <w:rPr>
                <w:rFonts w:ascii="Arial" w:hAnsi="Arial" w:cs="Arial"/>
              </w:rPr>
              <w:br/>
            </w:r>
            <w:r w:rsidRPr="002B3BA1">
              <w:rPr>
                <w:rFonts w:ascii="Arial" w:hAnsi="Arial" w:cs="Arial"/>
              </w:rPr>
              <w:tab/>
            </w:r>
            <w:r w:rsidRPr="002B3BA1">
              <w:rPr>
                <w:rFonts w:ascii="Arial" w:hAnsi="Arial" w:cs="Arial"/>
                <w:b/>
              </w:rPr>
              <w:t>Total</w:t>
            </w:r>
            <w:r w:rsidRPr="002B3BA1">
              <w:rPr>
                <w:rFonts w:ascii="Arial" w:hAnsi="Arial" w:cs="Arial"/>
                <w:b/>
              </w:rPr>
              <w:tab/>
              <w:t>=</w:t>
            </w:r>
            <w:r w:rsidRPr="002B3BA1">
              <w:rPr>
                <w:rFonts w:ascii="Arial" w:hAnsi="Arial" w:cs="Arial"/>
                <w:b/>
              </w:rPr>
              <w:tab/>
              <w:t>£21.23</w:t>
            </w:r>
          </w:p>
        </w:tc>
        <w:tc>
          <w:tcPr>
            <w:tcW w:w="487" w:type="dxa"/>
            <w:shd w:val="clear" w:color="auto" w:fill="BDD6EE" w:themeFill="accent5" w:themeFillTint="66"/>
            <w:textDirection w:val="tbRl"/>
          </w:tcPr>
          <w:p w:rsidR="00BC3613" w:rsidRPr="002B3BA1" w:rsidRDefault="00BC3613" w:rsidP="004A748C">
            <w:pPr>
              <w:pStyle w:val="MATHSVERTICAL"/>
              <w:rPr>
                <w:rFonts w:ascii="Arial" w:hAnsi="Arial" w:cs="Arial"/>
              </w:rPr>
            </w:pPr>
          </w:p>
        </w:tc>
      </w:tr>
      <w:tr w:rsidR="00275861" w:rsidRPr="002B3BA1" w:rsidTr="00275861">
        <w:trPr>
          <w:trHeight w:val="180"/>
        </w:trPr>
        <w:tc>
          <w:tcPr>
            <w:tcW w:w="8755" w:type="dxa"/>
            <w:gridSpan w:val="2"/>
          </w:tcPr>
          <w:p w:rsidR="003E260E" w:rsidRDefault="003E260E" w:rsidP="004A748C">
            <w:pPr>
              <w:pStyle w:val="ListParagraph"/>
              <w:rPr>
                <w:rFonts w:ascii="Arial" w:hAnsi="Arial" w:cs="Arial"/>
              </w:rPr>
            </w:pPr>
          </w:p>
          <w:p w:rsidR="00275861" w:rsidRPr="002B3BA1" w:rsidRDefault="00275861" w:rsidP="004A748C">
            <w:pPr>
              <w:pStyle w:val="ListParagraph"/>
              <w:rPr>
                <w:rFonts w:ascii="Arial" w:hAnsi="Arial" w:cs="Arial"/>
              </w:rPr>
            </w:pPr>
            <w:r w:rsidRPr="002B3BA1">
              <w:rPr>
                <w:rFonts w:ascii="Arial" w:hAnsi="Arial" w:cs="Arial"/>
              </w:rPr>
              <w:t>Compare the published mass of the rocket with the actual mass of your model and other groups. Are there major differences? If so, what might be the cause?</w:t>
            </w:r>
          </w:p>
          <w:p w:rsidR="00275861" w:rsidRPr="002B3BA1" w:rsidRDefault="00275861" w:rsidP="004A748C">
            <w:pPr>
              <w:rPr>
                <w:rFonts w:ascii="Arial" w:hAnsi="Arial" w:cs="Arial"/>
              </w:rPr>
            </w:pPr>
          </w:p>
        </w:tc>
        <w:tc>
          <w:tcPr>
            <w:tcW w:w="487" w:type="dxa"/>
            <w:shd w:val="clear" w:color="auto" w:fill="BDD6EE" w:themeFill="accent5" w:themeFillTint="66"/>
            <w:textDirection w:val="tbRl"/>
          </w:tcPr>
          <w:p w:rsidR="00275861" w:rsidRPr="002B3BA1" w:rsidRDefault="00275861" w:rsidP="004A748C">
            <w:pPr>
              <w:pStyle w:val="MATHSVERTICAL"/>
              <w:rPr>
                <w:rFonts w:ascii="Arial" w:hAnsi="Arial" w:cs="Arial"/>
              </w:rPr>
            </w:pPr>
          </w:p>
        </w:tc>
      </w:tr>
    </w:tbl>
    <w:p w:rsidR="00975E05" w:rsidRPr="002B3BA1" w:rsidRDefault="00975E05" w:rsidP="004A748C">
      <w:pPr>
        <w:rPr>
          <w:rFonts w:ascii="Arial" w:hAnsi="Arial" w:cs="Arial"/>
        </w:rPr>
      </w:pPr>
    </w:p>
    <w:tbl>
      <w:tblPr>
        <w:tblStyle w:val="TableGrid"/>
        <w:tblW w:w="9242" w:type="dxa"/>
        <w:tblInd w:w="-5" w:type="dxa"/>
        <w:tblBorders>
          <w:top w:val="single" w:sz="4" w:space="0" w:color="FF0000"/>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3327F0" w:rsidRPr="002B3BA1" w:rsidTr="004C1A31">
        <w:trPr>
          <w:cantSplit/>
          <w:trHeight w:val="328"/>
        </w:trPr>
        <w:tc>
          <w:tcPr>
            <w:tcW w:w="8755" w:type="dxa"/>
            <w:gridSpan w:val="2"/>
          </w:tcPr>
          <w:p w:rsidR="003327F0" w:rsidRPr="00527120" w:rsidRDefault="003327F0" w:rsidP="004A748C">
            <w:pPr>
              <w:pStyle w:val="Science1"/>
              <w:rPr>
                <w:rFonts w:ascii="Cambria" w:hAnsi="Cambria" w:cs="Arial"/>
                <w:b/>
              </w:rPr>
            </w:pPr>
            <w:bookmarkStart w:id="13" w:name="_Toc507768307"/>
            <w:r w:rsidRPr="00527120">
              <w:rPr>
                <w:rFonts w:ascii="Cambria" w:hAnsi="Cambria" w:cs="Arial"/>
                <w:b/>
              </w:rPr>
              <w:t>Rocket testing</w:t>
            </w:r>
            <w:bookmarkEnd w:id="13"/>
          </w:p>
        </w:tc>
        <w:tc>
          <w:tcPr>
            <w:tcW w:w="487" w:type="dxa"/>
            <w:vMerge w:val="restart"/>
            <w:shd w:val="clear" w:color="auto" w:fill="FBE4D5" w:themeFill="accent2" w:themeFillTint="33"/>
            <w:textDirection w:val="tbRl"/>
          </w:tcPr>
          <w:p w:rsidR="002D3530" w:rsidRPr="002B3BA1" w:rsidRDefault="002D3530" w:rsidP="00DD0DE3">
            <w:pPr>
              <w:pStyle w:val="SCIENCEVERTICAL"/>
              <w:rPr>
                <w:rFonts w:ascii="Arial" w:hAnsi="Arial" w:cs="Arial"/>
              </w:rPr>
            </w:pPr>
            <w:r w:rsidRPr="002B3BA1">
              <w:rPr>
                <w:rFonts w:ascii="Arial" w:hAnsi="Arial" w:cs="Arial"/>
              </w:rPr>
              <w:t>SCIENCE</w:t>
            </w:r>
          </w:p>
          <w:p w:rsidR="003327F0" w:rsidRPr="002B3BA1" w:rsidRDefault="002D3530" w:rsidP="004A748C">
            <w:pPr>
              <w:rPr>
                <w:rFonts w:ascii="Arial" w:hAnsi="Arial" w:cs="Arial"/>
              </w:rPr>
            </w:pPr>
            <w:r w:rsidRPr="002B3BA1">
              <w:rPr>
                <w:rFonts w:ascii="Arial" w:hAnsi="Arial" w:cs="Arial"/>
              </w:rPr>
              <w:t>SCIENCE</w:t>
            </w:r>
          </w:p>
        </w:tc>
      </w:tr>
      <w:tr w:rsidR="003327F0" w:rsidRPr="002B3BA1" w:rsidTr="00A336A8">
        <w:trPr>
          <w:cantSplit/>
          <w:trHeight w:val="1134"/>
        </w:trPr>
        <w:tc>
          <w:tcPr>
            <w:tcW w:w="4377" w:type="dxa"/>
            <w:tcBorders>
              <w:bottom w:val="nil"/>
            </w:tcBorders>
          </w:tcPr>
          <w:p w:rsidR="003327F0" w:rsidRPr="002B3BA1" w:rsidRDefault="003327F0" w:rsidP="004A748C">
            <w:pPr>
              <w:rPr>
                <w:rFonts w:ascii="Arial" w:hAnsi="Arial" w:cs="Arial"/>
                <w:noProof/>
              </w:rPr>
            </w:pPr>
            <w:r w:rsidRPr="002B3BA1">
              <w:rPr>
                <w:rFonts w:ascii="Arial" w:hAnsi="Arial" w:cs="Arial"/>
                <w:noProof/>
              </w:rPr>
              <w:t xml:space="preserve">Scientists spend most of their time designing and performing experiments and analysing the data they collect. </w:t>
            </w:r>
          </w:p>
          <w:p w:rsidR="003327F0" w:rsidRPr="002B3BA1" w:rsidRDefault="003327F0" w:rsidP="004A748C">
            <w:pPr>
              <w:rPr>
                <w:rFonts w:ascii="Arial" w:hAnsi="Arial" w:cs="Arial"/>
                <w:noProof/>
              </w:rPr>
            </w:pPr>
            <w:r w:rsidRPr="002B3BA1">
              <w:rPr>
                <w:rFonts w:ascii="Arial" w:hAnsi="Arial" w:cs="Arial"/>
                <w:noProof/>
              </w:rPr>
              <w:t xml:space="preserve">Designing experiments that are repeatable is vital and </w:t>
            </w:r>
            <w:r w:rsidR="00871377" w:rsidRPr="002B3BA1">
              <w:rPr>
                <w:rFonts w:ascii="Arial" w:hAnsi="Arial" w:cs="Arial"/>
                <w:noProof/>
              </w:rPr>
              <w:t xml:space="preserve">key to this is </w:t>
            </w:r>
            <w:r w:rsidRPr="002B3BA1">
              <w:rPr>
                <w:rFonts w:ascii="Arial" w:hAnsi="Arial" w:cs="Arial"/>
                <w:noProof/>
              </w:rPr>
              <w:t xml:space="preserve">carefully controlling and recording variables. Experiments conducted in this way are repeatable and more likely to produce reliable data. </w:t>
            </w:r>
          </w:p>
          <w:p w:rsidR="003327F0" w:rsidRPr="002B3BA1" w:rsidRDefault="003327F0" w:rsidP="004A748C">
            <w:pPr>
              <w:rPr>
                <w:rFonts w:ascii="Arial" w:hAnsi="Arial" w:cs="Arial"/>
              </w:rPr>
            </w:pPr>
            <w:r w:rsidRPr="002B3BA1">
              <w:rPr>
                <w:rFonts w:ascii="Arial" w:hAnsi="Arial" w:cs="Arial"/>
                <w:noProof/>
              </w:rPr>
              <w:t>With reliable data, scientists can focus on making comparisions, looking for patterns and explaining changes.</w:t>
            </w:r>
          </w:p>
        </w:tc>
        <w:tc>
          <w:tcPr>
            <w:tcW w:w="4378" w:type="dxa"/>
            <w:tcBorders>
              <w:bottom w:val="nil"/>
            </w:tcBorders>
          </w:tcPr>
          <w:p w:rsidR="003327F0" w:rsidRPr="003421BD" w:rsidRDefault="003327F0" w:rsidP="004A748C">
            <w:pPr>
              <w:rPr>
                <w:rFonts w:ascii="Arial" w:hAnsi="Arial" w:cs="Arial"/>
                <w:color w:val="FF0000"/>
              </w:rPr>
            </w:pPr>
            <w:r w:rsidRPr="003421BD">
              <w:rPr>
                <w:rFonts w:ascii="Arial" w:hAnsi="Arial" w:cs="Arial"/>
                <w:noProof/>
                <w:color w:val="FF0000"/>
                <w:lang w:eastAsia="en-GB"/>
              </w:rPr>
              <w:drawing>
                <wp:inline distT="0" distB="0" distL="0" distR="0" wp14:anchorId="7A93CDE9" wp14:editId="134F61D4">
                  <wp:extent cx="2495238" cy="1666667"/>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95238" cy="1666667"/>
                          </a:xfrm>
                          <a:prstGeom prst="rect">
                            <a:avLst/>
                          </a:prstGeom>
                        </pic:spPr>
                      </pic:pic>
                    </a:graphicData>
                  </a:graphic>
                </wp:inline>
              </w:drawing>
            </w:r>
          </w:p>
          <w:p w:rsidR="003327F0" w:rsidRPr="003421BD" w:rsidRDefault="003327F0" w:rsidP="004A748C">
            <w:pPr>
              <w:pStyle w:val="Quote"/>
              <w:rPr>
                <w:rFonts w:ascii="Arial" w:hAnsi="Arial" w:cs="Arial"/>
                <w:color w:val="FF0000"/>
              </w:rPr>
            </w:pPr>
            <w:r w:rsidRPr="003421BD">
              <w:rPr>
                <w:rFonts w:ascii="Arial" w:hAnsi="Arial" w:cs="Arial"/>
                <w:color w:val="FF0000"/>
              </w:rPr>
              <w:t>Ariane</w:t>
            </w:r>
            <w:r w:rsidR="006A0B3C" w:rsidRPr="003421BD">
              <w:rPr>
                <w:rFonts w:ascii="Arial" w:hAnsi="Arial" w:cs="Arial"/>
                <w:color w:val="FF0000"/>
              </w:rPr>
              <w:t xml:space="preserve"> rocket motor test</w:t>
            </w:r>
          </w:p>
        </w:tc>
        <w:tc>
          <w:tcPr>
            <w:tcW w:w="487" w:type="dxa"/>
            <w:vMerge/>
            <w:tcBorders>
              <w:bottom w:val="nil"/>
            </w:tcBorders>
            <w:shd w:val="clear" w:color="auto" w:fill="FBE4D5" w:themeFill="accent2" w:themeFillTint="33"/>
          </w:tcPr>
          <w:p w:rsidR="003327F0" w:rsidRPr="002B3BA1" w:rsidRDefault="003327F0" w:rsidP="004A748C">
            <w:pPr>
              <w:pStyle w:val="MATHSVERTICAL"/>
              <w:rPr>
                <w:rFonts w:ascii="Arial" w:hAnsi="Arial" w:cs="Arial"/>
              </w:rPr>
            </w:pPr>
          </w:p>
        </w:tc>
      </w:tr>
      <w:tr w:rsidR="0029097C" w:rsidRPr="002B3BA1" w:rsidTr="00A336A8">
        <w:trPr>
          <w:cantSplit/>
          <w:trHeight w:val="1134"/>
        </w:trPr>
        <w:tc>
          <w:tcPr>
            <w:tcW w:w="4377" w:type="dxa"/>
            <w:tcBorders>
              <w:top w:val="nil"/>
            </w:tcBorders>
          </w:tcPr>
          <w:p w:rsidR="00597D33" w:rsidRPr="002B3BA1" w:rsidRDefault="00597D33" w:rsidP="004A748C">
            <w:pPr>
              <w:rPr>
                <w:rFonts w:ascii="Arial" w:hAnsi="Arial" w:cs="Arial"/>
              </w:rPr>
            </w:pPr>
            <w:r w:rsidRPr="002B3BA1">
              <w:rPr>
                <w:rFonts w:ascii="Arial" w:hAnsi="Arial" w:cs="Arial"/>
              </w:rPr>
              <w:t>For the first set of flights</w:t>
            </w:r>
            <w:r w:rsidR="00871377" w:rsidRPr="002B3BA1">
              <w:rPr>
                <w:rFonts w:ascii="Arial" w:hAnsi="Arial" w:cs="Arial"/>
              </w:rPr>
              <w:t>,</w:t>
            </w:r>
            <w:r w:rsidR="003327F0" w:rsidRPr="002B3BA1">
              <w:rPr>
                <w:rFonts w:ascii="Arial" w:hAnsi="Arial" w:cs="Arial"/>
              </w:rPr>
              <w:t xml:space="preserve"> the </w:t>
            </w:r>
            <w:r w:rsidRPr="002B3BA1">
              <w:rPr>
                <w:rFonts w:ascii="Arial" w:hAnsi="Arial" w:cs="Arial"/>
              </w:rPr>
              <w:t xml:space="preserve">rockets </w:t>
            </w:r>
            <w:r w:rsidR="003327F0" w:rsidRPr="002B3BA1">
              <w:rPr>
                <w:rFonts w:ascii="Arial" w:hAnsi="Arial" w:cs="Arial"/>
              </w:rPr>
              <w:t xml:space="preserve">are all the same </w:t>
            </w:r>
            <w:r w:rsidRPr="002B3BA1">
              <w:rPr>
                <w:rFonts w:ascii="Arial" w:hAnsi="Arial" w:cs="Arial"/>
              </w:rPr>
              <w:t>design</w:t>
            </w:r>
            <w:r w:rsidR="00871377" w:rsidRPr="002B3BA1">
              <w:rPr>
                <w:rFonts w:ascii="Arial" w:hAnsi="Arial" w:cs="Arial"/>
              </w:rPr>
              <w:t xml:space="preserve">. The only variations in performance should come from </w:t>
            </w:r>
            <w:r w:rsidRPr="002B3BA1">
              <w:rPr>
                <w:rFonts w:ascii="Arial" w:hAnsi="Arial" w:cs="Arial"/>
              </w:rPr>
              <w:t>the way they were constructed.</w:t>
            </w:r>
          </w:p>
          <w:p w:rsidR="0029097C" w:rsidRPr="002B3BA1" w:rsidRDefault="00871377" w:rsidP="00DD0DE3">
            <w:pPr>
              <w:pStyle w:val="ListParagraph"/>
              <w:numPr>
                <w:ilvl w:val="0"/>
                <w:numId w:val="20"/>
              </w:numPr>
              <w:ind w:left="431"/>
              <w:rPr>
                <w:rFonts w:ascii="Arial" w:hAnsi="Arial" w:cs="Arial"/>
              </w:rPr>
            </w:pPr>
            <w:r w:rsidRPr="002B3BA1">
              <w:rPr>
                <w:rFonts w:ascii="Arial" w:hAnsi="Arial" w:cs="Arial"/>
              </w:rPr>
              <w:t>R</w:t>
            </w:r>
            <w:r w:rsidR="0029097C" w:rsidRPr="002B3BA1">
              <w:rPr>
                <w:rFonts w:ascii="Arial" w:hAnsi="Arial" w:cs="Arial"/>
              </w:rPr>
              <w:t xml:space="preserve">ockets </w:t>
            </w:r>
            <w:r w:rsidRPr="002B3BA1">
              <w:rPr>
                <w:rFonts w:ascii="Arial" w:hAnsi="Arial" w:cs="Arial"/>
              </w:rPr>
              <w:t xml:space="preserve">should be </w:t>
            </w:r>
            <w:r w:rsidR="0029097C" w:rsidRPr="002B3BA1">
              <w:rPr>
                <w:rFonts w:ascii="Arial" w:hAnsi="Arial" w:cs="Arial"/>
              </w:rPr>
              <w:t>tested on the same day</w:t>
            </w:r>
            <w:r w:rsidRPr="002B3BA1">
              <w:rPr>
                <w:rFonts w:ascii="Arial" w:hAnsi="Arial" w:cs="Arial"/>
              </w:rPr>
              <w:t xml:space="preserve"> </w:t>
            </w:r>
            <w:r w:rsidR="0029097C" w:rsidRPr="002B3BA1">
              <w:rPr>
                <w:rFonts w:ascii="Arial" w:hAnsi="Arial" w:cs="Arial"/>
              </w:rPr>
              <w:t xml:space="preserve">so </w:t>
            </w:r>
            <w:r w:rsidRPr="002B3BA1">
              <w:rPr>
                <w:rFonts w:ascii="Arial" w:hAnsi="Arial" w:cs="Arial"/>
              </w:rPr>
              <w:t xml:space="preserve">that </w:t>
            </w:r>
            <w:r w:rsidR="0029097C" w:rsidRPr="002B3BA1">
              <w:rPr>
                <w:rFonts w:ascii="Arial" w:hAnsi="Arial" w:cs="Arial"/>
              </w:rPr>
              <w:t xml:space="preserve">weather conditions </w:t>
            </w:r>
            <w:r w:rsidRPr="002B3BA1">
              <w:rPr>
                <w:rFonts w:ascii="Arial" w:hAnsi="Arial" w:cs="Arial"/>
              </w:rPr>
              <w:t xml:space="preserve">are </w:t>
            </w:r>
            <w:r w:rsidR="0029097C" w:rsidRPr="002B3BA1">
              <w:rPr>
                <w:rFonts w:ascii="Arial" w:hAnsi="Arial" w:cs="Arial"/>
              </w:rPr>
              <w:t>the same</w:t>
            </w:r>
            <w:r w:rsidR="003327F0" w:rsidRPr="002B3BA1">
              <w:rPr>
                <w:rFonts w:ascii="Arial" w:hAnsi="Arial" w:cs="Arial"/>
              </w:rPr>
              <w:t xml:space="preserve"> for all rockets</w:t>
            </w:r>
            <w:r w:rsidR="006819A6" w:rsidRPr="002B3BA1">
              <w:rPr>
                <w:rFonts w:ascii="Arial" w:hAnsi="Arial" w:cs="Arial"/>
              </w:rPr>
              <w:t>.</w:t>
            </w:r>
          </w:p>
          <w:p w:rsidR="003421BD" w:rsidRDefault="003421BD" w:rsidP="004A748C">
            <w:pPr>
              <w:pStyle w:val="ListParagraph"/>
              <w:rPr>
                <w:rFonts w:ascii="Arial" w:hAnsi="Arial" w:cs="Arial"/>
              </w:rPr>
            </w:pPr>
          </w:p>
          <w:p w:rsidR="002E79C9" w:rsidRPr="002B3BA1" w:rsidRDefault="00597D33" w:rsidP="004A748C">
            <w:pPr>
              <w:pStyle w:val="ListParagraph"/>
              <w:rPr>
                <w:rFonts w:ascii="Arial" w:hAnsi="Arial" w:cs="Arial"/>
              </w:rPr>
            </w:pPr>
            <w:r w:rsidRPr="002B3BA1">
              <w:rPr>
                <w:rFonts w:ascii="Arial" w:hAnsi="Arial" w:cs="Arial"/>
              </w:rPr>
              <w:t xml:space="preserve">All groups will need to use the same </w:t>
            </w:r>
            <w:r w:rsidR="0029097C" w:rsidRPr="002B3BA1">
              <w:rPr>
                <w:rFonts w:ascii="Arial" w:hAnsi="Arial" w:cs="Arial"/>
              </w:rPr>
              <w:t xml:space="preserve">launch tower </w:t>
            </w:r>
            <w:r w:rsidRPr="002B3BA1">
              <w:rPr>
                <w:rFonts w:ascii="Arial" w:hAnsi="Arial" w:cs="Arial"/>
              </w:rPr>
              <w:t>in the same position and the same power of rocket motor.</w:t>
            </w:r>
            <w:r w:rsidR="00AD02D2" w:rsidRPr="002B3BA1">
              <w:rPr>
                <w:rFonts w:ascii="Arial" w:hAnsi="Arial" w:cs="Arial"/>
                <w:color w:val="FFC000" w:themeColor="accent4"/>
              </w:rPr>
              <w:tab/>
            </w:r>
          </w:p>
        </w:tc>
        <w:tc>
          <w:tcPr>
            <w:tcW w:w="4378" w:type="dxa"/>
            <w:tcBorders>
              <w:top w:val="nil"/>
            </w:tcBorders>
            <w:vAlign w:val="center"/>
          </w:tcPr>
          <w:p w:rsidR="006819A6" w:rsidRPr="002B3BA1" w:rsidRDefault="00871377" w:rsidP="004A748C">
            <w:pPr>
              <w:rPr>
                <w:rFonts w:ascii="Arial" w:hAnsi="Arial" w:cs="Arial"/>
                <w:noProof/>
              </w:rPr>
            </w:pPr>
            <w:r w:rsidRPr="002B3BA1">
              <w:rPr>
                <w:rFonts w:ascii="Arial" w:hAnsi="Arial" w:cs="Arial"/>
                <w:noProof/>
              </w:rPr>
              <w:t>L</w:t>
            </w:r>
            <w:r w:rsidR="006819A6" w:rsidRPr="002B3BA1">
              <w:rPr>
                <w:rFonts w:ascii="Arial" w:hAnsi="Arial" w:cs="Arial"/>
                <w:noProof/>
              </w:rPr>
              <w:t xml:space="preserve">ist all of the variables </w:t>
            </w:r>
            <w:r w:rsidRPr="002B3BA1">
              <w:rPr>
                <w:rFonts w:ascii="Arial" w:hAnsi="Arial" w:cs="Arial"/>
                <w:noProof/>
              </w:rPr>
              <w:t xml:space="preserve">you can think of </w:t>
            </w:r>
            <w:r w:rsidR="006819A6" w:rsidRPr="002B3BA1">
              <w:rPr>
                <w:rFonts w:ascii="Arial" w:hAnsi="Arial" w:cs="Arial"/>
                <w:noProof/>
              </w:rPr>
              <w:t>for your rocket flight under these headings:</w:t>
            </w:r>
          </w:p>
          <w:p w:rsidR="006819A6" w:rsidRPr="002B3BA1" w:rsidRDefault="006819A6" w:rsidP="004A748C">
            <w:pPr>
              <w:pStyle w:val="Heading3"/>
              <w:outlineLvl w:val="2"/>
              <w:rPr>
                <w:rFonts w:ascii="Arial" w:hAnsi="Arial" w:cs="Arial"/>
              </w:rPr>
            </w:pPr>
            <w:r w:rsidRPr="002B3BA1">
              <w:rPr>
                <w:rFonts w:ascii="Arial" w:hAnsi="Arial" w:cs="Arial"/>
              </w:rPr>
              <w:t>Control variables</w:t>
            </w:r>
          </w:p>
          <w:p w:rsidR="00AD02D2" w:rsidRPr="002B3BA1" w:rsidRDefault="00AD02D2" w:rsidP="004A748C">
            <w:pPr>
              <w:rPr>
                <w:rFonts w:ascii="Arial" w:hAnsi="Arial" w:cs="Arial"/>
              </w:rPr>
            </w:pPr>
          </w:p>
          <w:p w:rsidR="006819A6" w:rsidRPr="002B3BA1" w:rsidRDefault="006819A6" w:rsidP="004A748C">
            <w:pPr>
              <w:pStyle w:val="Heading3"/>
              <w:outlineLvl w:val="2"/>
              <w:rPr>
                <w:rFonts w:ascii="Arial" w:hAnsi="Arial" w:cs="Arial"/>
              </w:rPr>
            </w:pPr>
            <w:r w:rsidRPr="002B3BA1">
              <w:rPr>
                <w:rFonts w:ascii="Arial" w:hAnsi="Arial" w:cs="Arial"/>
              </w:rPr>
              <w:t>Independent variable</w:t>
            </w:r>
          </w:p>
          <w:p w:rsidR="00AD02D2" w:rsidRPr="002B3BA1" w:rsidRDefault="00AD02D2" w:rsidP="004A748C">
            <w:pPr>
              <w:rPr>
                <w:rFonts w:ascii="Arial" w:hAnsi="Arial" w:cs="Arial"/>
              </w:rPr>
            </w:pPr>
          </w:p>
          <w:p w:rsidR="006819A6" w:rsidRPr="002B3BA1" w:rsidRDefault="006819A6" w:rsidP="004A748C">
            <w:pPr>
              <w:pStyle w:val="Heading3"/>
              <w:outlineLvl w:val="2"/>
              <w:rPr>
                <w:rFonts w:ascii="Arial" w:hAnsi="Arial" w:cs="Arial"/>
              </w:rPr>
            </w:pPr>
            <w:r w:rsidRPr="002B3BA1">
              <w:rPr>
                <w:rFonts w:ascii="Arial" w:hAnsi="Arial" w:cs="Arial"/>
              </w:rPr>
              <w:t>Dependent variable</w:t>
            </w:r>
          </w:p>
          <w:p w:rsidR="0029097C" w:rsidRPr="002B3BA1" w:rsidRDefault="0029097C" w:rsidP="004A748C">
            <w:pPr>
              <w:rPr>
                <w:rFonts w:ascii="Arial" w:hAnsi="Arial" w:cs="Arial"/>
                <w:noProof/>
              </w:rPr>
            </w:pPr>
          </w:p>
        </w:tc>
        <w:tc>
          <w:tcPr>
            <w:tcW w:w="487" w:type="dxa"/>
            <w:tcBorders>
              <w:top w:val="nil"/>
            </w:tcBorders>
            <w:shd w:val="clear" w:color="auto" w:fill="FBE4D5" w:themeFill="accent2" w:themeFillTint="33"/>
            <w:textDirection w:val="tbRl"/>
          </w:tcPr>
          <w:p w:rsidR="0029097C" w:rsidRPr="002B3BA1" w:rsidRDefault="002D3530" w:rsidP="00DD0DE3">
            <w:pPr>
              <w:pStyle w:val="SCIENCEVERTICAL"/>
              <w:rPr>
                <w:rFonts w:ascii="Arial" w:hAnsi="Arial" w:cs="Arial"/>
              </w:rPr>
            </w:pPr>
            <w:r w:rsidRPr="002B3BA1">
              <w:rPr>
                <w:rFonts w:ascii="Arial" w:hAnsi="Arial" w:cs="Arial"/>
              </w:rPr>
              <w:t>SCIENCE</w:t>
            </w:r>
          </w:p>
        </w:tc>
      </w:tr>
    </w:tbl>
    <w:p w:rsidR="00620F28" w:rsidRPr="002B3BA1" w:rsidRDefault="00620F28" w:rsidP="00BA3D34">
      <w:pPr>
        <w:rPr>
          <w:rFonts w:ascii="Arial" w:hAnsi="Arial" w:cs="Arial"/>
        </w:rPr>
      </w:pPr>
    </w:p>
    <w:tbl>
      <w:tblPr>
        <w:tblStyle w:val="TableGrid"/>
        <w:tblW w:w="9242" w:type="dxa"/>
        <w:tblBorders>
          <w:top w:val="single" w:sz="4" w:space="0" w:color="0070C0"/>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75683E" w:rsidRPr="002B3BA1" w:rsidTr="00BA3D34">
        <w:trPr>
          <w:cantSplit/>
          <w:trHeight w:val="397"/>
        </w:trPr>
        <w:tc>
          <w:tcPr>
            <w:tcW w:w="8755" w:type="dxa"/>
            <w:gridSpan w:val="2"/>
            <w:shd w:val="clear" w:color="auto" w:fill="auto"/>
          </w:tcPr>
          <w:p w:rsidR="0075683E" w:rsidRPr="00527120" w:rsidRDefault="0075683E" w:rsidP="00BA3D34">
            <w:pPr>
              <w:pStyle w:val="Science1"/>
              <w:rPr>
                <w:rFonts w:ascii="Cambria" w:hAnsi="Cambria" w:cs="Arial"/>
                <w:b/>
              </w:rPr>
            </w:pPr>
            <w:bookmarkStart w:id="14" w:name="_Toc507768308"/>
            <w:r w:rsidRPr="00527120">
              <w:rPr>
                <w:rFonts w:ascii="Cambria" w:hAnsi="Cambria" w:cs="Arial"/>
                <w:b/>
              </w:rPr>
              <w:t>Measuring and recording rocket performance</w:t>
            </w:r>
            <w:bookmarkEnd w:id="14"/>
          </w:p>
          <w:p w:rsidR="0075683E" w:rsidRPr="002B3BA1" w:rsidRDefault="0075683E" w:rsidP="004A748C">
            <w:pPr>
              <w:rPr>
                <w:rFonts w:ascii="Arial" w:hAnsi="Arial" w:cs="Arial"/>
              </w:rPr>
            </w:pPr>
            <w:r w:rsidRPr="002B3BA1">
              <w:rPr>
                <w:rFonts w:ascii="Arial" w:hAnsi="Arial" w:cs="Arial"/>
              </w:rPr>
              <w:t>A spreadsheet has been created for your group to record the results from the rocket launches</w:t>
            </w:r>
            <w:r w:rsidR="006E78FA">
              <w:rPr>
                <w:rFonts w:ascii="Arial" w:hAnsi="Arial" w:cs="Arial"/>
              </w:rPr>
              <w:t>:</w:t>
            </w:r>
          </w:p>
          <w:p w:rsidR="0075683E" w:rsidRPr="002B3BA1" w:rsidRDefault="0075683E" w:rsidP="004A748C">
            <w:pPr>
              <w:rPr>
                <w:rFonts w:ascii="Arial" w:hAnsi="Arial" w:cs="Arial"/>
                <w:b/>
              </w:rPr>
            </w:pPr>
            <w:r w:rsidRPr="002B3BA1">
              <w:rPr>
                <w:rFonts w:ascii="Arial" w:hAnsi="Arial" w:cs="Arial"/>
              </w:rPr>
              <w:tab/>
            </w:r>
            <w:r w:rsidRPr="002B3BA1">
              <w:rPr>
                <w:rFonts w:ascii="Arial" w:hAnsi="Arial" w:cs="Arial"/>
                <w:b/>
              </w:rPr>
              <w:t>Rocket test results.xlsx</w:t>
            </w:r>
          </w:p>
        </w:tc>
        <w:tc>
          <w:tcPr>
            <w:tcW w:w="487" w:type="dxa"/>
            <w:vMerge w:val="restart"/>
            <w:tcBorders>
              <w:top w:val="single" w:sz="4" w:space="0" w:color="0070C0"/>
            </w:tcBorders>
            <w:shd w:val="clear" w:color="auto" w:fill="FFCDCD"/>
            <w:textDirection w:val="tbRl"/>
          </w:tcPr>
          <w:p w:rsidR="0075683E" w:rsidRPr="002B3BA1" w:rsidRDefault="0075683E" w:rsidP="00BA3D34">
            <w:pPr>
              <w:pStyle w:val="SCIENCEVERTICAL"/>
              <w:rPr>
                <w:rFonts w:ascii="Arial" w:hAnsi="Arial" w:cs="Arial"/>
              </w:rPr>
            </w:pPr>
            <w:r w:rsidRPr="002B3BA1">
              <w:rPr>
                <w:rFonts w:ascii="Arial" w:hAnsi="Arial" w:cs="Arial"/>
              </w:rPr>
              <w:t>MATHEMATICS</w:t>
            </w:r>
          </w:p>
        </w:tc>
      </w:tr>
      <w:tr w:rsidR="002E79C9" w:rsidRPr="002B3BA1" w:rsidTr="00BA3D34">
        <w:trPr>
          <w:cantSplit/>
          <w:trHeight w:val="1134"/>
        </w:trPr>
        <w:tc>
          <w:tcPr>
            <w:tcW w:w="4377" w:type="dxa"/>
            <w:tcBorders>
              <w:bottom w:val="nil"/>
            </w:tcBorders>
            <w:shd w:val="clear" w:color="auto" w:fill="auto"/>
          </w:tcPr>
          <w:p w:rsidR="00A33693" w:rsidRPr="002B3BA1" w:rsidRDefault="00A33693" w:rsidP="004A748C">
            <w:pPr>
              <w:rPr>
                <w:rFonts w:ascii="Arial" w:hAnsi="Arial" w:cs="Arial"/>
              </w:rPr>
            </w:pPr>
            <w:r w:rsidRPr="002B3BA1">
              <w:rPr>
                <w:rFonts w:ascii="Arial" w:hAnsi="Arial" w:cs="Arial"/>
              </w:rPr>
              <w:t>The lap counter function on s</w:t>
            </w:r>
            <w:r w:rsidR="002E79C9" w:rsidRPr="002B3BA1">
              <w:rPr>
                <w:rFonts w:ascii="Arial" w:hAnsi="Arial" w:cs="Arial"/>
              </w:rPr>
              <w:t xml:space="preserve">top watches </w:t>
            </w:r>
            <w:r w:rsidRPr="002B3BA1">
              <w:rPr>
                <w:rFonts w:ascii="Arial" w:hAnsi="Arial" w:cs="Arial"/>
              </w:rPr>
              <w:t>will let you record the flight times to:</w:t>
            </w:r>
          </w:p>
          <w:p w:rsidR="00A33693" w:rsidRPr="002B3BA1" w:rsidRDefault="00A33693" w:rsidP="004A748C">
            <w:pPr>
              <w:pStyle w:val="ListParagraph"/>
              <w:numPr>
                <w:ilvl w:val="0"/>
                <w:numId w:val="3"/>
              </w:numPr>
              <w:rPr>
                <w:rFonts w:ascii="Arial" w:hAnsi="Arial" w:cs="Arial"/>
              </w:rPr>
            </w:pPr>
            <w:r w:rsidRPr="0007795F">
              <w:rPr>
                <w:rFonts w:ascii="Arial" w:hAnsi="Arial" w:cs="Arial"/>
                <w:b/>
              </w:rPr>
              <w:t>Motor burn-out</w:t>
            </w:r>
            <w:r w:rsidRPr="002B3BA1">
              <w:rPr>
                <w:rFonts w:ascii="Arial" w:hAnsi="Arial" w:cs="Arial"/>
              </w:rPr>
              <w:t>.</w:t>
            </w:r>
            <w:r w:rsidR="00D9298B" w:rsidRPr="002B3BA1">
              <w:rPr>
                <w:rFonts w:ascii="Arial" w:hAnsi="Arial" w:cs="Arial"/>
              </w:rPr>
              <w:t xml:space="preserve"> Th</w:t>
            </w:r>
            <w:r w:rsidR="00C34D97" w:rsidRPr="002B3BA1">
              <w:rPr>
                <w:rFonts w:ascii="Arial" w:hAnsi="Arial" w:cs="Arial"/>
              </w:rPr>
              <w:t xml:space="preserve">e solid fuel is used up and the motor </w:t>
            </w:r>
            <w:r w:rsidR="00D9298B" w:rsidRPr="002B3BA1">
              <w:rPr>
                <w:rFonts w:ascii="Arial" w:hAnsi="Arial" w:cs="Arial"/>
              </w:rPr>
              <w:t xml:space="preserve">no </w:t>
            </w:r>
            <w:r w:rsidR="00C34D97" w:rsidRPr="002B3BA1">
              <w:rPr>
                <w:rFonts w:ascii="Arial" w:hAnsi="Arial" w:cs="Arial"/>
              </w:rPr>
              <w:t>longer providing thrust.</w:t>
            </w:r>
          </w:p>
          <w:p w:rsidR="002E79C9" w:rsidRPr="002B3BA1" w:rsidRDefault="00A33693" w:rsidP="004A748C">
            <w:pPr>
              <w:pStyle w:val="ListParagraph"/>
              <w:numPr>
                <w:ilvl w:val="0"/>
                <w:numId w:val="3"/>
              </w:numPr>
              <w:rPr>
                <w:rFonts w:ascii="Arial" w:hAnsi="Arial" w:cs="Arial"/>
              </w:rPr>
            </w:pPr>
            <w:r w:rsidRPr="0007795F">
              <w:rPr>
                <w:rFonts w:ascii="Arial" w:hAnsi="Arial" w:cs="Arial"/>
                <w:b/>
              </w:rPr>
              <w:t xml:space="preserve">Highest point </w:t>
            </w:r>
            <w:r w:rsidRPr="002B3BA1">
              <w:rPr>
                <w:rFonts w:ascii="Arial" w:hAnsi="Arial" w:cs="Arial"/>
              </w:rPr>
              <w:t xml:space="preserve">or </w:t>
            </w:r>
            <w:r w:rsidRPr="0007795F">
              <w:rPr>
                <w:rFonts w:ascii="Arial" w:hAnsi="Arial" w:cs="Arial"/>
                <w:b/>
              </w:rPr>
              <w:t>a</w:t>
            </w:r>
            <w:r w:rsidR="002E79C9" w:rsidRPr="0007795F">
              <w:rPr>
                <w:rFonts w:ascii="Arial" w:hAnsi="Arial" w:cs="Arial"/>
                <w:b/>
              </w:rPr>
              <w:t>pogee</w:t>
            </w:r>
            <w:r w:rsidR="002E79C9" w:rsidRPr="002B3BA1">
              <w:rPr>
                <w:rFonts w:ascii="Arial" w:hAnsi="Arial" w:cs="Arial"/>
              </w:rPr>
              <w:t>.</w:t>
            </w:r>
          </w:p>
          <w:p w:rsidR="00D9298B" w:rsidRPr="002B3BA1" w:rsidRDefault="00D9298B" w:rsidP="004A748C">
            <w:pPr>
              <w:rPr>
                <w:rFonts w:ascii="Arial" w:hAnsi="Arial" w:cs="Arial"/>
              </w:rPr>
            </w:pPr>
          </w:p>
          <w:p w:rsidR="002E79C9" w:rsidRPr="002B3BA1" w:rsidRDefault="00BA3D34" w:rsidP="00BA3D34">
            <w:pPr>
              <w:rPr>
                <w:rFonts w:ascii="Arial" w:hAnsi="Arial" w:cs="Arial"/>
              </w:rPr>
            </w:pPr>
            <w:r w:rsidRPr="002B3BA1">
              <w:rPr>
                <w:rFonts w:ascii="Arial" w:hAnsi="Arial" w:cs="Arial"/>
              </w:rPr>
              <w:t xml:space="preserve">Where possible two people should record each </w:t>
            </w:r>
            <w:r w:rsidR="00A33693" w:rsidRPr="002B3BA1">
              <w:rPr>
                <w:rFonts w:ascii="Arial" w:hAnsi="Arial" w:cs="Arial"/>
              </w:rPr>
              <w:t>variable</w:t>
            </w:r>
            <w:r w:rsidRPr="002B3BA1">
              <w:rPr>
                <w:rFonts w:ascii="Arial" w:hAnsi="Arial" w:cs="Arial"/>
              </w:rPr>
              <w:t xml:space="preserve"> </w:t>
            </w:r>
            <w:r w:rsidR="002E79C9" w:rsidRPr="002B3BA1">
              <w:rPr>
                <w:rFonts w:ascii="Arial" w:hAnsi="Arial" w:cs="Arial"/>
              </w:rPr>
              <w:t xml:space="preserve">with the results </w:t>
            </w:r>
            <w:r w:rsidR="00A33693" w:rsidRPr="002B3BA1">
              <w:rPr>
                <w:rFonts w:ascii="Arial" w:hAnsi="Arial" w:cs="Arial"/>
              </w:rPr>
              <w:t xml:space="preserve">being </w:t>
            </w:r>
            <w:r w:rsidR="002E79C9" w:rsidRPr="002B3BA1">
              <w:rPr>
                <w:rFonts w:ascii="Arial" w:hAnsi="Arial" w:cs="Arial"/>
              </w:rPr>
              <w:t xml:space="preserve">averaged to </w:t>
            </w:r>
            <w:r w:rsidRPr="002B3BA1">
              <w:rPr>
                <w:rFonts w:ascii="Arial" w:hAnsi="Arial" w:cs="Arial"/>
              </w:rPr>
              <w:t xml:space="preserve">reduce the impact of factors like </w:t>
            </w:r>
            <w:r w:rsidR="00FD4BE8" w:rsidRPr="002B3BA1">
              <w:rPr>
                <w:rFonts w:ascii="Arial" w:hAnsi="Arial" w:cs="Arial"/>
              </w:rPr>
              <w:t xml:space="preserve">individual </w:t>
            </w:r>
            <w:r w:rsidR="002E79C9" w:rsidRPr="002B3BA1">
              <w:rPr>
                <w:rFonts w:ascii="Arial" w:hAnsi="Arial" w:cs="Arial"/>
              </w:rPr>
              <w:t>reaction times.</w:t>
            </w:r>
          </w:p>
        </w:tc>
        <w:tc>
          <w:tcPr>
            <w:tcW w:w="4378" w:type="dxa"/>
            <w:tcBorders>
              <w:bottom w:val="nil"/>
            </w:tcBorders>
            <w:shd w:val="clear" w:color="auto" w:fill="auto"/>
          </w:tcPr>
          <w:p w:rsidR="002E79C9" w:rsidRPr="002B3BA1" w:rsidRDefault="002E79C9" w:rsidP="004A748C">
            <w:pPr>
              <w:pStyle w:val="Quote"/>
              <w:rPr>
                <w:rFonts w:ascii="Arial" w:hAnsi="Arial" w:cs="Arial"/>
              </w:rPr>
            </w:pPr>
            <w:r w:rsidRPr="002B3BA1">
              <w:rPr>
                <w:rFonts w:ascii="Arial" w:hAnsi="Arial" w:cs="Arial"/>
                <w:noProof/>
                <w:lang w:eastAsia="en-GB"/>
              </w:rPr>
              <w:drawing>
                <wp:inline distT="0" distB="0" distL="0" distR="0" wp14:anchorId="48F06DA2" wp14:editId="4AAAAD67">
                  <wp:extent cx="1035170" cy="1500997"/>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email">
                            <a:extLst>
                              <a:ext uri="{28A0092B-C50C-407E-A947-70E740481C1C}">
                                <a14:useLocalDpi xmlns:a14="http://schemas.microsoft.com/office/drawing/2010/main"/>
                              </a:ext>
                            </a:extLst>
                          </a:blip>
                          <a:srcRect t="-20833" b="1"/>
                          <a:stretch/>
                        </pic:blipFill>
                        <pic:spPr bwMode="auto">
                          <a:xfrm>
                            <a:off x="0" y="0"/>
                            <a:ext cx="1040885" cy="1509284"/>
                          </a:xfrm>
                          <a:prstGeom prst="rect">
                            <a:avLst/>
                          </a:prstGeom>
                          <a:ln>
                            <a:noFill/>
                          </a:ln>
                          <a:extLst>
                            <a:ext uri="{53640926-AAD7-44D8-BBD7-CCE9431645EC}">
                              <a14:shadowObscured xmlns:a14="http://schemas.microsoft.com/office/drawing/2010/main"/>
                            </a:ext>
                          </a:extLst>
                        </pic:spPr>
                      </pic:pic>
                    </a:graphicData>
                  </a:graphic>
                </wp:inline>
              </w:drawing>
            </w:r>
          </w:p>
          <w:p w:rsidR="002E79C9" w:rsidRPr="002B3BA1" w:rsidRDefault="002E79C9" w:rsidP="004A748C">
            <w:pPr>
              <w:rPr>
                <w:rFonts w:ascii="Arial" w:hAnsi="Arial" w:cs="Arial"/>
              </w:rPr>
            </w:pPr>
          </w:p>
        </w:tc>
        <w:tc>
          <w:tcPr>
            <w:tcW w:w="487" w:type="dxa"/>
            <w:vMerge/>
            <w:tcBorders>
              <w:top w:val="nil"/>
              <w:bottom w:val="nil"/>
            </w:tcBorders>
            <w:shd w:val="clear" w:color="auto" w:fill="FFCDCD"/>
            <w:textDirection w:val="tbRl"/>
          </w:tcPr>
          <w:p w:rsidR="002E79C9" w:rsidRPr="002B3BA1" w:rsidRDefault="002E79C9" w:rsidP="004A748C">
            <w:pPr>
              <w:pStyle w:val="MATHSVERTICAL"/>
              <w:rPr>
                <w:rFonts w:ascii="Arial" w:hAnsi="Arial" w:cs="Arial"/>
              </w:rPr>
            </w:pPr>
          </w:p>
        </w:tc>
      </w:tr>
      <w:tr w:rsidR="00214495" w:rsidRPr="002B3BA1" w:rsidTr="008E059C">
        <w:trPr>
          <w:cantSplit/>
          <w:trHeight w:val="719"/>
        </w:trPr>
        <w:tc>
          <w:tcPr>
            <w:tcW w:w="4377" w:type="dxa"/>
            <w:tcBorders>
              <w:top w:val="nil"/>
            </w:tcBorders>
            <w:shd w:val="clear" w:color="auto" w:fill="auto"/>
          </w:tcPr>
          <w:p w:rsidR="00BE7F23" w:rsidRPr="002B3BA1" w:rsidRDefault="00BE7F23" w:rsidP="004A748C">
            <w:pPr>
              <w:rPr>
                <w:rFonts w:ascii="Arial" w:hAnsi="Arial" w:cs="Arial"/>
              </w:rPr>
            </w:pPr>
          </w:p>
          <w:p w:rsidR="00214495" w:rsidRPr="002B3BA1" w:rsidRDefault="00214495" w:rsidP="004A748C">
            <w:pPr>
              <w:rPr>
                <w:rFonts w:ascii="Arial" w:hAnsi="Arial" w:cs="Arial"/>
              </w:rPr>
            </w:pPr>
            <w:r w:rsidRPr="002B3BA1">
              <w:rPr>
                <w:rFonts w:ascii="Arial" w:hAnsi="Arial" w:cs="Arial"/>
              </w:rPr>
              <w:t xml:space="preserve">A clinometer is a simple way of recording the </w:t>
            </w:r>
            <w:r w:rsidR="000A7A7A" w:rsidRPr="002B3BA1">
              <w:rPr>
                <w:rFonts w:ascii="Arial" w:hAnsi="Arial" w:cs="Arial"/>
              </w:rPr>
              <w:t>angle of the rocket in the sky</w:t>
            </w:r>
            <w:r w:rsidRPr="002B3BA1">
              <w:rPr>
                <w:rFonts w:ascii="Arial" w:hAnsi="Arial" w:cs="Arial"/>
              </w:rPr>
              <w:t>. These can be purchased or made in school.</w:t>
            </w:r>
          </w:p>
          <w:p w:rsidR="00BE7F23" w:rsidRPr="002B3BA1" w:rsidRDefault="00BE7F23" w:rsidP="004A748C">
            <w:pPr>
              <w:rPr>
                <w:rFonts w:ascii="Arial" w:hAnsi="Arial" w:cs="Arial"/>
              </w:rPr>
            </w:pPr>
          </w:p>
          <w:p w:rsidR="000A1BBD" w:rsidRPr="002B3BA1" w:rsidRDefault="000A1BBD" w:rsidP="004A748C">
            <w:pPr>
              <w:rPr>
                <w:rFonts w:ascii="Arial" w:hAnsi="Arial" w:cs="Arial"/>
              </w:rPr>
            </w:pPr>
            <w:r w:rsidRPr="002B3BA1">
              <w:rPr>
                <w:rFonts w:ascii="Arial" w:hAnsi="Arial" w:cs="Arial"/>
              </w:rPr>
              <w:t xml:space="preserve">This one </w:t>
            </w:r>
            <w:r w:rsidR="000A7A7A" w:rsidRPr="002B3BA1">
              <w:rPr>
                <w:rFonts w:ascii="Arial" w:hAnsi="Arial" w:cs="Arial"/>
              </w:rPr>
              <w:t xml:space="preserve">was made from </w:t>
            </w:r>
            <w:r w:rsidRPr="002B3BA1">
              <w:rPr>
                <w:rFonts w:ascii="Arial" w:hAnsi="Arial" w:cs="Arial"/>
              </w:rPr>
              <w:t>a protractor, drinking straw, string and metal washer.</w:t>
            </w:r>
          </w:p>
          <w:p w:rsidR="00A33693" w:rsidRPr="002B3BA1" w:rsidRDefault="00A33693" w:rsidP="004A748C">
            <w:pPr>
              <w:rPr>
                <w:rFonts w:ascii="Arial" w:hAnsi="Arial" w:cs="Arial"/>
              </w:rPr>
            </w:pPr>
          </w:p>
        </w:tc>
        <w:tc>
          <w:tcPr>
            <w:tcW w:w="4378" w:type="dxa"/>
            <w:tcBorders>
              <w:top w:val="nil"/>
            </w:tcBorders>
            <w:shd w:val="clear" w:color="auto" w:fill="auto"/>
          </w:tcPr>
          <w:p w:rsidR="00214495" w:rsidRPr="002B3BA1" w:rsidRDefault="000A1BBD" w:rsidP="004A748C">
            <w:pPr>
              <w:rPr>
                <w:rFonts w:ascii="Arial" w:hAnsi="Arial" w:cs="Arial"/>
                <w:noProof/>
              </w:rPr>
            </w:pPr>
            <w:r w:rsidRPr="002B3BA1">
              <w:rPr>
                <w:rFonts w:ascii="Arial" w:hAnsi="Arial" w:cs="Arial"/>
                <w:noProof/>
                <w:lang w:eastAsia="en-GB"/>
              </w:rPr>
              <w:drawing>
                <wp:inline distT="0" distB="0" distL="0" distR="0" wp14:anchorId="0471FA9D" wp14:editId="23A808EB">
                  <wp:extent cx="1309421" cy="1788326"/>
                  <wp:effectExtent l="0" t="0" r="5080" b="254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1333530" cy="1821252"/>
                          </a:xfrm>
                          <a:prstGeom prst="rect">
                            <a:avLst/>
                          </a:prstGeom>
                        </pic:spPr>
                      </pic:pic>
                    </a:graphicData>
                  </a:graphic>
                </wp:inline>
              </w:drawing>
            </w:r>
          </w:p>
          <w:p w:rsidR="000A7A7A" w:rsidRPr="002B3BA1" w:rsidRDefault="000A7A7A" w:rsidP="004A748C">
            <w:pPr>
              <w:rPr>
                <w:rFonts w:ascii="Arial" w:hAnsi="Arial" w:cs="Arial"/>
              </w:rPr>
            </w:pPr>
          </w:p>
        </w:tc>
        <w:tc>
          <w:tcPr>
            <w:tcW w:w="487" w:type="dxa"/>
            <w:tcBorders>
              <w:top w:val="nil"/>
            </w:tcBorders>
            <w:shd w:val="clear" w:color="auto" w:fill="AFE1FF"/>
            <w:textDirection w:val="tbRl"/>
          </w:tcPr>
          <w:p w:rsidR="00214495" w:rsidRPr="002B3BA1" w:rsidRDefault="00214495" w:rsidP="004A748C">
            <w:pPr>
              <w:pStyle w:val="MATHSVERTICAL"/>
              <w:rPr>
                <w:rFonts w:ascii="Arial" w:hAnsi="Arial" w:cs="Arial"/>
              </w:rPr>
            </w:pPr>
          </w:p>
        </w:tc>
      </w:tr>
      <w:tr w:rsidR="00AD02D2" w:rsidRPr="002B3BA1" w:rsidTr="008E059C">
        <w:trPr>
          <w:cantSplit/>
          <w:trHeight w:val="719"/>
        </w:trPr>
        <w:tc>
          <w:tcPr>
            <w:tcW w:w="8755" w:type="dxa"/>
            <w:gridSpan w:val="2"/>
            <w:shd w:val="clear" w:color="auto" w:fill="auto"/>
          </w:tcPr>
          <w:p w:rsidR="00AD02D2" w:rsidRDefault="00AD02D2" w:rsidP="004A748C">
            <w:pPr>
              <w:pStyle w:val="ListParagraph"/>
              <w:rPr>
                <w:rFonts w:ascii="Arial" w:hAnsi="Arial" w:cs="Arial"/>
              </w:rPr>
            </w:pPr>
            <w:r w:rsidRPr="002B3BA1">
              <w:rPr>
                <w:rFonts w:ascii="Arial" w:hAnsi="Arial" w:cs="Arial"/>
              </w:rPr>
              <w:t>For each rocket flight, two observers with clinometers should take readings. The first should record the angle when the motor burns out and the other when the rocket reach</w:t>
            </w:r>
            <w:r w:rsidR="003005BC" w:rsidRPr="002B3BA1">
              <w:rPr>
                <w:rFonts w:ascii="Arial" w:hAnsi="Arial" w:cs="Arial"/>
              </w:rPr>
              <w:t>es maximum height.</w:t>
            </w:r>
          </w:p>
          <w:p w:rsidR="00415CC4" w:rsidRPr="002B3BA1" w:rsidRDefault="00415CC4" w:rsidP="004A748C">
            <w:pPr>
              <w:pStyle w:val="ListParagraph"/>
              <w:rPr>
                <w:rFonts w:ascii="Arial" w:hAnsi="Arial" w:cs="Arial"/>
              </w:rPr>
            </w:pPr>
          </w:p>
        </w:tc>
        <w:tc>
          <w:tcPr>
            <w:tcW w:w="487" w:type="dxa"/>
            <w:tcBorders>
              <w:top w:val="nil"/>
            </w:tcBorders>
            <w:shd w:val="clear" w:color="auto" w:fill="AFE1FF"/>
            <w:textDirection w:val="tbRl"/>
          </w:tcPr>
          <w:p w:rsidR="00AD02D2" w:rsidRPr="002B3BA1" w:rsidRDefault="00AD02D2" w:rsidP="004A748C">
            <w:pPr>
              <w:pStyle w:val="MATHSVERTICAL"/>
              <w:rPr>
                <w:rFonts w:ascii="Arial" w:hAnsi="Arial" w:cs="Arial"/>
              </w:rPr>
            </w:pPr>
          </w:p>
        </w:tc>
      </w:tr>
      <w:tr w:rsidR="009B126A" w:rsidRPr="002B3BA1" w:rsidTr="008E059C">
        <w:trPr>
          <w:cantSplit/>
          <w:trHeight w:val="502"/>
        </w:trPr>
        <w:tc>
          <w:tcPr>
            <w:tcW w:w="8755" w:type="dxa"/>
            <w:gridSpan w:val="2"/>
            <w:shd w:val="clear" w:color="auto" w:fill="auto"/>
          </w:tcPr>
          <w:p w:rsidR="009B126A" w:rsidRPr="002B3BA1" w:rsidRDefault="009B126A" w:rsidP="004A748C">
            <w:pPr>
              <w:pStyle w:val="ListParagraph"/>
              <w:rPr>
                <w:rFonts w:ascii="Arial" w:hAnsi="Arial" w:cs="Arial"/>
              </w:rPr>
            </w:pPr>
            <w:r w:rsidRPr="002B3BA1">
              <w:rPr>
                <w:rFonts w:ascii="Arial" w:hAnsi="Arial" w:cs="Arial"/>
              </w:rPr>
              <w:t xml:space="preserve">The observer stands a </w:t>
            </w:r>
            <w:r w:rsidR="007F3B19" w:rsidRPr="002B3BA1">
              <w:rPr>
                <w:rFonts w:ascii="Arial" w:hAnsi="Arial" w:cs="Arial"/>
              </w:rPr>
              <w:t xml:space="preserve">carefully measured </w:t>
            </w:r>
            <w:r w:rsidRPr="002B3BA1">
              <w:rPr>
                <w:rFonts w:ascii="Arial" w:hAnsi="Arial" w:cs="Arial"/>
              </w:rPr>
              <w:t xml:space="preserve">distance from the launch pad. </w:t>
            </w:r>
            <w:r w:rsidR="004C277D" w:rsidRPr="002B3BA1">
              <w:rPr>
                <w:rFonts w:ascii="Arial" w:hAnsi="Arial" w:cs="Arial"/>
              </w:rPr>
              <w:t>If space allows</w:t>
            </w:r>
            <w:r w:rsidRPr="002B3BA1">
              <w:rPr>
                <w:rFonts w:ascii="Arial" w:hAnsi="Arial" w:cs="Arial"/>
              </w:rPr>
              <w:t>, this should be the estimated height at apogee.</w:t>
            </w:r>
            <w:r w:rsidR="004C277D" w:rsidRPr="002B3BA1">
              <w:rPr>
                <w:rFonts w:ascii="Arial" w:hAnsi="Arial" w:cs="Arial"/>
              </w:rPr>
              <w:t xml:space="preserve">  For small rockets with A8-3 motors </w:t>
            </w:r>
            <w:proofErr w:type="gramStart"/>
            <w:r w:rsidR="004C277D" w:rsidRPr="002B3BA1">
              <w:rPr>
                <w:rFonts w:ascii="Arial" w:hAnsi="Arial" w:cs="Arial"/>
              </w:rPr>
              <w:t>a distance of 100-150</w:t>
            </w:r>
            <w:proofErr w:type="gramEnd"/>
            <w:r w:rsidR="004C277D" w:rsidRPr="002B3BA1">
              <w:rPr>
                <w:rFonts w:ascii="Arial" w:hAnsi="Arial" w:cs="Arial"/>
              </w:rPr>
              <w:t xml:space="preserve"> metres </w:t>
            </w:r>
            <w:r w:rsidR="007F3B19" w:rsidRPr="002B3BA1">
              <w:rPr>
                <w:rFonts w:ascii="Arial" w:hAnsi="Arial" w:cs="Arial"/>
              </w:rPr>
              <w:t>is a good starting point</w:t>
            </w:r>
            <w:r w:rsidR="004C277D" w:rsidRPr="002B3BA1">
              <w:rPr>
                <w:rFonts w:ascii="Arial" w:hAnsi="Arial" w:cs="Arial"/>
              </w:rPr>
              <w:t>.</w:t>
            </w:r>
          </w:p>
          <w:p w:rsidR="009B126A" w:rsidRPr="002B3BA1" w:rsidRDefault="009B126A" w:rsidP="004A748C">
            <w:pPr>
              <w:rPr>
                <w:rFonts w:ascii="Arial" w:hAnsi="Arial" w:cs="Arial"/>
              </w:rPr>
            </w:pPr>
            <w:r w:rsidRPr="002B3BA1">
              <w:rPr>
                <w:rFonts w:ascii="Arial" w:hAnsi="Arial" w:cs="Arial"/>
              </w:rPr>
              <w:t>Si</w:t>
            </w:r>
            <w:r w:rsidR="000A7A7A" w:rsidRPr="002B3BA1">
              <w:rPr>
                <w:rFonts w:ascii="Arial" w:hAnsi="Arial" w:cs="Arial"/>
              </w:rPr>
              <w:t>ght</w:t>
            </w:r>
            <w:r w:rsidRPr="002B3BA1">
              <w:rPr>
                <w:rFonts w:ascii="Arial" w:hAnsi="Arial" w:cs="Arial"/>
              </w:rPr>
              <w:t xml:space="preserve"> along the top of the clinometer allowing the string or pendulum to hang vertically.</w:t>
            </w:r>
          </w:p>
        </w:tc>
        <w:tc>
          <w:tcPr>
            <w:tcW w:w="487" w:type="dxa"/>
            <w:tcBorders>
              <w:top w:val="nil"/>
              <w:bottom w:val="nil"/>
            </w:tcBorders>
            <w:shd w:val="clear" w:color="auto" w:fill="AFE1FF"/>
            <w:textDirection w:val="tbRl"/>
          </w:tcPr>
          <w:p w:rsidR="009B126A" w:rsidRPr="002B3BA1" w:rsidRDefault="009B126A" w:rsidP="004A748C">
            <w:pPr>
              <w:pStyle w:val="MATHSVERTICAL"/>
              <w:rPr>
                <w:rFonts w:ascii="Arial" w:hAnsi="Arial" w:cs="Arial"/>
              </w:rPr>
            </w:pPr>
          </w:p>
        </w:tc>
      </w:tr>
      <w:tr w:rsidR="002E79C9" w:rsidRPr="002B3BA1" w:rsidTr="008E059C">
        <w:trPr>
          <w:cantSplit/>
          <w:trHeight w:val="1134"/>
        </w:trPr>
        <w:tc>
          <w:tcPr>
            <w:tcW w:w="4377" w:type="dxa"/>
            <w:shd w:val="clear" w:color="auto" w:fill="auto"/>
          </w:tcPr>
          <w:p w:rsidR="00214495" w:rsidRDefault="009B126A" w:rsidP="004A748C">
            <w:pPr>
              <w:pStyle w:val="ListParagraph"/>
              <w:rPr>
                <w:rFonts w:ascii="Arial" w:hAnsi="Arial" w:cs="Arial"/>
              </w:rPr>
            </w:pPr>
            <w:r w:rsidRPr="002B3BA1">
              <w:rPr>
                <w:rFonts w:ascii="Arial" w:hAnsi="Arial" w:cs="Arial"/>
              </w:rPr>
              <w:t>Keep the rocket in the sight a</w:t>
            </w:r>
            <w:r w:rsidR="00214495" w:rsidRPr="002B3BA1">
              <w:rPr>
                <w:rFonts w:ascii="Arial" w:hAnsi="Arial" w:cs="Arial"/>
              </w:rPr>
              <w:t xml:space="preserve">s </w:t>
            </w:r>
            <w:r w:rsidR="002A1B3D" w:rsidRPr="002B3BA1">
              <w:rPr>
                <w:rFonts w:ascii="Arial" w:hAnsi="Arial" w:cs="Arial"/>
              </w:rPr>
              <w:t xml:space="preserve">it </w:t>
            </w:r>
            <w:r w:rsidR="00214495" w:rsidRPr="002B3BA1">
              <w:rPr>
                <w:rFonts w:ascii="Arial" w:hAnsi="Arial" w:cs="Arial"/>
              </w:rPr>
              <w:t>launches</w:t>
            </w:r>
            <w:r w:rsidR="000A7A7A" w:rsidRPr="002B3BA1">
              <w:rPr>
                <w:rFonts w:ascii="Arial" w:hAnsi="Arial" w:cs="Arial"/>
              </w:rPr>
              <w:t>,</w:t>
            </w:r>
            <w:r w:rsidRPr="002B3BA1">
              <w:rPr>
                <w:rFonts w:ascii="Arial" w:hAnsi="Arial" w:cs="Arial"/>
              </w:rPr>
              <w:t xml:space="preserve"> making sure the </w:t>
            </w:r>
            <w:r w:rsidR="000A7A7A" w:rsidRPr="002B3BA1">
              <w:rPr>
                <w:rFonts w:ascii="Arial" w:hAnsi="Arial" w:cs="Arial"/>
              </w:rPr>
              <w:t>pendulum</w:t>
            </w:r>
            <w:r w:rsidRPr="002B3BA1">
              <w:rPr>
                <w:rFonts w:ascii="Arial" w:hAnsi="Arial" w:cs="Arial"/>
              </w:rPr>
              <w:t xml:space="preserve"> </w:t>
            </w:r>
            <w:r w:rsidR="00A40BC9" w:rsidRPr="002B3BA1">
              <w:rPr>
                <w:rFonts w:ascii="Arial" w:hAnsi="Arial" w:cs="Arial"/>
              </w:rPr>
              <w:t xml:space="preserve">is </w:t>
            </w:r>
            <w:r w:rsidRPr="002B3BA1">
              <w:rPr>
                <w:rFonts w:ascii="Arial" w:hAnsi="Arial" w:cs="Arial"/>
              </w:rPr>
              <w:t xml:space="preserve">hanging </w:t>
            </w:r>
            <w:r w:rsidR="00C06D3A">
              <w:rPr>
                <w:rFonts w:ascii="Arial" w:hAnsi="Arial" w:cs="Arial"/>
              </w:rPr>
              <w:t>f</w:t>
            </w:r>
            <w:r w:rsidRPr="002B3BA1">
              <w:rPr>
                <w:rFonts w:ascii="Arial" w:hAnsi="Arial" w:cs="Arial"/>
              </w:rPr>
              <w:t>reely.</w:t>
            </w:r>
          </w:p>
          <w:p w:rsidR="00DA12DB" w:rsidRPr="00DA12DB" w:rsidRDefault="00DA12DB" w:rsidP="004A748C">
            <w:pPr>
              <w:pStyle w:val="ListParagraph"/>
              <w:rPr>
                <w:rFonts w:ascii="Arial" w:hAnsi="Arial" w:cs="Arial"/>
                <w:sz w:val="14"/>
              </w:rPr>
            </w:pPr>
          </w:p>
          <w:p w:rsidR="009B126A" w:rsidRDefault="009B126A" w:rsidP="004A748C">
            <w:pPr>
              <w:pStyle w:val="ListParagraph"/>
              <w:rPr>
                <w:rFonts w:ascii="Arial" w:hAnsi="Arial" w:cs="Arial"/>
              </w:rPr>
            </w:pPr>
            <w:r w:rsidRPr="002B3BA1">
              <w:rPr>
                <w:rFonts w:ascii="Arial" w:hAnsi="Arial" w:cs="Arial"/>
              </w:rPr>
              <w:t xml:space="preserve">When the rocket reaches </w:t>
            </w:r>
            <w:r w:rsidR="00FC6012" w:rsidRPr="002B3BA1">
              <w:rPr>
                <w:rFonts w:ascii="Arial" w:hAnsi="Arial" w:cs="Arial"/>
              </w:rPr>
              <w:t>burn-out/</w:t>
            </w:r>
            <w:r w:rsidRPr="002B3BA1">
              <w:rPr>
                <w:rFonts w:ascii="Arial" w:hAnsi="Arial" w:cs="Arial"/>
              </w:rPr>
              <w:t>apogee, pinch the indicator against the scale</w:t>
            </w:r>
            <w:r w:rsidR="00A40BC9" w:rsidRPr="002B3BA1">
              <w:rPr>
                <w:rFonts w:ascii="Arial" w:hAnsi="Arial" w:cs="Arial"/>
              </w:rPr>
              <w:t xml:space="preserve"> to lock it</w:t>
            </w:r>
            <w:r w:rsidRPr="002B3BA1">
              <w:rPr>
                <w:rFonts w:ascii="Arial" w:hAnsi="Arial" w:cs="Arial"/>
              </w:rPr>
              <w:t>.</w:t>
            </w:r>
          </w:p>
          <w:p w:rsidR="00DA12DB" w:rsidRPr="00DA12DB" w:rsidRDefault="00DA12DB" w:rsidP="004A748C">
            <w:pPr>
              <w:pStyle w:val="ListParagraph"/>
              <w:rPr>
                <w:rFonts w:ascii="Arial" w:hAnsi="Arial" w:cs="Arial"/>
                <w:sz w:val="14"/>
              </w:rPr>
            </w:pPr>
          </w:p>
          <w:p w:rsidR="00214495" w:rsidRPr="002B3BA1" w:rsidRDefault="009B126A" w:rsidP="004A748C">
            <w:pPr>
              <w:pStyle w:val="ListParagraph"/>
              <w:rPr>
                <w:rFonts w:ascii="Arial" w:hAnsi="Arial" w:cs="Arial"/>
              </w:rPr>
            </w:pPr>
            <w:r w:rsidRPr="002B3BA1">
              <w:rPr>
                <w:rFonts w:ascii="Arial" w:hAnsi="Arial" w:cs="Arial"/>
              </w:rPr>
              <w:t>Record the angle</w:t>
            </w:r>
            <w:r w:rsidR="00A40BC9" w:rsidRPr="002B3BA1">
              <w:rPr>
                <w:rFonts w:ascii="Arial" w:hAnsi="Arial" w:cs="Arial"/>
              </w:rPr>
              <w:t>.</w:t>
            </w:r>
          </w:p>
          <w:p w:rsidR="009B126A" w:rsidRDefault="009B126A" w:rsidP="004A748C">
            <w:pPr>
              <w:rPr>
                <w:rFonts w:ascii="Arial" w:hAnsi="Arial" w:cs="Arial"/>
              </w:rPr>
            </w:pPr>
          </w:p>
          <w:p w:rsidR="00415CC4" w:rsidRDefault="00415CC4" w:rsidP="004A748C">
            <w:pPr>
              <w:rPr>
                <w:rFonts w:ascii="Arial" w:hAnsi="Arial" w:cs="Arial"/>
              </w:rPr>
            </w:pPr>
          </w:p>
          <w:p w:rsidR="00415CC4" w:rsidRDefault="00415CC4" w:rsidP="004A748C">
            <w:pPr>
              <w:rPr>
                <w:rFonts w:ascii="Arial" w:hAnsi="Arial" w:cs="Arial"/>
              </w:rPr>
            </w:pPr>
          </w:p>
          <w:p w:rsidR="00415CC4" w:rsidRDefault="00415CC4" w:rsidP="004A748C">
            <w:pPr>
              <w:rPr>
                <w:rFonts w:ascii="Arial" w:hAnsi="Arial" w:cs="Arial"/>
              </w:rPr>
            </w:pPr>
          </w:p>
          <w:p w:rsidR="00415CC4" w:rsidRDefault="00415CC4" w:rsidP="004A748C">
            <w:pPr>
              <w:rPr>
                <w:rFonts w:ascii="Arial" w:hAnsi="Arial" w:cs="Arial"/>
              </w:rPr>
            </w:pPr>
          </w:p>
          <w:p w:rsidR="00415CC4" w:rsidRDefault="00415CC4" w:rsidP="004A748C">
            <w:pPr>
              <w:rPr>
                <w:rFonts w:ascii="Arial" w:hAnsi="Arial" w:cs="Arial"/>
              </w:rPr>
            </w:pPr>
          </w:p>
          <w:p w:rsidR="00415CC4" w:rsidRDefault="00415CC4" w:rsidP="004A748C">
            <w:pPr>
              <w:rPr>
                <w:rFonts w:ascii="Arial" w:hAnsi="Arial" w:cs="Arial"/>
              </w:rPr>
            </w:pPr>
          </w:p>
          <w:p w:rsidR="00415CC4" w:rsidRDefault="00415CC4" w:rsidP="004A748C">
            <w:pPr>
              <w:rPr>
                <w:rFonts w:ascii="Arial" w:hAnsi="Arial" w:cs="Arial"/>
              </w:rPr>
            </w:pPr>
          </w:p>
          <w:p w:rsidR="00415CC4" w:rsidRDefault="00415CC4" w:rsidP="004A748C">
            <w:pPr>
              <w:rPr>
                <w:rFonts w:ascii="Arial" w:hAnsi="Arial" w:cs="Arial"/>
              </w:rPr>
            </w:pPr>
          </w:p>
          <w:p w:rsidR="00415CC4" w:rsidRDefault="00415CC4" w:rsidP="004A748C">
            <w:pPr>
              <w:rPr>
                <w:rFonts w:ascii="Arial" w:hAnsi="Arial" w:cs="Arial"/>
              </w:rPr>
            </w:pPr>
          </w:p>
          <w:p w:rsidR="00415CC4" w:rsidRPr="002B3BA1" w:rsidRDefault="00415CC4" w:rsidP="004A748C">
            <w:pPr>
              <w:rPr>
                <w:rFonts w:ascii="Arial" w:hAnsi="Arial" w:cs="Arial"/>
              </w:rPr>
            </w:pPr>
          </w:p>
        </w:tc>
        <w:tc>
          <w:tcPr>
            <w:tcW w:w="4378" w:type="dxa"/>
            <w:shd w:val="clear" w:color="auto" w:fill="auto"/>
          </w:tcPr>
          <w:p w:rsidR="002E79C9" w:rsidRPr="002B3BA1" w:rsidRDefault="00415CC4" w:rsidP="004A748C">
            <w:pPr>
              <w:pStyle w:val="Quote"/>
              <w:rPr>
                <w:rFonts w:ascii="Arial" w:hAnsi="Arial" w:cs="Arial"/>
              </w:rPr>
            </w:pPr>
            <w:r>
              <w:rPr>
                <w:noProof/>
              </w:rPr>
              <w:drawing>
                <wp:anchor distT="0" distB="0" distL="114300" distR="114300" simplePos="0" relativeHeight="251539450" behindDoc="1" locked="0" layoutInCell="1" allowOverlap="1" wp14:anchorId="21743F0D">
                  <wp:simplePos x="0" y="0"/>
                  <wp:positionH relativeFrom="column">
                    <wp:posOffset>-2762149</wp:posOffset>
                  </wp:positionH>
                  <wp:positionV relativeFrom="paragraph">
                    <wp:posOffset>265635</wp:posOffset>
                  </wp:positionV>
                  <wp:extent cx="5324011" cy="3325091"/>
                  <wp:effectExtent l="0" t="0" r="0" b="8890"/>
                  <wp:wrapNone/>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5327084" cy="3327010"/>
                          </a:xfrm>
                          <a:prstGeom prst="rect">
                            <a:avLst/>
                          </a:prstGeom>
                        </pic:spPr>
                      </pic:pic>
                    </a:graphicData>
                  </a:graphic>
                  <wp14:sizeRelH relativeFrom="margin">
                    <wp14:pctWidth>0</wp14:pctWidth>
                  </wp14:sizeRelH>
                  <wp14:sizeRelV relativeFrom="margin">
                    <wp14:pctHeight>0</wp14:pctHeight>
                  </wp14:sizeRelV>
                </wp:anchor>
              </w:drawing>
            </w:r>
          </w:p>
        </w:tc>
        <w:tc>
          <w:tcPr>
            <w:tcW w:w="487" w:type="dxa"/>
            <w:tcBorders>
              <w:top w:val="nil"/>
            </w:tcBorders>
            <w:shd w:val="clear" w:color="auto" w:fill="AFE1FF"/>
            <w:textDirection w:val="tbRl"/>
          </w:tcPr>
          <w:p w:rsidR="002E79C9" w:rsidRPr="002B3BA1" w:rsidRDefault="00BE7F23" w:rsidP="004A748C">
            <w:pPr>
              <w:pStyle w:val="MATHSVERTICAL"/>
              <w:rPr>
                <w:rFonts w:ascii="Arial" w:hAnsi="Arial" w:cs="Arial"/>
              </w:rPr>
            </w:pPr>
            <w:r w:rsidRPr="002B3BA1">
              <w:rPr>
                <w:rFonts w:ascii="Arial" w:hAnsi="Arial" w:cs="Arial"/>
              </w:rPr>
              <w:t>MATH</w:t>
            </w:r>
            <w:r w:rsidR="00B418AF" w:rsidRPr="002B3BA1">
              <w:rPr>
                <w:rFonts w:ascii="Arial" w:hAnsi="Arial" w:cs="Arial"/>
              </w:rPr>
              <w:t>EMATICS</w:t>
            </w:r>
          </w:p>
        </w:tc>
      </w:tr>
      <w:tr w:rsidR="002B63A2" w:rsidRPr="002B3BA1" w:rsidTr="008E059C">
        <w:trPr>
          <w:cantSplit/>
          <w:trHeight w:val="403"/>
        </w:trPr>
        <w:tc>
          <w:tcPr>
            <w:tcW w:w="8755" w:type="dxa"/>
            <w:gridSpan w:val="2"/>
            <w:tcBorders>
              <w:bottom w:val="nil"/>
            </w:tcBorders>
            <w:shd w:val="clear" w:color="auto" w:fill="auto"/>
          </w:tcPr>
          <w:p w:rsidR="002B63A2" w:rsidRPr="002B3BA1" w:rsidRDefault="002B63A2" w:rsidP="004A748C">
            <w:pPr>
              <w:rPr>
                <w:rFonts w:ascii="Arial" w:hAnsi="Arial" w:cs="Arial"/>
              </w:rPr>
            </w:pPr>
            <w:r w:rsidRPr="002B3BA1">
              <w:rPr>
                <w:rFonts w:ascii="Arial" w:hAnsi="Arial" w:cs="Arial"/>
              </w:rPr>
              <w:t xml:space="preserve">From the distances and angle, simple maths will let </w:t>
            </w:r>
            <w:r w:rsidR="00BE7F23" w:rsidRPr="002B3BA1">
              <w:rPr>
                <w:rFonts w:ascii="Arial" w:hAnsi="Arial" w:cs="Arial"/>
              </w:rPr>
              <w:t>you</w:t>
            </w:r>
            <w:r w:rsidRPr="002B3BA1">
              <w:rPr>
                <w:rFonts w:ascii="Arial" w:hAnsi="Arial" w:cs="Arial"/>
              </w:rPr>
              <w:t xml:space="preserve"> calculate the </w:t>
            </w:r>
            <w:r w:rsidR="00BE7F23" w:rsidRPr="002B3BA1">
              <w:rPr>
                <w:rFonts w:ascii="Arial" w:hAnsi="Arial" w:cs="Arial"/>
              </w:rPr>
              <w:t xml:space="preserve">altitude of motor burn out and </w:t>
            </w:r>
            <w:r w:rsidRPr="002B3BA1">
              <w:rPr>
                <w:rFonts w:ascii="Arial" w:hAnsi="Arial" w:cs="Arial"/>
              </w:rPr>
              <w:t xml:space="preserve">apogee of the </w:t>
            </w:r>
            <w:r w:rsidR="00BE7F23" w:rsidRPr="002B3BA1">
              <w:rPr>
                <w:rFonts w:ascii="Arial" w:hAnsi="Arial" w:cs="Arial"/>
              </w:rPr>
              <w:t>flight</w:t>
            </w:r>
            <w:r w:rsidRPr="002B3BA1">
              <w:rPr>
                <w:rFonts w:ascii="Arial" w:hAnsi="Arial" w:cs="Arial"/>
              </w:rPr>
              <w:t>.</w:t>
            </w:r>
          </w:p>
        </w:tc>
        <w:tc>
          <w:tcPr>
            <w:tcW w:w="487" w:type="dxa"/>
            <w:tcBorders>
              <w:top w:val="nil"/>
              <w:bottom w:val="nil"/>
            </w:tcBorders>
            <w:shd w:val="clear" w:color="auto" w:fill="AFE1FF"/>
            <w:textDirection w:val="tbRl"/>
          </w:tcPr>
          <w:p w:rsidR="002B63A2" w:rsidRPr="002B3BA1" w:rsidRDefault="002B63A2" w:rsidP="004A748C">
            <w:pPr>
              <w:pStyle w:val="MATHSVERTICAL"/>
              <w:rPr>
                <w:rFonts w:ascii="Arial" w:hAnsi="Arial" w:cs="Arial"/>
              </w:rPr>
            </w:pPr>
          </w:p>
        </w:tc>
      </w:tr>
      <w:tr w:rsidR="00620F28" w:rsidRPr="002B3BA1" w:rsidTr="008E059C">
        <w:trPr>
          <w:cantSplit/>
          <w:trHeight w:val="1134"/>
        </w:trPr>
        <w:tc>
          <w:tcPr>
            <w:tcW w:w="4377" w:type="dxa"/>
            <w:tcBorders>
              <w:top w:val="nil"/>
            </w:tcBorders>
            <w:shd w:val="clear" w:color="auto" w:fill="auto"/>
          </w:tcPr>
          <w:p w:rsidR="00620F28" w:rsidRPr="002B3BA1" w:rsidRDefault="00FC6012" w:rsidP="00DD0DE3">
            <w:pPr>
              <w:rPr>
                <w:rFonts w:ascii="Arial" w:hAnsi="Arial" w:cs="Arial"/>
              </w:rPr>
            </w:pPr>
            <w:r w:rsidRPr="002B3BA1">
              <w:rPr>
                <w:rFonts w:ascii="Arial" w:hAnsi="Arial" w:cs="Arial"/>
              </w:rPr>
              <w:t>With the</w:t>
            </w:r>
            <w:r w:rsidR="008A521E" w:rsidRPr="002B3BA1">
              <w:rPr>
                <w:rFonts w:ascii="Arial" w:hAnsi="Arial" w:cs="Arial"/>
              </w:rPr>
              <w:t xml:space="preserve">se measurements </w:t>
            </w:r>
            <w:r w:rsidR="00C90748" w:rsidRPr="002B3BA1">
              <w:rPr>
                <w:rFonts w:ascii="Arial" w:hAnsi="Arial" w:cs="Arial"/>
              </w:rPr>
              <w:t xml:space="preserve">and some maths </w:t>
            </w:r>
            <w:r w:rsidRPr="002B3BA1">
              <w:rPr>
                <w:rFonts w:ascii="Arial" w:hAnsi="Arial" w:cs="Arial"/>
              </w:rPr>
              <w:t xml:space="preserve">we can </w:t>
            </w:r>
            <w:r w:rsidR="008A521E" w:rsidRPr="002B3BA1">
              <w:rPr>
                <w:rFonts w:ascii="Arial" w:hAnsi="Arial" w:cs="Arial"/>
              </w:rPr>
              <w:t xml:space="preserve">calculate the </w:t>
            </w:r>
            <w:r w:rsidR="00C90748" w:rsidRPr="002B3BA1">
              <w:rPr>
                <w:rFonts w:ascii="Arial" w:hAnsi="Arial" w:cs="Arial"/>
              </w:rPr>
              <w:t>height</w:t>
            </w:r>
            <w:r w:rsidR="00DF6ED9" w:rsidRPr="002B3BA1">
              <w:rPr>
                <w:rFonts w:ascii="Arial" w:hAnsi="Arial" w:cs="Arial"/>
              </w:rPr>
              <w:t xml:space="preserve"> from the observer</w:t>
            </w:r>
            <w:r w:rsidR="00C90748" w:rsidRPr="002B3BA1">
              <w:rPr>
                <w:rFonts w:ascii="Arial" w:hAnsi="Arial" w:cs="Arial"/>
              </w:rPr>
              <w:t>.</w:t>
            </w:r>
          </w:p>
          <w:p w:rsidR="00C90748" w:rsidRPr="002B3BA1" w:rsidRDefault="00DF6ED9" w:rsidP="00713715">
            <w:pPr>
              <w:tabs>
                <w:tab w:val="right" w:pos="1134"/>
                <w:tab w:val="left" w:pos="1276"/>
                <w:tab w:val="center" w:pos="1843"/>
              </w:tabs>
              <w:rPr>
                <w:rFonts w:ascii="Arial" w:hAnsi="Arial" w:cs="Arial"/>
              </w:rPr>
            </w:pPr>
            <w:r w:rsidRPr="002B3BA1">
              <w:rPr>
                <w:rFonts w:ascii="Arial" w:hAnsi="Arial" w:cs="Arial"/>
                <w:noProof/>
                <w:lang w:eastAsia="en-GB"/>
              </w:rPr>
              <mc:AlternateContent>
                <mc:Choice Requires="wps">
                  <w:drawing>
                    <wp:anchor distT="0" distB="0" distL="114300" distR="114300" simplePos="0" relativeHeight="251825152" behindDoc="1" locked="0" layoutInCell="1" allowOverlap="1" wp14:anchorId="7BDA8D69" wp14:editId="0A6FDC8D">
                      <wp:simplePos x="0" y="0"/>
                      <wp:positionH relativeFrom="column">
                        <wp:posOffset>167901</wp:posOffset>
                      </wp:positionH>
                      <wp:positionV relativeFrom="paragraph">
                        <wp:posOffset>90982</wp:posOffset>
                      </wp:positionV>
                      <wp:extent cx="5115212" cy="2046782"/>
                      <wp:effectExtent l="38100" t="19050" r="28575" b="10795"/>
                      <wp:wrapNone/>
                      <wp:docPr id="318" name="Freeform: Shape 318"/>
                      <wp:cNvGraphicFramePr/>
                      <a:graphic xmlns:a="http://schemas.openxmlformats.org/drawingml/2006/main">
                        <a:graphicData uri="http://schemas.microsoft.com/office/word/2010/wordprocessingShape">
                          <wps:wsp>
                            <wps:cNvSpPr/>
                            <wps:spPr>
                              <a:xfrm>
                                <a:off x="0" y="0"/>
                                <a:ext cx="5115212" cy="2046782"/>
                              </a:xfrm>
                              <a:custGeom>
                                <a:avLst/>
                                <a:gdLst>
                                  <a:gd name="connsiteX0" fmla="*/ 0 w 3020291"/>
                                  <a:gd name="connsiteY0" fmla="*/ 1357746 h 1357746"/>
                                  <a:gd name="connsiteX1" fmla="*/ 3020291 w 3020291"/>
                                  <a:gd name="connsiteY1" fmla="*/ 1357746 h 1357746"/>
                                  <a:gd name="connsiteX2" fmla="*/ 3020291 w 3020291"/>
                                  <a:gd name="connsiteY2" fmla="*/ 0 h 1357746"/>
                                  <a:gd name="connsiteX3" fmla="*/ 0 w 3020291"/>
                                  <a:gd name="connsiteY3" fmla="*/ 1357746 h 1357746"/>
                                </a:gdLst>
                                <a:ahLst/>
                                <a:cxnLst>
                                  <a:cxn ang="0">
                                    <a:pos x="connsiteX0" y="connsiteY0"/>
                                  </a:cxn>
                                  <a:cxn ang="0">
                                    <a:pos x="connsiteX1" y="connsiteY1"/>
                                  </a:cxn>
                                  <a:cxn ang="0">
                                    <a:pos x="connsiteX2" y="connsiteY2"/>
                                  </a:cxn>
                                  <a:cxn ang="0">
                                    <a:pos x="connsiteX3" y="connsiteY3"/>
                                  </a:cxn>
                                </a:cxnLst>
                                <a:rect l="l" t="t" r="r" b="b"/>
                                <a:pathLst>
                                  <a:path w="3020291" h="1357746">
                                    <a:moveTo>
                                      <a:pt x="0" y="1357746"/>
                                    </a:moveTo>
                                    <a:lnTo>
                                      <a:pt x="3020291" y="1357746"/>
                                    </a:lnTo>
                                    <a:lnTo>
                                      <a:pt x="3020291" y="0"/>
                                    </a:lnTo>
                                    <a:lnTo>
                                      <a:pt x="0" y="1357746"/>
                                    </a:lnTo>
                                    <a:close/>
                                  </a:path>
                                </a:pathLst>
                              </a:custGeom>
                              <a:solidFill>
                                <a:schemeClr val="accent6">
                                  <a:lumMod val="20000"/>
                                  <a:lumOff val="80000"/>
                                </a:schemeClr>
                              </a:solidFill>
                              <a:ln w="952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981607" id="Freeform: Shape 318" o:spid="_x0000_s1026" style="position:absolute;margin-left:13.2pt;margin-top:7.15pt;width:402.75pt;height:161.15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20291,1357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" path="m,1357746r3020291,l3020291,,,1357746xe" fillcolor="#e2efd9 [665]" strokecolor="#00b050">
                      <v:stroke joinstyle="miter"/>
                      <v:path arrowok="t" o:connecttype="custom" o:connectlocs="0,2046782;5115212,2046782;5115212,0;0,2046782" o:connectangles="0,0,0,0"/>
                    </v:shape>
                  </w:pict>
                </mc:Fallback>
              </mc:AlternateContent>
            </w:r>
            <w:r w:rsidR="00C90748" w:rsidRPr="002B3BA1">
              <w:rPr>
                <w:rFonts w:ascii="Arial" w:hAnsi="Arial" w:cs="Arial"/>
              </w:rPr>
              <w:tab/>
            </w:r>
            <w:r w:rsidR="008A521E" w:rsidRPr="002B3BA1">
              <w:rPr>
                <w:rFonts w:ascii="Arial" w:hAnsi="Arial" w:cs="Arial"/>
              </w:rPr>
              <w:t>Tan a</w:t>
            </w:r>
            <w:r w:rsidR="00C90748" w:rsidRPr="002B3BA1">
              <w:rPr>
                <w:rFonts w:ascii="Arial" w:hAnsi="Arial" w:cs="Arial"/>
              </w:rPr>
              <w:tab/>
            </w:r>
            <w:r w:rsidR="008A521E" w:rsidRPr="002B3BA1">
              <w:rPr>
                <w:rFonts w:ascii="Arial" w:hAnsi="Arial" w:cs="Arial"/>
              </w:rPr>
              <w:t xml:space="preserve">= </w:t>
            </w:r>
            <w:r w:rsidR="008A521E" w:rsidRPr="002B3BA1">
              <w:rPr>
                <w:rFonts w:ascii="Arial" w:hAnsi="Arial" w:cs="Arial"/>
              </w:rPr>
              <w:tab/>
            </w:r>
            <w:r w:rsidR="008A521E" w:rsidRPr="002B3BA1">
              <w:rPr>
                <w:rFonts w:ascii="Arial" w:hAnsi="Arial" w:cs="Arial"/>
                <w:u w:val="single"/>
              </w:rPr>
              <w:t>opposite</w:t>
            </w:r>
            <w:r w:rsidR="008A521E" w:rsidRPr="002B3BA1">
              <w:rPr>
                <w:rFonts w:ascii="Arial" w:hAnsi="Arial" w:cs="Arial"/>
              </w:rPr>
              <w:br/>
            </w:r>
            <w:r w:rsidR="008A521E" w:rsidRPr="002B3BA1">
              <w:rPr>
                <w:rFonts w:ascii="Arial" w:hAnsi="Arial" w:cs="Arial"/>
              </w:rPr>
              <w:tab/>
            </w:r>
            <w:r w:rsidR="00C90748" w:rsidRPr="002B3BA1">
              <w:rPr>
                <w:rFonts w:ascii="Arial" w:hAnsi="Arial" w:cs="Arial"/>
              </w:rPr>
              <w:tab/>
            </w:r>
            <w:r w:rsidR="00C90748" w:rsidRPr="002B3BA1">
              <w:rPr>
                <w:rFonts w:ascii="Arial" w:hAnsi="Arial" w:cs="Arial"/>
              </w:rPr>
              <w:tab/>
            </w:r>
            <w:r w:rsidR="008A521E" w:rsidRPr="002B3BA1">
              <w:rPr>
                <w:rFonts w:ascii="Arial" w:hAnsi="Arial" w:cs="Arial"/>
              </w:rPr>
              <w:t>adjacent</w:t>
            </w:r>
            <w:r w:rsidR="00C90748" w:rsidRPr="002B3BA1">
              <w:rPr>
                <w:rFonts w:ascii="Arial" w:hAnsi="Arial" w:cs="Arial"/>
              </w:rPr>
              <w:br/>
            </w:r>
            <w:r w:rsidR="00C90748" w:rsidRPr="002B3BA1">
              <w:rPr>
                <w:rFonts w:ascii="Arial" w:hAnsi="Arial" w:cs="Arial"/>
              </w:rPr>
              <w:tab/>
            </w:r>
            <w:r w:rsidR="008A521E" w:rsidRPr="002B3BA1">
              <w:rPr>
                <w:rFonts w:ascii="Arial" w:hAnsi="Arial" w:cs="Arial"/>
              </w:rPr>
              <w:t>Tan 25</w:t>
            </w:r>
            <w:r w:rsidR="00C90748" w:rsidRPr="002B3BA1">
              <w:rPr>
                <w:rFonts w:ascii="Arial" w:hAnsi="Arial" w:cs="Arial"/>
              </w:rPr>
              <w:tab/>
            </w:r>
            <w:r w:rsidR="008A521E" w:rsidRPr="002B3BA1">
              <w:rPr>
                <w:rFonts w:ascii="Arial" w:hAnsi="Arial" w:cs="Arial"/>
              </w:rPr>
              <w:t>=</w:t>
            </w:r>
            <w:r w:rsidR="00C90748" w:rsidRPr="002B3BA1">
              <w:rPr>
                <w:rFonts w:ascii="Arial" w:hAnsi="Arial" w:cs="Arial"/>
              </w:rPr>
              <w:tab/>
            </w:r>
            <w:r w:rsidRPr="002B3BA1">
              <w:rPr>
                <w:rFonts w:ascii="Arial" w:hAnsi="Arial" w:cs="Arial"/>
                <w:u w:val="single"/>
              </w:rPr>
              <w:t>_</w:t>
            </w:r>
            <w:r w:rsidR="008A521E" w:rsidRPr="002B3BA1">
              <w:rPr>
                <w:rFonts w:ascii="Arial" w:hAnsi="Arial" w:cs="Arial"/>
                <w:u w:val="single"/>
              </w:rPr>
              <w:t>h</w:t>
            </w:r>
            <w:r w:rsidRPr="002B3BA1">
              <w:rPr>
                <w:rFonts w:ascii="Arial" w:hAnsi="Arial" w:cs="Arial"/>
                <w:u w:val="single"/>
              </w:rPr>
              <w:t>_</w:t>
            </w:r>
            <w:r w:rsidR="00C90748" w:rsidRPr="002B3BA1">
              <w:rPr>
                <w:rFonts w:ascii="Arial" w:hAnsi="Arial" w:cs="Arial"/>
              </w:rPr>
              <w:br/>
            </w:r>
            <w:r w:rsidR="00C90748" w:rsidRPr="002B3BA1">
              <w:rPr>
                <w:rFonts w:ascii="Arial" w:hAnsi="Arial" w:cs="Arial"/>
              </w:rPr>
              <w:tab/>
            </w:r>
            <w:r w:rsidR="00C90748" w:rsidRPr="002B3BA1">
              <w:rPr>
                <w:rFonts w:ascii="Arial" w:hAnsi="Arial" w:cs="Arial"/>
              </w:rPr>
              <w:tab/>
            </w:r>
            <w:r w:rsidR="00C90748" w:rsidRPr="002B3BA1">
              <w:rPr>
                <w:rFonts w:ascii="Arial" w:hAnsi="Arial" w:cs="Arial"/>
              </w:rPr>
              <w:tab/>
              <w:t>200</w:t>
            </w:r>
          </w:p>
          <w:p w:rsidR="008A521E" w:rsidRPr="002B3BA1" w:rsidRDefault="00DF6ED9" w:rsidP="00713715">
            <w:pPr>
              <w:tabs>
                <w:tab w:val="right" w:pos="1134"/>
                <w:tab w:val="left" w:pos="1276"/>
                <w:tab w:val="center" w:pos="1843"/>
              </w:tabs>
              <w:rPr>
                <w:rFonts w:ascii="Arial" w:hAnsi="Arial" w:cs="Arial"/>
              </w:rPr>
            </w:pPr>
            <w:r w:rsidRPr="002B3BA1">
              <w:rPr>
                <w:rFonts w:ascii="Arial" w:hAnsi="Arial" w:cs="Arial"/>
              </w:rPr>
              <w:tab/>
            </w:r>
            <w:r w:rsidR="00C90748" w:rsidRPr="002B3BA1">
              <w:rPr>
                <w:rFonts w:ascii="Arial" w:hAnsi="Arial" w:cs="Arial"/>
              </w:rPr>
              <w:t>0.47</w:t>
            </w:r>
            <w:r w:rsidR="008A521E" w:rsidRPr="002B3BA1">
              <w:rPr>
                <w:rFonts w:ascii="Arial" w:hAnsi="Arial" w:cs="Arial"/>
              </w:rPr>
              <w:t xml:space="preserve"> </w:t>
            </w:r>
            <w:r w:rsidRPr="002B3BA1">
              <w:rPr>
                <w:rFonts w:ascii="Arial" w:hAnsi="Arial" w:cs="Arial"/>
              </w:rPr>
              <w:tab/>
            </w:r>
            <w:r w:rsidR="008A521E" w:rsidRPr="002B3BA1">
              <w:rPr>
                <w:rFonts w:ascii="Arial" w:hAnsi="Arial" w:cs="Arial"/>
              </w:rPr>
              <w:t>=</w:t>
            </w:r>
            <w:r w:rsidRPr="002B3BA1">
              <w:rPr>
                <w:rFonts w:ascii="Arial" w:hAnsi="Arial" w:cs="Arial"/>
              </w:rPr>
              <w:tab/>
              <w:t>_</w:t>
            </w:r>
            <w:r w:rsidR="008A521E" w:rsidRPr="002B3BA1">
              <w:rPr>
                <w:rFonts w:ascii="Arial" w:hAnsi="Arial" w:cs="Arial"/>
                <w:u w:val="single"/>
              </w:rPr>
              <w:t>h</w:t>
            </w:r>
            <w:r w:rsidRPr="002B3BA1">
              <w:rPr>
                <w:rFonts w:ascii="Arial" w:hAnsi="Arial" w:cs="Arial"/>
                <w:u w:val="single"/>
              </w:rPr>
              <w:t>_</w:t>
            </w:r>
            <w:r w:rsidR="008A521E" w:rsidRPr="002B3BA1">
              <w:rPr>
                <w:rFonts w:ascii="Arial" w:hAnsi="Arial" w:cs="Arial"/>
                <w:u w:val="single"/>
              </w:rPr>
              <w:t xml:space="preserve">  </w:t>
            </w:r>
            <w:r w:rsidR="008A521E" w:rsidRPr="002B3BA1">
              <w:rPr>
                <w:rFonts w:ascii="Arial" w:hAnsi="Arial" w:cs="Arial"/>
              </w:rPr>
              <w:br/>
            </w:r>
            <w:r w:rsidR="008A521E" w:rsidRPr="002B3BA1">
              <w:rPr>
                <w:rFonts w:ascii="Arial" w:hAnsi="Arial" w:cs="Arial"/>
              </w:rPr>
              <w:tab/>
            </w:r>
            <w:r w:rsidRPr="002B3BA1">
              <w:rPr>
                <w:rFonts w:ascii="Arial" w:hAnsi="Arial" w:cs="Arial"/>
              </w:rPr>
              <w:tab/>
            </w:r>
            <w:r w:rsidRPr="002B3BA1">
              <w:rPr>
                <w:rFonts w:ascii="Arial" w:hAnsi="Arial" w:cs="Arial"/>
              </w:rPr>
              <w:tab/>
            </w:r>
            <w:r w:rsidR="008A521E" w:rsidRPr="002B3BA1">
              <w:rPr>
                <w:rFonts w:ascii="Arial" w:hAnsi="Arial" w:cs="Arial"/>
              </w:rPr>
              <w:t>200</w:t>
            </w:r>
            <w:r w:rsidR="008A521E" w:rsidRPr="002B3BA1">
              <w:rPr>
                <w:rFonts w:ascii="Arial" w:hAnsi="Arial" w:cs="Arial"/>
              </w:rPr>
              <w:tab/>
            </w:r>
            <w:r w:rsidR="008A521E" w:rsidRPr="002B3BA1">
              <w:rPr>
                <w:rFonts w:ascii="Arial" w:hAnsi="Arial" w:cs="Arial"/>
              </w:rPr>
              <w:tab/>
            </w:r>
          </w:p>
          <w:p w:rsidR="008A521E" w:rsidRPr="002B3BA1" w:rsidRDefault="00DF6ED9" w:rsidP="00713715">
            <w:pPr>
              <w:tabs>
                <w:tab w:val="right" w:pos="1134"/>
                <w:tab w:val="left" w:pos="1276"/>
                <w:tab w:val="center" w:pos="1843"/>
              </w:tabs>
              <w:rPr>
                <w:rFonts w:ascii="Arial" w:hAnsi="Arial" w:cs="Arial"/>
              </w:rPr>
            </w:pPr>
            <w:r w:rsidRPr="002B3BA1">
              <w:rPr>
                <w:rFonts w:ascii="Arial" w:hAnsi="Arial" w:cs="Arial"/>
              </w:rPr>
              <w:tab/>
            </w:r>
            <w:r w:rsidR="00C90748" w:rsidRPr="002B3BA1">
              <w:rPr>
                <w:rFonts w:ascii="Arial" w:hAnsi="Arial" w:cs="Arial"/>
              </w:rPr>
              <w:t>0.47</w:t>
            </w:r>
            <w:r w:rsidR="008A521E" w:rsidRPr="002B3BA1">
              <w:rPr>
                <w:rFonts w:ascii="Arial" w:hAnsi="Arial" w:cs="Arial"/>
              </w:rPr>
              <w:t xml:space="preserve"> x </w:t>
            </w:r>
            <w:r w:rsidR="00C90748" w:rsidRPr="002B3BA1">
              <w:rPr>
                <w:rFonts w:ascii="Arial" w:hAnsi="Arial" w:cs="Arial"/>
              </w:rPr>
              <w:t>200</w:t>
            </w:r>
            <w:r w:rsidRPr="002B3BA1">
              <w:rPr>
                <w:rFonts w:ascii="Arial" w:hAnsi="Arial" w:cs="Arial"/>
              </w:rPr>
              <w:tab/>
            </w:r>
            <w:r w:rsidR="008A521E" w:rsidRPr="002B3BA1">
              <w:rPr>
                <w:rFonts w:ascii="Arial" w:hAnsi="Arial" w:cs="Arial"/>
              </w:rPr>
              <w:t>=</w:t>
            </w:r>
            <w:r w:rsidRPr="002B3BA1">
              <w:rPr>
                <w:rFonts w:ascii="Arial" w:hAnsi="Arial" w:cs="Arial"/>
              </w:rPr>
              <w:tab/>
            </w:r>
            <w:r w:rsidR="00C90748" w:rsidRPr="002B3BA1">
              <w:rPr>
                <w:rFonts w:ascii="Arial" w:hAnsi="Arial" w:cs="Arial"/>
              </w:rPr>
              <w:t>h</w:t>
            </w:r>
          </w:p>
          <w:p w:rsidR="00C90748" w:rsidRPr="002B3BA1" w:rsidRDefault="00DF6ED9" w:rsidP="00713715">
            <w:pPr>
              <w:tabs>
                <w:tab w:val="right" w:pos="1134"/>
                <w:tab w:val="left" w:pos="1276"/>
                <w:tab w:val="center" w:pos="1843"/>
              </w:tabs>
              <w:rPr>
                <w:rFonts w:ascii="Arial" w:hAnsi="Arial" w:cs="Arial"/>
                <w:b/>
              </w:rPr>
            </w:pPr>
            <w:r w:rsidRPr="002B3BA1">
              <w:rPr>
                <w:rFonts w:ascii="Arial" w:hAnsi="Arial" w:cs="Arial"/>
              </w:rPr>
              <w:tab/>
            </w:r>
            <w:r w:rsidR="00C90748" w:rsidRPr="002B3BA1">
              <w:rPr>
                <w:rFonts w:ascii="Arial" w:hAnsi="Arial" w:cs="Arial"/>
                <w:b/>
              </w:rPr>
              <w:t>94 metres</w:t>
            </w:r>
            <w:r w:rsidRPr="002B3BA1">
              <w:rPr>
                <w:rFonts w:ascii="Arial" w:hAnsi="Arial" w:cs="Arial"/>
                <w:b/>
              </w:rPr>
              <w:tab/>
            </w:r>
            <w:r w:rsidR="00C90748" w:rsidRPr="002B3BA1">
              <w:rPr>
                <w:rFonts w:ascii="Arial" w:hAnsi="Arial" w:cs="Arial"/>
                <w:b/>
              </w:rPr>
              <w:t>=</w:t>
            </w:r>
            <w:r w:rsidRPr="002B3BA1">
              <w:rPr>
                <w:rFonts w:ascii="Arial" w:hAnsi="Arial" w:cs="Arial"/>
                <w:b/>
              </w:rPr>
              <w:tab/>
            </w:r>
            <w:r w:rsidR="00C90748" w:rsidRPr="002B3BA1">
              <w:rPr>
                <w:rFonts w:ascii="Arial" w:hAnsi="Arial" w:cs="Arial"/>
                <w:b/>
              </w:rPr>
              <w:t>h</w:t>
            </w:r>
          </w:p>
          <w:p w:rsidR="008A521E" w:rsidRPr="002B3BA1" w:rsidRDefault="008A521E" w:rsidP="004A748C">
            <w:pPr>
              <w:rPr>
                <w:rFonts w:ascii="Arial" w:hAnsi="Arial" w:cs="Arial"/>
              </w:rPr>
            </w:pPr>
          </w:p>
          <w:p w:rsidR="008A521E" w:rsidRPr="002B3BA1" w:rsidRDefault="007A5E20" w:rsidP="004A748C">
            <w:pPr>
              <w:rPr>
                <w:rFonts w:ascii="Arial" w:hAnsi="Arial" w:cs="Arial"/>
              </w:rPr>
            </w:pPr>
            <w:r w:rsidRPr="002B3BA1">
              <w:rPr>
                <w:rFonts w:ascii="Arial" w:hAnsi="Arial" w:cs="Arial"/>
                <w:noProof/>
                <w:lang w:eastAsia="en-GB"/>
              </w:rPr>
              <mc:AlternateContent>
                <mc:Choice Requires="wps">
                  <w:drawing>
                    <wp:anchor distT="0" distB="0" distL="114300" distR="114300" simplePos="0" relativeHeight="251833344" behindDoc="0" locked="0" layoutInCell="1" allowOverlap="1" wp14:anchorId="006CB3D1" wp14:editId="653AFAF1">
                      <wp:simplePos x="0" y="0"/>
                      <wp:positionH relativeFrom="column">
                        <wp:posOffset>658878</wp:posOffset>
                      </wp:positionH>
                      <wp:positionV relativeFrom="paragraph">
                        <wp:posOffset>40376</wp:posOffset>
                      </wp:positionV>
                      <wp:extent cx="960783" cy="297815"/>
                      <wp:effectExtent l="0" t="0" r="0" b="0"/>
                      <wp:wrapNone/>
                      <wp:docPr id="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783" cy="297815"/>
                              </a:xfrm>
                              <a:prstGeom prst="rect">
                                <a:avLst/>
                              </a:prstGeom>
                              <a:noFill/>
                              <a:ln w="9525">
                                <a:noFill/>
                                <a:miter lim="800000"/>
                                <a:headEnd/>
                                <a:tailEnd/>
                              </a:ln>
                            </wps:spPr>
                            <wps:txbx>
                              <w:txbxContent>
                                <w:p w:rsidR="00E30AF0" w:rsidRPr="00BE7F23" w:rsidRDefault="00E30AF0" w:rsidP="004A748C">
                                  <w:pPr>
                                    <w:pStyle w:val="Mathslabel"/>
                                  </w:pPr>
                                  <w:proofErr w:type="gramStart"/>
                                  <w:r w:rsidRPr="00BE7F23">
                                    <w:t>a    25 degrees</w:t>
                                  </w:r>
                                  <w:proofErr w:type="gramEnd"/>
                                  <w:r w:rsidRPr="00BE7F23">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6CB3D1" id="_x0000_s1033" type="#_x0000_t202" style="position:absolute;left:0;text-align:left;margin-left:51.9pt;margin-top:3.2pt;width:75.65pt;height:23.4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" filled="f" stroked="f">
                      <v:textbox>
                        <w:txbxContent>
                          <w:p w:rsidR="00E30AF0" w:rsidRPr="00BE7F23" w:rsidRDefault="00E30AF0" w:rsidP="004A748C">
                            <w:pPr>
                              <w:pStyle w:val="Mathslabel"/>
                            </w:pPr>
                            <w:proofErr w:type="gramStart"/>
                            <w:r w:rsidRPr="00BE7F23">
                              <w:t>a    25 degrees</w:t>
                            </w:r>
                            <w:proofErr w:type="gramEnd"/>
                            <w:r w:rsidRPr="00BE7F23">
                              <w:t xml:space="preserve">                                 </w:t>
                            </w:r>
                          </w:p>
                        </w:txbxContent>
                      </v:textbox>
                    </v:shape>
                  </w:pict>
                </mc:Fallback>
              </mc:AlternateContent>
            </w:r>
            <w:r w:rsidR="00DF6ED9" w:rsidRPr="002B3BA1">
              <w:rPr>
                <w:rFonts w:ascii="Arial" w:hAnsi="Arial" w:cs="Arial"/>
                <w:noProof/>
                <w:lang w:eastAsia="en-GB"/>
              </w:rPr>
              <mc:AlternateContent>
                <mc:Choice Requires="wps">
                  <w:drawing>
                    <wp:anchor distT="0" distB="0" distL="114300" distR="114300" simplePos="0" relativeHeight="251835392" behindDoc="0" locked="0" layoutInCell="1" allowOverlap="1" wp14:anchorId="22B9DB3A" wp14:editId="4F1BFFAF">
                      <wp:simplePos x="0" y="0"/>
                      <wp:positionH relativeFrom="column">
                        <wp:posOffset>621821</wp:posOffset>
                      </wp:positionH>
                      <wp:positionV relativeFrom="paragraph">
                        <wp:posOffset>109388</wp:posOffset>
                      </wp:positionV>
                      <wp:extent cx="89941" cy="369757"/>
                      <wp:effectExtent l="0" t="0" r="24765" b="0"/>
                      <wp:wrapNone/>
                      <wp:docPr id="323" name="Arc 323"/>
                      <wp:cNvGraphicFramePr/>
                      <a:graphic xmlns:a="http://schemas.openxmlformats.org/drawingml/2006/main">
                        <a:graphicData uri="http://schemas.microsoft.com/office/word/2010/wordprocessingShape">
                          <wps:wsp>
                            <wps:cNvSpPr/>
                            <wps:spPr>
                              <a:xfrm>
                                <a:off x="0" y="0"/>
                                <a:ext cx="89941" cy="369757"/>
                              </a:xfrm>
                              <a:prstGeom prst="arc">
                                <a:avLst/>
                              </a:prstGeom>
                              <a:ln>
                                <a:solidFill>
                                  <a:srgbClr val="0070C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E0A04" id="Arc 323" o:spid="_x0000_s1026" style="position:absolute;margin-left:48.95pt;margin-top:8.6pt;width:7.1pt;height:29.1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9941,369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" path="m44970,nsc69807,,89941,82773,89941,184879r-44970,c44971,123253,44970,61626,44970,xem44970,nfc69807,,89941,82773,89941,184879e" filled="f" strokecolor="#0070c0" strokeweight=".5pt">
                      <v:stroke joinstyle="miter"/>
                      <v:path arrowok="t" o:connecttype="custom" o:connectlocs="44970,0;89941,184879" o:connectangles="0,0"/>
                    </v:shape>
                  </w:pict>
                </mc:Fallback>
              </mc:AlternateContent>
            </w:r>
          </w:p>
          <w:p w:rsidR="008A521E" w:rsidRPr="002B3BA1" w:rsidRDefault="008A521E" w:rsidP="004A748C">
            <w:pPr>
              <w:rPr>
                <w:rFonts w:ascii="Arial" w:hAnsi="Arial" w:cs="Arial"/>
              </w:rPr>
            </w:pPr>
          </w:p>
        </w:tc>
        <w:tc>
          <w:tcPr>
            <w:tcW w:w="4378" w:type="dxa"/>
            <w:tcBorders>
              <w:top w:val="nil"/>
            </w:tcBorders>
            <w:shd w:val="clear" w:color="auto" w:fill="auto"/>
          </w:tcPr>
          <w:p w:rsidR="00620F28" w:rsidRPr="002B3BA1" w:rsidRDefault="004A748C" w:rsidP="004A748C">
            <w:pPr>
              <w:pStyle w:val="Quote"/>
              <w:rPr>
                <w:rFonts w:ascii="Arial" w:hAnsi="Arial" w:cs="Arial"/>
              </w:rPr>
            </w:pPr>
            <w:r w:rsidRPr="002B3BA1">
              <w:rPr>
                <w:rFonts w:ascii="Arial" w:hAnsi="Arial" w:cs="Arial"/>
                <w:noProof/>
                <w:lang w:eastAsia="en-GB"/>
              </w:rPr>
              <mc:AlternateContent>
                <mc:Choice Requires="wps">
                  <w:drawing>
                    <wp:anchor distT="0" distB="0" distL="114300" distR="114300" simplePos="0" relativeHeight="251829248" behindDoc="0" locked="0" layoutInCell="1" allowOverlap="1" wp14:anchorId="002CBE96" wp14:editId="4F982415">
                      <wp:simplePos x="0" y="0"/>
                      <wp:positionH relativeFrom="column">
                        <wp:posOffset>2130425</wp:posOffset>
                      </wp:positionH>
                      <wp:positionV relativeFrom="paragraph">
                        <wp:posOffset>1610360</wp:posOffset>
                      </wp:positionV>
                      <wp:extent cx="523240" cy="297815"/>
                      <wp:effectExtent l="0" t="0" r="0" b="0"/>
                      <wp:wrapNone/>
                      <wp:docPr id="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240" cy="297815"/>
                              </a:xfrm>
                              <a:prstGeom prst="rect">
                                <a:avLst/>
                              </a:prstGeom>
                              <a:noFill/>
                              <a:ln w="9525">
                                <a:noFill/>
                                <a:miter lim="800000"/>
                                <a:headEnd/>
                                <a:tailEnd/>
                              </a:ln>
                            </wps:spPr>
                            <wps:txbx>
                              <w:txbxContent>
                                <w:p w:rsidR="00E30AF0" w:rsidRPr="00BE7F23" w:rsidRDefault="00E30AF0" w:rsidP="004A748C">
                                  <w:pPr>
                                    <w:pStyle w:val="Mathslabel"/>
                                  </w:pPr>
                                  <w:r w:rsidRPr="00BE7F23">
                                    <w:t>h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2CBE96" id="_x0000_s1034" type="#_x0000_t202" style="position:absolute;left:0;text-align:left;margin-left:167.75pt;margin-top:126.8pt;width:41.2pt;height:23.4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" filled="f" stroked="f">
                      <v:textbox>
                        <w:txbxContent>
                          <w:p w:rsidR="00E30AF0" w:rsidRPr="00BE7F23" w:rsidRDefault="00E30AF0" w:rsidP="004A748C">
                            <w:pPr>
                              <w:pStyle w:val="Mathslabel"/>
                            </w:pPr>
                            <w:r w:rsidRPr="00BE7F23">
                              <w:t>h m</w:t>
                            </w:r>
                          </w:p>
                        </w:txbxContent>
                      </v:textbox>
                    </v:shape>
                  </w:pict>
                </mc:Fallback>
              </mc:AlternateContent>
            </w:r>
            <w:r w:rsidR="00DF6ED9" w:rsidRPr="002B3BA1">
              <w:rPr>
                <w:rFonts w:ascii="Arial" w:hAnsi="Arial" w:cs="Arial"/>
                <w:noProof/>
                <w:lang w:eastAsia="en-GB"/>
              </w:rPr>
              <mc:AlternateContent>
                <mc:Choice Requires="wps">
                  <w:drawing>
                    <wp:anchor distT="0" distB="0" distL="114300" distR="114300" simplePos="0" relativeHeight="251831296" behindDoc="0" locked="0" layoutInCell="1" allowOverlap="1" wp14:anchorId="1AAD1E30" wp14:editId="7E6BD028">
                      <wp:simplePos x="0" y="0"/>
                      <wp:positionH relativeFrom="column">
                        <wp:posOffset>43318</wp:posOffset>
                      </wp:positionH>
                      <wp:positionV relativeFrom="paragraph">
                        <wp:posOffset>2511563</wp:posOffset>
                      </wp:positionV>
                      <wp:extent cx="523461" cy="297930"/>
                      <wp:effectExtent l="0" t="0" r="0" b="0"/>
                      <wp:wrapNone/>
                      <wp:docPr id="3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461" cy="297930"/>
                              </a:xfrm>
                              <a:prstGeom prst="rect">
                                <a:avLst/>
                              </a:prstGeom>
                              <a:noFill/>
                              <a:ln w="9525">
                                <a:noFill/>
                                <a:miter lim="800000"/>
                                <a:headEnd/>
                                <a:tailEnd/>
                              </a:ln>
                            </wps:spPr>
                            <wps:txbx>
                              <w:txbxContent>
                                <w:p w:rsidR="00E30AF0" w:rsidRPr="00BE7F23" w:rsidRDefault="00E30AF0" w:rsidP="004A748C">
                                  <w:pPr>
                                    <w:pStyle w:val="Mathslabel"/>
                                  </w:pPr>
                                  <w:r w:rsidRPr="00BE7F23">
                                    <w:t>200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AD1E30" id="_x0000_s1035" type="#_x0000_t202" style="position:absolute;left:0;text-align:left;margin-left:3.4pt;margin-top:197.75pt;width:41.2pt;height:23.4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" filled="f" stroked="f">
                      <v:textbox>
                        <w:txbxContent>
                          <w:p w:rsidR="00E30AF0" w:rsidRPr="00BE7F23" w:rsidRDefault="00E30AF0" w:rsidP="004A748C">
                            <w:pPr>
                              <w:pStyle w:val="Mathslabel"/>
                            </w:pPr>
                            <w:r w:rsidRPr="00BE7F23">
                              <w:t>200 m</w:t>
                            </w:r>
                          </w:p>
                        </w:txbxContent>
                      </v:textbox>
                    </v:shape>
                  </w:pict>
                </mc:Fallback>
              </mc:AlternateContent>
            </w:r>
            <w:r w:rsidR="008A521E" w:rsidRPr="002B3BA1">
              <w:rPr>
                <w:rFonts w:ascii="Arial" w:hAnsi="Arial" w:cs="Arial"/>
                <w:noProof/>
                <w:lang w:eastAsia="en-GB"/>
              </w:rPr>
              <mc:AlternateContent>
                <mc:Choice Requires="wps">
                  <w:drawing>
                    <wp:anchor distT="0" distB="0" distL="114300" distR="114300" simplePos="0" relativeHeight="251827200" behindDoc="0" locked="0" layoutInCell="1" allowOverlap="1" wp14:anchorId="091D7BA1" wp14:editId="4B1C94F2">
                      <wp:simplePos x="0" y="0"/>
                      <wp:positionH relativeFrom="column">
                        <wp:posOffset>-2160426</wp:posOffset>
                      </wp:positionH>
                      <wp:positionV relativeFrom="paragraph">
                        <wp:posOffset>-2868149</wp:posOffset>
                      </wp:positionV>
                      <wp:extent cx="998262" cy="346364"/>
                      <wp:effectExtent l="0" t="0" r="0" b="0"/>
                      <wp:wrapNone/>
                      <wp:docPr id="3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62" cy="346364"/>
                              </a:xfrm>
                              <a:prstGeom prst="rect">
                                <a:avLst/>
                              </a:prstGeom>
                              <a:noFill/>
                              <a:ln w="9525">
                                <a:noFill/>
                                <a:miter lim="800000"/>
                                <a:headEnd/>
                                <a:tailEnd/>
                              </a:ln>
                            </wps:spPr>
                            <wps:txbx>
                              <w:txbxContent>
                                <w:p w:rsidR="00E30AF0" w:rsidRPr="00BE7F23" w:rsidRDefault="00E30AF0" w:rsidP="004A748C">
                                  <w:r w:rsidRPr="00BE7F23">
                                    <w:t>Height of rocket from the round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1D7BA1" id="_x0000_s1036" type="#_x0000_t202" style="position:absolute;left:0;text-align:left;margin-left:-170.1pt;margin-top:-225.85pt;width:78.6pt;height:27.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" filled="f" stroked="f">
                      <v:textbox>
                        <w:txbxContent>
                          <w:p w:rsidR="00E30AF0" w:rsidRPr="00BE7F23" w:rsidRDefault="00E30AF0" w:rsidP="004A748C">
                            <w:r w:rsidRPr="00BE7F23">
                              <w:t>Height of rocket from the round</w:t>
                            </w:r>
                          </w:p>
                        </w:txbxContent>
                      </v:textbox>
                    </v:shape>
                  </w:pict>
                </mc:Fallback>
              </mc:AlternateContent>
            </w:r>
          </w:p>
        </w:tc>
        <w:tc>
          <w:tcPr>
            <w:tcW w:w="487" w:type="dxa"/>
            <w:tcBorders>
              <w:top w:val="nil"/>
              <w:bottom w:val="nil"/>
            </w:tcBorders>
            <w:shd w:val="clear" w:color="auto" w:fill="AFE1FF"/>
            <w:textDirection w:val="tbRl"/>
          </w:tcPr>
          <w:p w:rsidR="00620F28" w:rsidRPr="002B3BA1" w:rsidRDefault="0075683E" w:rsidP="004A748C">
            <w:pPr>
              <w:pStyle w:val="MATHSVERTICAL"/>
              <w:rPr>
                <w:rFonts w:ascii="Arial" w:hAnsi="Arial" w:cs="Arial"/>
              </w:rPr>
            </w:pPr>
            <w:r w:rsidRPr="002B3BA1">
              <w:rPr>
                <w:rFonts w:ascii="Arial" w:hAnsi="Arial" w:cs="Arial"/>
              </w:rPr>
              <w:t>MATHEMATICS</w:t>
            </w:r>
          </w:p>
        </w:tc>
      </w:tr>
      <w:tr w:rsidR="004B0D47" w:rsidRPr="002B3BA1" w:rsidTr="008E059C">
        <w:trPr>
          <w:cantSplit/>
          <w:trHeight w:val="1134"/>
        </w:trPr>
        <w:tc>
          <w:tcPr>
            <w:tcW w:w="8755" w:type="dxa"/>
            <w:gridSpan w:val="2"/>
            <w:shd w:val="clear" w:color="auto" w:fill="auto"/>
          </w:tcPr>
          <w:p w:rsidR="004B0D47" w:rsidRPr="002B3BA1" w:rsidRDefault="004B0D47" w:rsidP="004A748C">
            <w:pPr>
              <w:rPr>
                <w:rFonts w:ascii="Arial" w:hAnsi="Arial" w:cs="Arial"/>
              </w:rPr>
            </w:pPr>
            <w:r w:rsidRPr="002B3BA1">
              <w:rPr>
                <w:rFonts w:ascii="Arial" w:hAnsi="Arial" w:cs="Arial"/>
              </w:rPr>
              <w:t>Adding the height of the observer gives us the apogee of the rocket measured from the ground.</w:t>
            </w:r>
          </w:p>
          <w:p w:rsidR="004B0D47" w:rsidRPr="002B3BA1" w:rsidRDefault="00713715" w:rsidP="00713715">
            <w:pPr>
              <w:tabs>
                <w:tab w:val="right" w:pos="1560"/>
                <w:tab w:val="left" w:pos="1701"/>
                <w:tab w:val="left" w:pos="1985"/>
              </w:tabs>
              <w:rPr>
                <w:rFonts w:ascii="Arial" w:hAnsi="Arial" w:cs="Arial"/>
              </w:rPr>
            </w:pPr>
            <w:r w:rsidRPr="002B3BA1">
              <w:rPr>
                <w:rFonts w:ascii="Arial" w:hAnsi="Arial" w:cs="Arial"/>
              </w:rPr>
              <w:tab/>
              <w:t>94 m + 1.7 m</w:t>
            </w:r>
            <w:r w:rsidRPr="002B3BA1">
              <w:rPr>
                <w:rFonts w:ascii="Arial" w:hAnsi="Arial" w:cs="Arial"/>
              </w:rPr>
              <w:tab/>
            </w:r>
            <w:r w:rsidR="004B0D47" w:rsidRPr="002B3BA1">
              <w:rPr>
                <w:rFonts w:ascii="Arial" w:hAnsi="Arial" w:cs="Arial"/>
              </w:rPr>
              <w:t>=</w:t>
            </w:r>
            <w:r w:rsidRPr="002B3BA1">
              <w:rPr>
                <w:rFonts w:ascii="Arial" w:hAnsi="Arial" w:cs="Arial"/>
              </w:rPr>
              <w:tab/>
            </w:r>
            <w:r w:rsidR="004B0D47" w:rsidRPr="002B3BA1">
              <w:rPr>
                <w:rFonts w:ascii="Arial" w:hAnsi="Arial" w:cs="Arial"/>
              </w:rPr>
              <w:t>95.7 m</w:t>
            </w:r>
          </w:p>
          <w:p w:rsidR="004B0D47" w:rsidRPr="002B3BA1" w:rsidRDefault="00713715" w:rsidP="00713715">
            <w:pPr>
              <w:tabs>
                <w:tab w:val="right" w:pos="1560"/>
                <w:tab w:val="left" w:pos="1701"/>
                <w:tab w:val="left" w:pos="1985"/>
              </w:tabs>
              <w:rPr>
                <w:rFonts w:ascii="Arial" w:hAnsi="Arial" w:cs="Arial"/>
                <w:b/>
              </w:rPr>
            </w:pPr>
            <w:r w:rsidRPr="002B3BA1">
              <w:rPr>
                <w:rFonts w:ascii="Arial" w:hAnsi="Arial" w:cs="Arial"/>
              </w:rPr>
              <w:tab/>
            </w:r>
            <w:r w:rsidRPr="002B3BA1">
              <w:rPr>
                <w:rFonts w:ascii="Arial" w:hAnsi="Arial" w:cs="Arial"/>
                <w:b/>
              </w:rPr>
              <w:t>Apogee</w:t>
            </w:r>
            <w:r w:rsidRPr="002B3BA1">
              <w:rPr>
                <w:rFonts w:ascii="Arial" w:hAnsi="Arial" w:cs="Arial"/>
                <w:b/>
              </w:rPr>
              <w:tab/>
              <w:t>=</w:t>
            </w:r>
            <w:r w:rsidRPr="002B3BA1">
              <w:rPr>
                <w:rFonts w:ascii="Arial" w:hAnsi="Arial" w:cs="Arial"/>
                <w:b/>
              </w:rPr>
              <w:tab/>
            </w:r>
            <w:r w:rsidR="004B0D47" w:rsidRPr="002B3BA1">
              <w:rPr>
                <w:rFonts w:ascii="Arial" w:hAnsi="Arial" w:cs="Arial"/>
                <w:b/>
              </w:rPr>
              <w:t>95.7 m</w:t>
            </w:r>
          </w:p>
          <w:p w:rsidR="004B0D47" w:rsidRPr="002B3BA1" w:rsidRDefault="004B0D47" w:rsidP="004A748C">
            <w:pPr>
              <w:pStyle w:val="Quote"/>
              <w:rPr>
                <w:rFonts w:ascii="Arial" w:hAnsi="Arial" w:cs="Arial"/>
                <w:noProof/>
                <w:lang w:eastAsia="en-GB"/>
              </w:rPr>
            </w:pPr>
          </w:p>
        </w:tc>
        <w:tc>
          <w:tcPr>
            <w:tcW w:w="487" w:type="dxa"/>
            <w:tcBorders>
              <w:top w:val="nil"/>
            </w:tcBorders>
            <w:shd w:val="clear" w:color="auto" w:fill="AFE1FF"/>
            <w:textDirection w:val="tbRl"/>
          </w:tcPr>
          <w:p w:rsidR="004B0D47" w:rsidRPr="002B3BA1" w:rsidRDefault="004B0D47" w:rsidP="004A748C">
            <w:pPr>
              <w:pStyle w:val="MATHSVERTICAL"/>
              <w:rPr>
                <w:rFonts w:ascii="Arial" w:hAnsi="Arial" w:cs="Arial"/>
              </w:rPr>
            </w:pPr>
          </w:p>
        </w:tc>
      </w:tr>
      <w:tr w:rsidR="00BE7F23" w:rsidRPr="002B3BA1" w:rsidTr="008E059C">
        <w:trPr>
          <w:cantSplit/>
          <w:trHeight w:val="568"/>
        </w:trPr>
        <w:tc>
          <w:tcPr>
            <w:tcW w:w="8755" w:type="dxa"/>
            <w:gridSpan w:val="2"/>
            <w:shd w:val="clear" w:color="auto" w:fill="auto"/>
          </w:tcPr>
          <w:p w:rsidR="00BE7F23" w:rsidRPr="002B3BA1" w:rsidRDefault="00BE7F23" w:rsidP="004A748C">
            <w:pPr>
              <w:pStyle w:val="ListParagraph"/>
              <w:rPr>
                <w:rFonts w:ascii="Arial" w:hAnsi="Arial" w:cs="Arial"/>
                <w:noProof/>
                <w:lang w:eastAsia="en-GB"/>
              </w:rPr>
            </w:pPr>
            <w:r w:rsidRPr="002B3BA1">
              <w:rPr>
                <w:rFonts w:ascii="Arial" w:hAnsi="Arial" w:cs="Arial"/>
              </w:rPr>
              <w:t>Carry out the</w:t>
            </w:r>
            <w:r w:rsidR="001E3AEA" w:rsidRPr="002B3BA1">
              <w:rPr>
                <w:rFonts w:ascii="Arial" w:hAnsi="Arial" w:cs="Arial"/>
              </w:rPr>
              <w:t>se</w:t>
            </w:r>
            <w:r w:rsidRPr="002B3BA1">
              <w:rPr>
                <w:rFonts w:ascii="Arial" w:hAnsi="Arial" w:cs="Arial"/>
              </w:rPr>
              <w:t xml:space="preserve"> calculations using the data you collected </w:t>
            </w:r>
            <w:r w:rsidR="004B0D47" w:rsidRPr="002B3BA1">
              <w:rPr>
                <w:rFonts w:ascii="Arial" w:hAnsi="Arial" w:cs="Arial"/>
              </w:rPr>
              <w:t>to find the height at motor burn out and apogee for your rocke</w:t>
            </w:r>
            <w:r w:rsidRPr="002B3BA1">
              <w:rPr>
                <w:rFonts w:ascii="Arial" w:hAnsi="Arial" w:cs="Arial"/>
              </w:rPr>
              <w:t>t.</w:t>
            </w:r>
          </w:p>
        </w:tc>
        <w:tc>
          <w:tcPr>
            <w:tcW w:w="487" w:type="dxa"/>
            <w:tcBorders>
              <w:top w:val="nil"/>
            </w:tcBorders>
            <w:shd w:val="clear" w:color="auto" w:fill="AFE1FF"/>
            <w:textDirection w:val="tbRl"/>
          </w:tcPr>
          <w:p w:rsidR="00BE7F23" w:rsidRPr="002B3BA1" w:rsidRDefault="00BE7F23" w:rsidP="004A748C">
            <w:pPr>
              <w:pStyle w:val="MATHSVERTICAL"/>
              <w:rPr>
                <w:rFonts w:ascii="Arial" w:hAnsi="Arial" w:cs="Arial"/>
              </w:rPr>
            </w:pPr>
          </w:p>
        </w:tc>
      </w:tr>
    </w:tbl>
    <w:p w:rsidR="00FD4BE8" w:rsidRPr="002B3BA1" w:rsidRDefault="00FD4BE8" w:rsidP="004A748C">
      <w:pPr>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4C5665" w:rsidRPr="002B3BA1" w:rsidTr="00111219">
        <w:trPr>
          <w:cantSplit/>
          <w:trHeight w:val="360"/>
        </w:trPr>
        <w:tc>
          <w:tcPr>
            <w:tcW w:w="8755" w:type="dxa"/>
            <w:gridSpan w:val="2"/>
            <w:tcBorders>
              <w:top w:val="single" w:sz="4" w:space="0" w:color="00B050"/>
            </w:tcBorders>
          </w:tcPr>
          <w:p w:rsidR="004C5665" w:rsidRPr="00527120" w:rsidRDefault="004C5665" w:rsidP="004A748C">
            <w:pPr>
              <w:pStyle w:val="Design1"/>
              <w:rPr>
                <w:rFonts w:ascii="Cambria" w:hAnsi="Cambria" w:cs="Arial"/>
                <w:b/>
              </w:rPr>
            </w:pPr>
            <w:bookmarkStart w:id="15" w:name="_Toc507768309"/>
            <w:r w:rsidRPr="00527120">
              <w:rPr>
                <w:rFonts w:ascii="Cambria" w:hAnsi="Cambria" w:cs="Arial"/>
                <w:b/>
              </w:rPr>
              <w:t>Rocket re-use</w:t>
            </w:r>
            <w:bookmarkEnd w:id="15"/>
          </w:p>
        </w:tc>
        <w:tc>
          <w:tcPr>
            <w:tcW w:w="487" w:type="dxa"/>
            <w:vMerge w:val="restart"/>
            <w:shd w:val="clear" w:color="auto" w:fill="C8FFC8"/>
            <w:textDirection w:val="tbRl"/>
          </w:tcPr>
          <w:p w:rsidR="004C5665" w:rsidRPr="002B3BA1" w:rsidRDefault="004C5665" w:rsidP="004A748C">
            <w:pPr>
              <w:pStyle w:val="MATHSVERTICAL"/>
              <w:rPr>
                <w:rFonts w:ascii="Arial" w:hAnsi="Arial" w:cs="Arial"/>
              </w:rPr>
            </w:pPr>
            <w:r w:rsidRPr="002B3BA1">
              <w:rPr>
                <w:rFonts w:ascii="Arial" w:hAnsi="Arial" w:cs="Arial"/>
              </w:rPr>
              <w:t>DESIGN</w:t>
            </w:r>
          </w:p>
        </w:tc>
      </w:tr>
      <w:tr w:rsidR="004C5665" w:rsidRPr="002B3BA1" w:rsidTr="009D2B3F">
        <w:trPr>
          <w:cantSplit/>
          <w:trHeight w:val="1134"/>
        </w:trPr>
        <w:tc>
          <w:tcPr>
            <w:tcW w:w="4377" w:type="dxa"/>
          </w:tcPr>
          <w:p w:rsidR="00FA4F3D" w:rsidRPr="002B3BA1" w:rsidRDefault="00220D33" w:rsidP="004A748C">
            <w:pPr>
              <w:rPr>
                <w:rFonts w:ascii="Arial" w:hAnsi="Arial" w:cs="Arial"/>
              </w:rPr>
            </w:pPr>
            <w:r w:rsidRPr="002B3BA1">
              <w:rPr>
                <w:rFonts w:ascii="Arial" w:hAnsi="Arial" w:cs="Arial"/>
              </w:rPr>
              <w:t xml:space="preserve">Reduced cost of </w:t>
            </w:r>
            <w:r w:rsidR="00FA4F3D" w:rsidRPr="002B3BA1">
              <w:rPr>
                <w:rFonts w:ascii="Arial" w:hAnsi="Arial" w:cs="Arial"/>
              </w:rPr>
              <w:t xml:space="preserve">design and </w:t>
            </w:r>
            <w:r w:rsidRPr="002B3BA1">
              <w:rPr>
                <w:rFonts w:ascii="Arial" w:hAnsi="Arial" w:cs="Arial"/>
              </w:rPr>
              <w:t>manufacture</w:t>
            </w:r>
            <w:r w:rsidR="00FA4F3D" w:rsidRPr="002B3BA1">
              <w:rPr>
                <w:rFonts w:ascii="Arial" w:hAnsi="Arial" w:cs="Arial"/>
              </w:rPr>
              <w:t xml:space="preserve"> and reusable systems ha</w:t>
            </w:r>
            <w:r w:rsidR="00AB4A27">
              <w:rPr>
                <w:rFonts w:ascii="Arial" w:hAnsi="Arial" w:cs="Arial"/>
              </w:rPr>
              <w:t>ve</w:t>
            </w:r>
            <w:r w:rsidR="00FA4F3D" w:rsidRPr="002B3BA1">
              <w:rPr>
                <w:rFonts w:ascii="Arial" w:hAnsi="Arial" w:cs="Arial"/>
              </w:rPr>
              <w:t xml:space="preserve"> </w:t>
            </w:r>
            <w:r w:rsidR="005035C4" w:rsidRPr="002B3BA1">
              <w:rPr>
                <w:rFonts w:ascii="Arial" w:hAnsi="Arial" w:cs="Arial"/>
              </w:rPr>
              <w:t>significantly reduced the cost of satellite launches</w:t>
            </w:r>
            <w:r w:rsidR="001E3AEA" w:rsidRPr="002B3BA1">
              <w:rPr>
                <w:rFonts w:ascii="Arial" w:hAnsi="Arial" w:cs="Arial"/>
              </w:rPr>
              <w:t xml:space="preserve">. </w:t>
            </w:r>
          </w:p>
          <w:p w:rsidR="004C5665" w:rsidRPr="002B3BA1" w:rsidRDefault="004C5665" w:rsidP="004A748C">
            <w:pPr>
              <w:rPr>
                <w:rFonts w:ascii="Arial" w:hAnsi="Arial" w:cs="Arial"/>
              </w:rPr>
            </w:pPr>
            <w:r w:rsidRPr="002B3BA1">
              <w:rPr>
                <w:rFonts w:ascii="Arial" w:hAnsi="Arial" w:cs="Arial"/>
              </w:rPr>
              <w:t xml:space="preserve">SpaceX is at the forefront </w:t>
            </w:r>
            <w:r w:rsidR="005035C4" w:rsidRPr="002B3BA1">
              <w:rPr>
                <w:rFonts w:ascii="Arial" w:hAnsi="Arial" w:cs="Arial"/>
              </w:rPr>
              <w:t xml:space="preserve">of </w:t>
            </w:r>
            <w:r w:rsidRPr="002B3BA1">
              <w:rPr>
                <w:rFonts w:ascii="Arial" w:hAnsi="Arial" w:cs="Arial"/>
              </w:rPr>
              <w:t>reusable launches with their Falcon 9 system.</w:t>
            </w:r>
          </w:p>
          <w:p w:rsidR="004C5665" w:rsidRPr="002B3BA1" w:rsidRDefault="004C5665" w:rsidP="004A748C">
            <w:pPr>
              <w:rPr>
                <w:rFonts w:ascii="Arial" w:hAnsi="Arial" w:cs="Arial"/>
              </w:rPr>
            </w:pPr>
            <w:r w:rsidRPr="002B3BA1">
              <w:rPr>
                <w:rFonts w:ascii="Arial" w:hAnsi="Arial" w:cs="Arial"/>
              </w:rPr>
              <w:t>Falcon 9 has already launched military and commercial satellites plus supply missions to the International Space Station.</w:t>
            </w:r>
          </w:p>
          <w:p w:rsidR="00FC6012" w:rsidRPr="002B3BA1" w:rsidRDefault="00FC6012" w:rsidP="004A748C">
            <w:pPr>
              <w:rPr>
                <w:rFonts w:ascii="Arial" w:hAnsi="Arial" w:cs="Arial"/>
              </w:rPr>
            </w:pPr>
            <w:r w:rsidRPr="002B3BA1">
              <w:rPr>
                <w:rFonts w:ascii="Arial" w:hAnsi="Arial" w:cs="Arial"/>
              </w:rPr>
              <w:t>Early in 2018 SpaceX launched their first Falcon Heavy and successfully returned two of three rocket cores to Earth for re-use.</w:t>
            </w:r>
          </w:p>
        </w:tc>
        <w:tc>
          <w:tcPr>
            <w:tcW w:w="4378" w:type="dxa"/>
          </w:tcPr>
          <w:p w:rsidR="004C5665" w:rsidRPr="002B3BA1" w:rsidRDefault="004C5665" w:rsidP="004A748C">
            <w:pPr>
              <w:rPr>
                <w:rFonts w:ascii="Arial" w:hAnsi="Arial" w:cs="Arial"/>
              </w:rPr>
            </w:pPr>
            <w:r w:rsidRPr="002B3BA1">
              <w:rPr>
                <w:rFonts w:ascii="Arial" w:hAnsi="Arial" w:cs="Arial"/>
                <w:noProof/>
                <w:lang w:eastAsia="en-GB"/>
              </w:rPr>
              <w:drawing>
                <wp:inline distT="0" distB="0" distL="0" distR="0" wp14:anchorId="175B6475" wp14:editId="2829880A">
                  <wp:extent cx="2584065" cy="1860982"/>
                  <wp:effectExtent l="0" t="0" r="6985" b="6350"/>
                  <wp:docPr id="326" name="Picture 326" descr="Long Exposure Of A Falcon 9 Launch Shows Trajec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ng Exposure Of A Falcon 9 Launch Shows Trajectory"/>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2626827" cy="1891778"/>
                          </a:xfrm>
                          <a:prstGeom prst="rect">
                            <a:avLst/>
                          </a:prstGeom>
                          <a:noFill/>
                          <a:ln>
                            <a:noFill/>
                          </a:ln>
                        </pic:spPr>
                      </pic:pic>
                    </a:graphicData>
                  </a:graphic>
                </wp:inline>
              </w:drawing>
            </w:r>
          </w:p>
          <w:p w:rsidR="004C5665" w:rsidRPr="002B3BA1" w:rsidRDefault="00E30AF0" w:rsidP="004A748C">
            <w:pPr>
              <w:pStyle w:val="Link"/>
              <w:rPr>
                <w:rFonts w:ascii="Arial" w:hAnsi="Arial" w:cs="Arial"/>
              </w:rPr>
            </w:pPr>
            <w:hyperlink r:id="rId36" w:history="1">
              <w:r w:rsidR="00C151DE" w:rsidRPr="002B3BA1">
                <w:rPr>
                  <w:rStyle w:val="Hyperlink"/>
                  <w:rFonts w:ascii="Arial" w:hAnsi="Arial" w:cs="Arial"/>
                </w:rPr>
                <w:t>https://www.youtube.com/watch?v=wbSwFU6tY1c</w:t>
              </w:r>
            </w:hyperlink>
            <w:r w:rsidR="00C151DE" w:rsidRPr="002B3BA1">
              <w:rPr>
                <w:rFonts w:ascii="Arial" w:hAnsi="Arial" w:cs="Arial"/>
              </w:rPr>
              <w:t xml:space="preserve"> </w:t>
            </w:r>
          </w:p>
        </w:tc>
        <w:tc>
          <w:tcPr>
            <w:tcW w:w="487" w:type="dxa"/>
            <w:vMerge/>
            <w:shd w:val="clear" w:color="auto" w:fill="C8FFC8"/>
            <w:textDirection w:val="tbRl"/>
          </w:tcPr>
          <w:p w:rsidR="004C5665" w:rsidRPr="002B3BA1" w:rsidRDefault="004C5665" w:rsidP="004A748C">
            <w:pPr>
              <w:pStyle w:val="MATHSVERTICAL"/>
              <w:rPr>
                <w:rFonts w:ascii="Arial" w:hAnsi="Arial" w:cs="Arial"/>
              </w:rPr>
            </w:pPr>
          </w:p>
        </w:tc>
      </w:tr>
    </w:tbl>
    <w:p w:rsidR="002366A4" w:rsidRDefault="002366A4" w:rsidP="004A748C">
      <w:pPr>
        <w:rPr>
          <w:rFonts w:ascii="Arial" w:hAnsi="Arial" w:cs="Arial"/>
        </w:rPr>
      </w:pPr>
    </w:p>
    <w:p w:rsidR="00296F58" w:rsidRDefault="00296F58" w:rsidP="004A748C">
      <w:pPr>
        <w:rPr>
          <w:rFonts w:ascii="Arial" w:hAnsi="Arial" w:cs="Arial"/>
        </w:rPr>
      </w:pPr>
    </w:p>
    <w:p w:rsidR="00296F58" w:rsidRDefault="00296F58" w:rsidP="004A748C">
      <w:pPr>
        <w:rPr>
          <w:rFonts w:ascii="Arial" w:hAnsi="Arial" w:cs="Arial"/>
        </w:rPr>
      </w:pPr>
    </w:p>
    <w:p w:rsidR="00296F58" w:rsidRDefault="00296F58" w:rsidP="004A748C">
      <w:pPr>
        <w:rPr>
          <w:rFonts w:ascii="Arial" w:hAnsi="Arial" w:cs="Arial"/>
        </w:rPr>
      </w:pPr>
    </w:p>
    <w:p w:rsidR="00296F58" w:rsidRDefault="00296F58" w:rsidP="004A748C">
      <w:pPr>
        <w:rPr>
          <w:rFonts w:ascii="Arial" w:hAnsi="Arial" w:cs="Arial"/>
        </w:rPr>
      </w:pPr>
    </w:p>
    <w:p w:rsidR="00296F58" w:rsidRPr="002B3BA1" w:rsidRDefault="00296F58" w:rsidP="004A748C">
      <w:pPr>
        <w:rPr>
          <w:rFonts w:ascii="Arial" w:hAnsi="Arial" w:cs="Arial"/>
        </w:rPr>
      </w:pPr>
    </w:p>
    <w:tbl>
      <w:tblPr>
        <w:tblStyle w:val="TableGrid"/>
        <w:tblW w:w="92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227"/>
        <w:gridCol w:w="567"/>
        <w:gridCol w:w="487"/>
      </w:tblGrid>
      <w:tr w:rsidR="001E3AEA" w:rsidRPr="002B3BA1" w:rsidTr="00AB4A27">
        <w:trPr>
          <w:trHeight w:val="321"/>
        </w:trPr>
        <w:tc>
          <w:tcPr>
            <w:tcW w:w="8794" w:type="dxa"/>
            <w:gridSpan w:val="2"/>
          </w:tcPr>
          <w:p w:rsidR="001E3AEA" w:rsidRPr="002B3BA1" w:rsidRDefault="001E3AEA" w:rsidP="004A748C">
            <w:pPr>
              <w:pStyle w:val="Engineering2"/>
              <w:rPr>
                <w:rFonts w:ascii="Arial" w:hAnsi="Arial" w:cs="Arial"/>
              </w:rPr>
            </w:pPr>
            <w:r w:rsidRPr="002B3BA1">
              <w:rPr>
                <w:rFonts w:ascii="Arial" w:hAnsi="Arial" w:cs="Arial"/>
              </w:rPr>
              <w:t>Refurbish</w:t>
            </w:r>
            <w:r w:rsidR="00C666E6" w:rsidRPr="002B3BA1">
              <w:rPr>
                <w:rFonts w:ascii="Arial" w:hAnsi="Arial" w:cs="Arial"/>
              </w:rPr>
              <w:t>ed rockets</w:t>
            </w:r>
          </w:p>
        </w:tc>
        <w:tc>
          <w:tcPr>
            <w:tcW w:w="487" w:type="dxa"/>
            <w:shd w:val="clear" w:color="auto" w:fill="D5B8EA"/>
            <w:textDirection w:val="tbRl"/>
          </w:tcPr>
          <w:p w:rsidR="001E3AEA" w:rsidRPr="002B3BA1" w:rsidRDefault="001E3AEA" w:rsidP="00296F58">
            <w:pPr>
              <w:pStyle w:val="ENGINEERINGVERTICAL"/>
              <w:jc w:val="left"/>
              <w:rPr>
                <w:rFonts w:ascii="Arial" w:hAnsi="Arial" w:cs="Arial"/>
              </w:rPr>
            </w:pPr>
          </w:p>
        </w:tc>
      </w:tr>
      <w:tr w:rsidR="00296F58" w:rsidRPr="002B3BA1" w:rsidTr="00AB4A27">
        <w:trPr>
          <w:trHeight w:val="1134"/>
        </w:trPr>
        <w:tc>
          <w:tcPr>
            <w:tcW w:w="8227" w:type="dxa"/>
          </w:tcPr>
          <w:p w:rsidR="00296F58" w:rsidRPr="002B3BA1" w:rsidRDefault="00296F58" w:rsidP="00296F58">
            <w:pPr>
              <w:ind w:right="154"/>
              <w:rPr>
                <w:rFonts w:ascii="Arial" w:hAnsi="Arial" w:cs="Arial"/>
              </w:rPr>
            </w:pPr>
            <w:r w:rsidRPr="002B3BA1">
              <w:rPr>
                <w:rFonts w:ascii="Arial" w:hAnsi="Arial" w:cs="Arial"/>
              </w:rPr>
              <w:t xml:space="preserve">Just like SpaceX Falcon rockets, model rockets are designed to fly </w:t>
            </w:r>
            <w:proofErr w:type="gramStart"/>
            <w:r w:rsidRPr="002B3BA1">
              <w:rPr>
                <w:rFonts w:ascii="Arial" w:hAnsi="Arial" w:cs="Arial"/>
              </w:rPr>
              <w:t>a number of</w:t>
            </w:r>
            <w:proofErr w:type="gramEnd"/>
            <w:r w:rsidRPr="002B3BA1">
              <w:rPr>
                <w:rFonts w:ascii="Arial" w:hAnsi="Arial" w:cs="Arial"/>
              </w:rPr>
              <w:t xml:space="preserve"> times but may need some repairs to refurbish them for the next flight.</w:t>
            </w:r>
          </w:p>
          <w:p w:rsidR="00296F58" w:rsidRPr="002B3BA1" w:rsidRDefault="00296F58" w:rsidP="00296F58">
            <w:pPr>
              <w:pStyle w:val="ListParagraph"/>
              <w:numPr>
                <w:ilvl w:val="0"/>
                <w:numId w:val="9"/>
              </w:numPr>
              <w:ind w:left="431"/>
              <w:rPr>
                <w:rFonts w:ascii="Arial" w:hAnsi="Arial" w:cs="Arial"/>
              </w:rPr>
            </w:pPr>
            <w:r w:rsidRPr="002B3BA1">
              <w:rPr>
                <w:rFonts w:ascii="Arial" w:hAnsi="Arial" w:cs="Arial"/>
              </w:rPr>
              <w:t xml:space="preserve">In your groups make any repairs on your rocket, making sure you record </w:t>
            </w:r>
            <w:proofErr w:type="gramStart"/>
            <w:r w:rsidRPr="002B3BA1">
              <w:rPr>
                <w:rFonts w:ascii="Arial" w:hAnsi="Arial" w:cs="Arial"/>
              </w:rPr>
              <w:t>all of</w:t>
            </w:r>
            <w:proofErr w:type="gramEnd"/>
            <w:r w:rsidRPr="002B3BA1">
              <w:rPr>
                <w:rFonts w:ascii="Arial" w:hAnsi="Arial" w:cs="Arial"/>
              </w:rPr>
              <w:t xml:space="preserve"> the materials and time it takes to get the rocket ready for its next flight.</w:t>
            </w:r>
          </w:p>
          <w:p w:rsidR="00296F58" w:rsidRPr="002B3BA1" w:rsidRDefault="00296F58" w:rsidP="00296F58">
            <w:pPr>
              <w:ind w:right="3290"/>
              <w:rPr>
                <w:rFonts w:ascii="Arial" w:hAnsi="Arial" w:cs="Arial"/>
              </w:rPr>
            </w:pPr>
            <w:r w:rsidRPr="002B3BA1">
              <w:rPr>
                <w:rFonts w:ascii="Arial" w:hAnsi="Arial" w:cs="Arial"/>
                <w:noProof/>
                <w:lang w:eastAsia="en-GB"/>
              </w:rPr>
              <w:drawing>
                <wp:anchor distT="0" distB="0" distL="114300" distR="114300" simplePos="0" relativeHeight="252000256" behindDoc="0" locked="0" layoutInCell="1" allowOverlap="1" wp14:anchorId="40855222" wp14:editId="55ACB140">
                  <wp:simplePos x="0" y="0"/>
                  <wp:positionH relativeFrom="column">
                    <wp:posOffset>3091695</wp:posOffset>
                  </wp:positionH>
                  <wp:positionV relativeFrom="paragraph">
                    <wp:posOffset>0</wp:posOffset>
                  </wp:positionV>
                  <wp:extent cx="2270760" cy="2270760"/>
                  <wp:effectExtent l="0" t="0" r="0" b="0"/>
                  <wp:wrapNone/>
                  <wp:docPr id="328" name="Picture 328" descr="Image result for estes viking rocket lau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estes viking rocket launch"/>
                          <pic:cNvPicPr>
                            <a:picLocks noChangeAspect="1" noChangeArrowheads="1"/>
                          </pic:cNvPicPr>
                        </pic:nvPicPr>
                        <pic:blipFill>
                          <a:blip r:embed="rId37" cstate="email">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anchor>
              </w:drawing>
            </w:r>
            <w:r w:rsidRPr="002B3BA1">
              <w:rPr>
                <w:rFonts w:ascii="Arial" w:hAnsi="Arial" w:cs="Arial"/>
              </w:rPr>
              <w:t>Add as little extra material as possible to keep the mass of your rocket to a minimum.</w:t>
            </w:r>
          </w:p>
        </w:tc>
        <w:tc>
          <w:tcPr>
            <w:tcW w:w="567" w:type="dxa"/>
            <w:vAlign w:val="center"/>
          </w:tcPr>
          <w:p w:rsidR="00296F58" w:rsidRPr="002B3BA1" w:rsidRDefault="00296F58" w:rsidP="00296F58">
            <w:pPr>
              <w:rPr>
                <w:rFonts w:ascii="Arial" w:hAnsi="Arial" w:cs="Arial"/>
              </w:rPr>
            </w:pPr>
          </w:p>
        </w:tc>
        <w:tc>
          <w:tcPr>
            <w:tcW w:w="487" w:type="dxa"/>
            <w:vMerge w:val="restart"/>
            <w:shd w:val="clear" w:color="auto" w:fill="D5B8EA"/>
            <w:textDirection w:val="tbRl"/>
          </w:tcPr>
          <w:p w:rsidR="00296F58" w:rsidRPr="002B3BA1" w:rsidRDefault="00296F58" w:rsidP="00296F58">
            <w:pPr>
              <w:pStyle w:val="ENGINEERINGVERTICAL"/>
              <w:rPr>
                <w:rFonts w:ascii="Arial" w:hAnsi="Arial" w:cs="Arial"/>
              </w:rPr>
            </w:pPr>
            <w:r w:rsidRPr="002B3BA1">
              <w:rPr>
                <w:rFonts w:ascii="Arial" w:hAnsi="Arial" w:cs="Arial"/>
              </w:rPr>
              <w:t>ENGINEERING</w:t>
            </w:r>
          </w:p>
        </w:tc>
      </w:tr>
      <w:tr w:rsidR="00296F58" w:rsidRPr="002B3BA1" w:rsidTr="00AB4A27">
        <w:trPr>
          <w:trHeight w:val="1134"/>
        </w:trPr>
        <w:tc>
          <w:tcPr>
            <w:tcW w:w="8227" w:type="dxa"/>
          </w:tcPr>
          <w:p w:rsidR="00296F58" w:rsidRPr="002B3BA1" w:rsidRDefault="00296F58" w:rsidP="00296F58">
            <w:pPr>
              <w:pStyle w:val="ListParagraph"/>
              <w:ind w:right="3574"/>
              <w:rPr>
                <w:rFonts w:ascii="Arial" w:hAnsi="Arial" w:cs="Arial"/>
              </w:rPr>
            </w:pPr>
            <w:r w:rsidRPr="002B3BA1">
              <w:rPr>
                <w:rFonts w:ascii="Arial" w:hAnsi="Arial" w:cs="Arial"/>
              </w:rPr>
              <w:t>Launch your refurbished rocket with the same specification of rocket motor, recording the same data as before.</w:t>
            </w:r>
          </w:p>
          <w:p w:rsidR="00296F58" w:rsidRPr="002B3BA1" w:rsidRDefault="00296F58" w:rsidP="00296F58">
            <w:pPr>
              <w:pStyle w:val="ListParagraph"/>
              <w:ind w:right="3574"/>
              <w:rPr>
                <w:rFonts w:ascii="Arial" w:hAnsi="Arial" w:cs="Arial"/>
              </w:rPr>
            </w:pPr>
            <w:r w:rsidRPr="002B3BA1">
              <w:rPr>
                <w:rFonts w:ascii="Arial" w:hAnsi="Arial" w:cs="Arial"/>
              </w:rPr>
              <w:t>Compare the data from the second flight with the data from the first.</w:t>
            </w:r>
          </w:p>
          <w:p w:rsidR="00296F58" w:rsidRPr="002B3BA1" w:rsidRDefault="00296F58" w:rsidP="00296F58">
            <w:pPr>
              <w:pStyle w:val="ListParagraph"/>
              <w:ind w:right="3574"/>
              <w:rPr>
                <w:rFonts w:ascii="Arial" w:hAnsi="Arial" w:cs="Arial"/>
              </w:rPr>
            </w:pPr>
            <w:r w:rsidRPr="002B3BA1">
              <w:rPr>
                <w:rFonts w:ascii="Arial" w:hAnsi="Arial" w:cs="Arial"/>
              </w:rPr>
              <w:t xml:space="preserve">Assess whether the performance has been affected and, if so, by how much. </w:t>
            </w:r>
          </w:p>
          <w:p w:rsidR="00296F58" w:rsidRPr="002B3BA1" w:rsidRDefault="00296F58" w:rsidP="00296F58">
            <w:pPr>
              <w:rPr>
                <w:rFonts w:ascii="Arial" w:hAnsi="Arial" w:cs="Arial"/>
              </w:rPr>
            </w:pPr>
          </w:p>
          <w:p w:rsidR="00296F58" w:rsidRPr="002B3BA1" w:rsidRDefault="00296F58" w:rsidP="00296F58">
            <w:pPr>
              <w:rPr>
                <w:rFonts w:ascii="Arial" w:hAnsi="Arial" w:cs="Arial"/>
              </w:rPr>
            </w:pPr>
            <w:r w:rsidRPr="002B3BA1">
              <w:rPr>
                <w:rFonts w:ascii="Arial" w:hAnsi="Arial" w:cs="Arial"/>
              </w:rPr>
              <w:t>You will use this information in the costing exercise that follows.</w:t>
            </w:r>
          </w:p>
        </w:tc>
        <w:tc>
          <w:tcPr>
            <w:tcW w:w="567" w:type="dxa"/>
            <w:vAlign w:val="center"/>
          </w:tcPr>
          <w:p w:rsidR="00296F58" w:rsidRPr="002B3BA1" w:rsidRDefault="00296F58" w:rsidP="00296F58">
            <w:pPr>
              <w:pStyle w:val="Quote"/>
              <w:rPr>
                <w:rFonts w:ascii="Arial" w:hAnsi="Arial" w:cs="Arial"/>
              </w:rPr>
            </w:pPr>
          </w:p>
        </w:tc>
        <w:tc>
          <w:tcPr>
            <w:tcW w:w="487" w:type="dxa"/>
            <w:vMerge/>
            <w:shd w:val="clear" w:color="auto" w:fill="D5B8EA"/>
            <w:textDirection w:val="tbRl"/>
          </w:tcPr>
          <w:p w:rsidR="00296F58" w:rsidRPr="002B3BA1" w:rsidRDefault="00296F58" w:rsidP="00296F58">
            <w:pPr>
              <w:pStyle w:val="MATHSVERTICAL"/>
              <w:rPr>
                <w:rFonts w:ascii="Arial" w:hAnsi="Arial" w:cs="Arial"/>
              </w:rPr>
            </w:pPr>
          </w:p>
        </w:tc>
      </w:tr>
    </w:tbl>
    <w:p w:rsidR="0092134C" w:rsidRPr="002B3BA1" w:rsidRDefault="0092134C" w:rsidP="004A748C">
      <w:pPr>
        <w:rPr>
          <w:rFonts w:ascii="Arial" w:hAnsi="Arial" w:cs="Arial"/>
        </w:rPr>
      </w:pPr>
    </w:p>
    <w:tbl>
      <w:tblPr>
        <w:tblStyle w:val="TableGrid"/>
        <w:tblW w:w="9242" w:type="dxa"/>
        <w:tblBorders>
          <w:top w:val="single" w:sz="4" w:space="0" w:color="0070C0"/>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9E2484" w:rsidRPr="002B3BA1" w:rsidTr="008E059C">
        <w:trPr>
          <w:cantSplit/>
          <w:trHeight w:val="1134"/>
        </w:trPr>
        <w:tc>
          <w:tcPr>
            <w:tcW w:w="8755" w:type="dxa"/>
            <w:gridSpan w:val="2"/>
          </w:tcPr>
          <w:p w:rsidR="009E2484" w:rsidRPr="00527120" w:rsidRDefault="00A74C79" w:rsidP="004A748C">
            <w:pPr>
              <w:pStyle w:val="Mathematics2"/>
              <w:rPr>
                <w:rFonts w:ascii="Cambria" w:hAnsi="Cambria" w:cs="Arial"/>
                <w:b/>
                <w:sz w:val="32"/>
              </w:rPr>
            </w:pPr>
            <w:r w:rsidRPr="00527120">
              <w:rPr>
                <w:rFonts w:ascii="Cambria" w:hAnsi="Cambria" w:cs="Arial"/>
                <w:b/>
                <w:sz w:val="32"/>
              </w:rPr>
              <w:t>Costing</w:t>
            </w:r>
            <w:r w:rsidR="009E2484" w:rsidRPr="00527120">
              <w:rPr>
                <w:rFonts w:ascii="Cambria" w:hAnsi="Cambria" w:cs="Arial"/>
                <w:b/>
                <w:sz w:val="32"/>
              </w:rPr>
              <w:t xml:space="preserve"> refurbished flights</w:t>
            </w:r>
          </w:p>
          <w:p w:rsidR="009E2484" w:rsidRPr="002B3BA1" w:rsidRDefault="009E2484" w:rsidP="00713715">
            <w:pPr>
              <w:pStyle w:val="ListParagraph"/>
              <w:numPr>
                <w:ilvl w:val="0"/>
                <w:numId w:val="10"/>
              </w:numPr>
              <w:ind w:left="426"/>
              <w:rPr>
                <w:rFonts w:ascii="Arial" w:hAnsi="Arial" w:cs="Arial"/>
              </w:rPr>
            </w:pPr>
            <w:r w:rsidRPr="002B3BA1">
              <w:rPr>
                <w:rFonts w:ascii="Arial" w:hAnsi="Arial" w:cs="Arial"/>
              </w:rPr>
              <w:t>In this section your groups will calculate the cost of refurbishing your rocket and use this to plan and cost a sequence of flights using your re-usable launch system.</w:t>
            </w:r>
          </w:p>
        </w:tc>
        <w:tc>
          <w:tcPr>
            <w:tcW w:w="487" w:type="dxa"/>
            <w:vMerge w:val="restart"/>
            <w:tcBorders>
              <w:top w:val="single" w:sz="4" w:space="0" w:color="0070C0"/>
            </w:tcBorders>
            <w:shd w:val="clear" w:color="auto" w:fill="AFE1FF"/>
            <w:textDirection w:val="tbRl"/>
          </w:tcPr>
          <w:p w:rsidR="009E2484" w:rsidRPr="002B3BA1" w:rsidRDefault="009E2484" w:rsidP="004A748C">
            <w:pPr>
              <w:pStyle w:val="MATHSVERTICAL"/>
              <w:rPr>
                <w:rFonts w:ascii="Arial" w:hAnsi="Arial" w:cs="Arial"/>
              </w:rPr>
            </w:pPr>
            <w:r w:rsidRPr="002B3BA1">
              <w:rPr>
                <w:rFonts w:ascii="Arial" w:hAnsi="Arial" w:cs="Arial"/>
              </w:rPr>
              <w:t>MATH</w:t>
            </w:r>
            <w:r w:rsidR="00B418AF" w:rsidRPr="002B3BA1">
              <w:rPr>
                <w:rFonts w:ascii="Arial" w:hAnsi="Arial" w:cs="Arial"/>
              </w:rPr>
              <w:t>EMATICS</w:t>
            </w:r>
          </w:p>
        </w:tc>
      </w:tr>
      <w:tr w:rsidR="009E2484" w:rsidRPr="002B3BA1" w:rsidTr="00A74C79">
        <w:trPr>
          <w:cantSplit/>
          <w:trHeight w:val="1134"/>
        </w:trPr>
        <w:tc>
          <w:tcPr>
            <w:tcW w:w="4377" w:type="dxa"/>
          </w:tcPr>
          <w:p w:rsidR="009E2484" w:rsidRPr="002B3BA1" w:rsidRDefault="009E2484" w:rsidP="009F0BCF">
            <w:pPr>
              <w:ind w:right="306"/>
              <w:rPr>
                <w:rFonts w:ascii="Arial" w:hAnsi="Arial" w:cs="Arial"/>
              </w:rPr>
            </w:pPr>
            <w:r w:rsidRPr="002B3BA1">
              <w:rPr>
                <w:rFonts w:ascii="Arial" w:hAnsi="Arial" w:cs="Arial"/>
              </w:rPr>
              <w:t>Without the need to buy another rocket kit, the second launch should be cheaper than the first.</w:t>
            </w:r>
          </w:p>
          <w:p w:rsidR="009E2484" w:rsidRPr="002B3BA1" w:rsidRDefault="009E2484" w:rsidP="009F0BCF">
            <w:pPr>
              <w:ind w:right="306"/>
              <w:rPr>
                <w:rFonts w:ascii="Arial" w:hAnsi="Arial" w:cs="Arial"/>
              </w:rPr>
            </w:pPr>
            <w:r w:rsidRPr="002B3BA1">
              <w:rPr>
                <w:rFonts w:ascii="Arial" w:hAnsi="Arial" w:cs="Arial"/>
              </w:rPr>
              <w:t>Based on the amount of damage and work you had to do to get your rocket flight ready, predict how many flights your rocket might reliably complete. This might be as few as five or many more.</w:t>
            </w:r>
          </w:p>
          <w:p w:rsidR="009E2484" w:rsidRPr="002B3BA1" w:rsidRDefault="009E2484" w:rsidP="009F0BCF">
            <w:pPr>
              <w:ind w:right="306"/>
              <w:rPr>
                <w:rFonts w:ascii="Arial" w:hAnsi="Arial" w:cs="Arial"/>
              </w:rPr>
            </w:pPr>
            <w:r w:rsidRPr="002B3BA1">
              <w:rPr>
                <w:rFonts w:ascii="Arial" w:hAnsi="Arial" w:cs="Arial"/>
                <w:b/>
              </w:rPr>
              <w:t>Extrapolate</w:t>
            </w:r>
            <w:r w:rsidRPr="002B3BA1">
              <w:rPr>
                <w:rFonts w:ascii="Arial" w:hAnsi="Arial" w:cs="Arial"/>
              </w:rPr>
              <w:t xml:space="preserve"> is a term used to describe predicting what will happen assuming conditions remain consistent.</w:t>
            </w:r>
          </w:p>
          <w:p w:rsidR="009E2484" w:rsidRPr="002B3BA1" w:rsidRDefault="009E2484" w:rsidP="009F0BCF">
            <w:pPr>
              <w:ind w:right="306"/>
              <w:rPr>
                <w:rFonts w:ascii="Arial" w:hAnsi="Arial" w:cs="Arial"/>
              </w:rPr>
            </w:pPr>
            <w:r w:rsidRPr="002B3BA1">
              <w:rPr>
                <w:rFonts w:ascii="Arial" w:hAnsi="Arial" w:cs="Arial"/>
              </w:rPr>
              <w:t>Your teacher will collate the results from groups and calculate the average cost across the class.</w:t>
            </w:r>
          </w:p>
        </w:tc>
        <w:tc>
          <w:tcPr>
            <w:tcW w:w="4378" w:type="dxa"/>
          </w:tcPr>
          <w:p w:rsidR="009E2484" w:rsidRPr="002B3BA1" w:rsidRDefault="009E2484" w:rsidP="004A748C">
            <w:pPr>
              <w:pStyle w:val="Mathematics3"/>
              <w:rPr>
                <w:rFonts w:ascii="Arial" w:hAnsi="Arial" w:cs="Arial"/>
              </w:rPr>
            </w:pPr>
            <w:r w:rsidRPr="002B3BA1">
              <w:rPr>
                <w:rFonts w:ascii="Arial" w:hAnsi="Arial" w:cs="Arial"/>
              </w:rPr>
              <w:t xml:space="preserve"> Example </w:t>
            </w:r>
            <w:r w:rsidR="009F0BCF">
              <w:rPr>
                <w:rFonts w:ascii="Arial" w:hAnsi="Arial" w:cs="Arial"/>
              </w:rPr>
              <w:t>–</w:t>
            </w:r>
            <w:r w:rsidRPr="002B3BA1">
              <w:rPr>
                <w:rFonts w:ascii="Arial" w:hAnsi="Arial" w:cs="Arial"/>
              </w:rPr>
              <w:t xml:space="preserve"> materials</w:t>
            </w:r>
          </w:p>
          <w:p w:rsidR="009E2484" w:rsidRPr="002B3BA1" w:rsidRDefault="009E2484" w:rsidP="00713715">
            <w:pPr>
              <w:pStyle w:val="Mathsformula"/>
              <w:rPr>
                <w:rFonts w:ascii="Arial" w:hAnsi="Arial" w:cs="Arial"/>
              </w:rPr>
            </w:pPr>
            <w:r w:rsidRPr="002B3BA1">
              <w:rPr>
                <w:rFonts w:ascii="Arial" w:hAnsi="Arial" w:cs="Arial"/>
                <w:color w:val="FF0000"/>
              </w:rPr>
              <w:tab/>
            </w:r>
            <w:r w:rsidRPr="002B3BA1">
              <w:rPr>
                <w:rFonts w:ascii="Arial" w:hAnsi="Arial" w:cs="Arial"/>
              </w:rPr>
              <w:t>Rocket motor</w:t>
            </w:r>
            <w:r w:rsidRPr="002B3BA1">
              <w:rPr>
                <w:rFonts w:ascii="Arial" w:hAnsi="Arial" w:cs="Arial"/>
              </w:rPr>
              <w:tab/>
              <w:t>=</w:t>
            </w:r>
            <w:r w:rsidRPr="002B3BA1">
              <w:rPr>
                <w:rFonts w:ascii="Arial" w:hAnsi="Arial" w:cs="Arial"/>
              </w:rPr>
              <w:tab/>
              <w:t>£3.20</w:t>
            </w:r>
            <w:r w:rsidRPr="002B3BA1">
              <w:rPr>
                <w:rFonts w:ascii="Arial" w:hAnsi="Arial" w:cs="Arial"/>
              </w:rPr>
              <w:br/>
            </w:r>
            <w:r w:rsidRPr="002B3BA1">
              <w:rPr>
                <w:rFonts w:ascii="Arial" w:hAnsi="Arial" w:cs="Arial"/>
              </w:rPr>
              <w:tab/>
              <w:t>Glue</w:t>
            </w:r>
            <w:r w:rsidRPr="002B3BA1">
              <w:rPr>
                <w:rFonts w:ascii="Arial" w:hAnsi="Arial" w:cs="Arial"/>
              </w:rPr>
              <w:tab/>
              <w:t>=</w:t>
            </w:r>
            <w:r w:rsidRPr="002B3BA1">
              <w:rPr>
                <w:rFonts w:ascii="Arial" w:hAnsi="Arial" w:cs="Arial"/>
              </w:rPr>
              <w:tab/>
              <w:t>£0.10</w:t>
            </w:r>
            <w:r w:rsidRPr="002B3BA1">
              <w:rPr>
                <w:rFonts w:ascii="Arial" w:hAnsi="Arial" w:cs="Arial"/>
              </w:rPr>
              <w:br/>
            </w:r>
            <w:r w:rsidRPr="002B3BA1">
              <w:rPr>
                <w:rFonts w:ascii="Arial" w:hAnsi="Arial" w:cs="Arial"/>
              </w:rPr>
              <w:tab/>
              <w:t>Abrasive paper</w:t>
            </w:r>
            <w:r w:rsidRPr="002B3BA1">
              <w:rPr>
                <w:rFonts w:ascii="Arial" w:hAnsi="Arial" w:cs="Arial"/>
              </w:rPr>
              <w:tab/>
              <w:t>=</w:t>
            </w:r>
            <w:r w:rsidRPr="002B3BA1">
              <w:rPr>
                <w:rFonts w:ascii="Arial" w:hAnsi="Arial" w:cs="Arial"/>
              </w:rPr>
              <w:tab/>
              <w:t>£0.20</w:t>
            </w:r>
            <w:r w:rsidRPr="002B3BA1">
              <w:rPr>
                <w:rFonts w:ascii="Arial" w:hAnsi="Arial" w:cs="Arial"/>
              </w:rPr>
              <w:br/>
            </w:r>
            <w:r w:rsidRPr="002B3BA1">
              <w:rPr>
                <w:rFonts w:ascii="Arial" w:hAnsi="Arial" w:cs="Arial"/>
              </w:rPr>
              <w:tab/>
              <w:t>Total</w:t>
            </w:r>
            <w:r w:rsidRPr="002B3BA1">
              <w:rPr>
                <w:rFonts w:ascii="Arial" w:hAnsi="Arial" w:cs="Arial"/>
              </w:rPr>
              <w:tab/>
              <w:t>=</w:t>
            </w:r>
            <w:r w:rsidRPr="002B3BA1">
              <w:rPr>
                <w:rFonts w:ascii="Arial" w:hAnsi="Arial" w:cs="Arial"/>
              </w:rPr>
              <w:tab/>
              <w:t>£3.50</w:t>
            </w:r>
          </w:p>
          <w:p w:rsidR="009E2484" w:rsidRPr="002B3BA1" w:rsidRDefault="009E2484" w:rsidP="004A748C">
            <w:pPr>
              <w:pStyle w:val="Mathematics3"/>
              <w:rPr>
                <w:rFonts w:ascii="Arial" w:hAnsi="Arial" w:cs="Arial"/>
              </w:rPr>
            </w:pPr>
            <w:r w:rsidRPr="002B3BA1">
              <w:rPr>
                <w:rFonts w:ascii="Arial" w:hAnsi="Arial" w:cs="Arial"/>
              </w:rPr>
              <w:t xml:space="preserve">Example </w:t>
            </w:r>
            <w:r w:rsidR="009F0BCF">
              <w:rPr>
                <w:rFonts w:ascii="Arial" w:hAnsi="Arial" w:cs="Arial"/>
              </w:rPr>
              <w:t>–</w:t>
            </w:r>
            <w:r w:rsidRPr="002B3BA1">
              <w:rPr>
                <w:rFonts w:ascii="Arial" w:hAnsi="Arial" w:cs="Arial"/>
              </w:rPr>
              <w:t xml:space="preserve"> </w:t>
            </w:r>
            <w:r w:rsidR="009F0BCF">
              <w:rPr>
                <w:rFonts w:ascii="Arial" w:hAnsi="Arial" w:cs="Arial"/>
              </w:rPr>
              <w:t>l</w:t>
            </w:r>
            <w:r w:rsidRPr="002B3BA1">
              <w:rPr>
                <w:rFonts w:ascii="Arial" w:hAnsi="Arial" w:cs="Arial"/>
              </w:rPr>
              <w:t>abour</w:t>
            </w:r>
          </w:p>
          <w:p w:rsidR="009E2484" w:rsidRPr="002B3BA1" w:rsidRDefault="009E2484" w:rsidP="00713715">
            <w:pPr>
              <w:pStyle w:val="Mathsformula"/>
              <w:rPr>
                <w:rFonts w:ascii="Arial" w:hAnsi="Arial" w:cs="Arial"/>
                <w:b/>
              </w:rPr>
            </w:pPr>
            <w:r w:rsidRPr="002B3BA1">
              <w:rPr>
                <w:rFonts w:ascii="Arial" w:hAnsi="Arial" w:cs="Arial"/>
              </w:rPr>
              <w:tab/>
              <w:t>Phil</w:t>
            </w:r>
            <w:r w:rsidRPr="002B3BA1">
              <w:rPr>
                <w:rFonts w:ascii="Arial" w:hAnsi="Arial" w:cs="Arial"/>
              </w:rPr>
              <w:tab/>
              <w:t>=</w:t>
            </w:r>
            <w:r w:rsidRPr="002B3BA1">
              <w:rPr>
                <w:rFonts w:ascii="Arial" w:hAnsi="Arial" w:cs="Arial"/>
              </w:rPr>
              <w:tab/>
              <w:t>0.1 hours</w:t>
            </w:r>
            <w:r w:rsidRPr="002B3BA1">
              <w:rPr>
                <w:rFonts w:ascii="Arial" w:hAnsi="Arial" w:cs="Arial"/>
              </w:rPr>
              <w:br/>
            </w:r>
            <w:r w:rsidRPr="002B3BA1">
              <w:rPr>
                <w:rFonts w:ascii="Arial" w:hAnsi="Arial" w:cs="Arial"/>
              </w:rPr>
              <w:tab/>
              <w:t>Linda</w:t>
            </w:r>
            <w:r w:rsidRPr="002B3BA1">
              <w:rPr>
                <w:rFonts w:ascii="Arial" w:hAnsi="Arial" w:cs="Arial"/>
              </w:rPr>
              <w:tab/>
              <w:t>=</w:t>
            </w:r>
            <w:r w:rsidRPr="002B3BA1">
              <w:rPr>
                <w:rFonts w:ascii="Arial" w:hAnsi="Arial" w:cs="Arial"/>
              </w:rPr>
              <w:tab/>
              <w:t>0.1.5 hours</w:t>
            </w:r>
            <w:r w:rsidRPr="002B3BA1">
              <w:rPr>
                <w:rFonts w:ascii="Arial" w:hAnsi="Arial" w:cs="Arial"/>
              </w:rPr>
              <w:br/>
            </w:r>
            <w:r w:rsidRPr="002B3BA1">
              <w:rPr>
                <w:rFonts w:ascii="Arial" w:hAnsi="Arial" w:cs="Arial"/>
              </w:rPr>
              <w:tab/>
              <w:t>Tim</w:t>
            </w:r>
            <w:r w:rsidRPr="002B3BA1">
              <w:rPr>
                <w:rFonts w:ascii="Arial" w:hAnsi="Arial" w:cs="Arial"/>
              </w:rPr>
              <w:tab/>
              <w:t>=</w:t>
            </w:r>
            <w:r w:rsidRPr="002B3BA1">
              <w:rPr>
                <w:rFonts w:ascii="Arial" w:hAnsi="Arial" w:cs="Arial"/>
              </w:rPr>
              <w:tab/>
              <w:t>0.1 hours</w:t>
            </w:r>
            <w:r w:rsidRPr="002B3BA1">
              <w:rPr>
                <w:rFonts w:ascii="Arial" w:hAnsi="Arial" w:cs="Arial"/>
              </w:rPr>
              <w:br/>
            </w:r>
            <w:r w:rsidRPr="002B3BA1">
              <w:rPr>
                <w:rFonts w:ascii="Arial" w:hAnsi="Arial" w:cs="Arial"/>
              </w:rPr>
              <w:tab/>
            </w:r>
            <w:r w:rsidRPr="002B3BA1">
              <w:rPr>
                <w:rFonts w:ascii="Arial" w:hAnsi="Arial" w:cs="Arial"/>
                <w:b/>
              </w:rPr>
              <w:t>Total</w:t>
            </w:r>
            <w:r w:rsidRPr="002B3BA1">
              <w:rPr>
                <w:rFonts w:ascii="Arial" w:hAnsi="Arial" w:cs="Arial"/>
                <w:b/>
              </w:rPr>
              <w:tab/>
              <w:t>=</w:t>
            </w:r>
            <w:r w:rsidRPr="002B3BA1">
              <w:rPr>
                <w:rFonts w:ascii="Arial" w:hAnsi="Arial" w:cs="Arial"/>
                <w:b/>
              </w:rPr>
              <w:tab/>
              <w:t>0.35 hours</w:t>
            </w:r>
          </w:p>
          <w:p w:rsidR="009E2484" w:rsidRPr="002B3BA1" w:rsidRDefault="009E2484" w:rsidP="004A748C">
            <w:pPr>
              <w:pStyle w:val="Mathematics3"/>
              <w:rPr>
                <w:rFonts w:ascii="Arial" w:hAnsi="Arial" w:cs="Arial"/>
              </w:rPr>
            </w:pPr>
            <w:r w:rsidRPr="002B3BA1">
              <w:rPr>
                <w:rFonts w:ascii="Arial" w:hAnsi="Arial" w:cs="Arial"/>
              </w:rPr>
              <w:t>Totals</w:t>
            </w:r>
          </w:p>
          <w:p w:rsidR="009E2484" w:rsidRPr="002B3BA1" w:rsidRDefault="009E2484" w:rsidP="00713715">
            <w:pPr>
              <w:pStyle w:val="Mathsformula"/>
              <w:rPr>
                <w:rFonts w:ascii="Arial" w:hAnsi="Arial" w:cs="Arial"/>
                <w:b/>
              </w:rPr>
            </w:pPr>
            <w:r w:rsidRPr="002B3BA1">
              <w:rPr>
                <w:rFonts w:ascii="Arial" w:hAnsi="Arial" w:cs="Arial"/>
              </w:rPr>
              <w:tab/>
              <w:t>Materials</w:t>
            </w:r>
            <w:r w:rsidRPr="002B3BA1">
              <w:rPr>
                <w:rFonts w:ascii="Arial" w:hAnsi="Arial" w:cs="Arial"/>
              </w:rPr>
              <w:tab/>
              <w:t>=</w:t>
            </w:r>
            <w:r w:rsidRPr="002B3BA1">
              <w:rPr>
                <w:rFonts w:ascii="Arial" w:hAnsi="Arial" w:cs="Arial"/>
              </w:rPr>
              <w:tab/>
              <w:t>£3.50</w:t>
            </w:r>
            <w:r w:rsidRPr="002B3BA1">
              <w:rPr>
                <w:rFonts w:ascii="Arial" w:hAnsi="Arial" w:cs="Arial"/>
              </w:rPr>
              <w:br/>
            </w:r>
            <w:r w:rsidRPr="002B3BA1">
              <w:rPr>
                <w:rFonts w:ascii="Arial" w:hAnsi="Arial" w:cs="Arial"/>
              </w:rPr>
              <w:tab/>
              <w:t>Labour</w:t>
            </w:r>
            <w:r w:rsidRPr="002B3BA1">
              <w:rPr>
                <w:rFonts w:ascii="Arial" w:hAnsi="Arial" w:cs="Arial"/>
              </w:rPr>
              <w:tab/>
              <w:t>=</w:t>
            </w:r>
            <w:r w:rsidRPr="002B3BA1">
              <w:rPr>
                <w:rFonts w:ascii="Arial" w:hAnsi="Arial" w:cs="Arial"/>
              </w:rPr>
              <w:tab/>
              <w:t>£1.86</w:t>
            </w:r>
            <w:r w:rsidRPr="002B3BA1">
              <w:rPr>
                <w:rFonts w:ascii="Arial" w:hAnsi="Arial" w:cs="Arial"/>
              </w:rPr>
              <w:br/>
            </w:r>
            <w:r w:rsidRPr="002B3BA1">
              <w:rPr>
                <w:rFonts w:ascii="Arial" w:hAnsi="Arial" w:cs="Arial"/>
              </w:rPr>
              <w:tab/>
              <w:t>Profit 15%</w:t>
            </w:r>
            <w:r w:rsidRPr="002B3BA1">
              <w:rPr>
                <w:rFonts w:ascii="Arial" w:hAnsi="Arial" w:cs="Arial"/>
              </w:rPr>
              <w:tab/>
              <w:t>=</w:t>
            </w:r>
            <w:r w:rsidRPr="002B3BA1">
              <w:rPr>
                <w:rFonts w:ascii="Arial" w:hAnsi="Arial" w:cs="Arial"/>
              </w:rPr>
              <w:tab/>
              <w:t>£0.80</w:t>
            </w:r>
            <w:r w:rsidRPr="002B3BA1">
              <w:rPr>
                <w:rFonts w:ascii="Arial" w:hAnsi="Arial" w:cs="Arial"/>
              </w:rPr>
              <w:br/>
            </w:r>
            <w:r w:rsidRPr="002B3BA1">
              <w:rPr>
                <w:rFonts w:ascii="Arial" w:hAnsi="Arial" w:cs="Arial"/>
              </w:rPr>
              <w:tab/>
            </w:r>
            <w:r w:rsidRPr="002B3BA1">
              <w:rPr>
                <w:rFonts w:ascii="Arial" w:hAnsi="Arial" w:cs="Arial"/>
                <w:b/>
              </w:rPr>
              <w:t>Total</w:t>
            </w:r>
            <w:r w:rsidRPr="002B3BA1">
              <w:rPr>
                <w:rFonts w:ascii="Arial" w:hAnsi="Arial" w:cs="Arial"/>
                <w:b/>
              </w:rPr>
              <w:tab/>
              <w:t>=</w:t>
            </w:r>
            <w:r w:rsidRPr="002B3BA1">
              <w:rPr>
                <w:rFonts w:ascii="Arial" w:hAnsi="Arial" w:cs="Arial"/>
                <w:b/>
              </w:rPr>
              <w:tab/>
              <w:t>£6.16</w:t>
            </w:r>
          </w:p>
          <w:p w:rsidR="009E2484" w:rsidRPr="002B3BA1" w:rsidRDefault="009E2484" w:rsidP="004A748C">
            <w:pPr>
              <w:rPr>
                <w:rFonts w:ascii="Arial" w:hAnsi="Arial" w:cs="Arial"/>
              </w:rPr>
            </w:pPr>
          </w:p>
        </w:tc>
        <w:tc>
          <w:tcPr>
            <w:tcW w:w="487" w:type="dxa"/>
            <w:vMerge/>
            <w:tcBorders>
              <w:top w:val="nil"/>
            </w:tcBorders>
            <w:shd w:val="clear" w:color="auto" w:fill="AFE1FF"/>
            <w:textDirection w:val="tbRl"/>
          </w:tcPr>
          <w:p w:rsidR="009E2484" w:rsidRPr="002B3BA1" w:rsidRDefault="009E2484" w:rsidP="004A748C">
            <w:pPr>
              <w:pStyle w:val="MATHSVERTICAL"/>
              <w:rPr>
                <w:rFonts w:ascii="Arial" w:hAnsi="Arial" w:cs="Arial"/>
              </w:rPr>
            </w:pPr>
          </w:p>
        </w:tc>
      </w:tr>
      <w:tr w:rsidR="00BB5B37" w:rsidRPr="002B3BA1" w:rsidTr="008E059C">
        <w:trPr>
          <w:cantSplit/>
          <w:trHeight w:val="708"/>
        </w:trPr>
        <w:tc>
          <w:tcPr>
            <w:tcW w:w="8755" w:type="dxa"/>
            <w:gridSpan w:val="2"/>
          </w:tcPr>
          <w:p w:rsidR="00BB5B37" w:rsidRPr="002B3BA1" w:rsidRDefault="00BB5B37" w:rsidP="004A748C">
            <w:pPr>
              <w:rPr>
                <w:rFonts w:ascii="Arial" w:hAnsi="Arial" w:cs="Arial"/>
              </w:rPr>
            </w:pPr>
            <w:r w:rsidRPr="002B3BA1">
              <w:rPr>
                <w:rFonts w:ascii="Arial" w:hAnsi="Arial" w:cs="Arial"/>
              </w:rPr>
              <w:t xml:space="preserve">The more successful launches and recoveries each rocket completes, the cheaper you can offer </w:t>
            </w:r>
            <w:r w:rsidR="004B4517" w:rsidRPr="002B3BA1">
              <w:rPr>
                <w:rFonts w:ascii="Arial" w:hAnsi="Arial" w:cs="Arial"/>
              </w:rPr>
              <w:t xml:space="preserve">future </w:t>
            </w:r>
            <w:r w:rsidRPr="002B3BA1">
              <w:rPr>
                <w:rFonts w:ascii="Arial" w:hAnsi="Arial" w:cs="Arial"/>
              </w:rPr>
              <w:t>flights to potential customers but remember</w:t>
            </w:r>
            <w:r w:rsidR="004B4517" w:rsidRPr="002B3BA1">
              <w:rPr>
                <w:rFonts w:ascii="Arial" w:hAnsi="Arial" w:cs="Arial"/>
              </w:rPr>
              <w:t>,</w:t>
            </w:r>
            <w:r w:rsidRPr="002B3BA1">
              <w:rPr>
                <w:rFonts w:ascii="Arial" w:hAnsi="Arial" w:cs="Arial"/>
              </w:rPr>
              <w:t xml:space="preserve"> a failure will be costly and make customers cautious of </w:t>
            </w:r>
            <w:r w:rsidR="004B4517" w:rsidRPr="002B3BA1">
              <w:rPr>
                <w:rFonts w:ascii="Arial" w:hAnsi="Arial" w:cs="Arial"/>
              </w:rPr>
              <w:t>opting for</w:t>
            </w:r>
            <w:r w:rsidRPr="002B3BA1">
              <w:rPr>
                <w:rFonts w:ascii="Arial" w:hAnsi="Arial" w:cs="Arial"/>
              </w:rPr>
              <w:t xml:space="preserve"> your launch system.</w:t>
            </w:r>
          </w:p>
        </w:tc>
        <w:tc>
          <w:tcPr>
            <w:tcW w:w="487" w:type="dxa"/>
            <w:tcBorders>
              <w:top w:val="nil"/>
            </w:tcBorders>
            <w:shd w:val="clear" w:color="auto" w:fill="AFE1FF"/>
            <w:textDirection w:val="tbRl"/>
          </w:tcPr>
          <w:p w:rsidR="00BB5B37" w:rsidRPr="002B3BA1" w:rsidRDefault="00BB5B37" w:rsidP="004A748C">
            <w:pPr>
              <w:pStyle w:val="MATHSVERTICAL"/>
              <w:rPr>
                <w:rFonts w:ascii="Arial" w:hAnsi="Arial" w:cs="Arial"/>
              </w:rPr>
            </w:pPr>
          </w:p>
        </w:tc>
      </w:tr>
      <w:tr w:rsidR="0075683E" w:rsidRPr="002B3BA1" w:rsidTr="008E059C">
        <w:trPr>
          <w:cantSplit/>
          <w:trHeight w:val="1134"/>
        </w:trPr>
        <w:tc>
          <w:tcPr>
            <w:tcW w:w="4377" w:type="dxa"/>
            <w:vAlign w:val="center"/>
          </w:tcPr>
          <w:p w:rsidR="0075683E" w:rsidRPr="002B3BA1" w:rsidRDefault="0075683E" w:rsidP="004A748C">
            <w:pPr>
              <w:pStyle w:val="ListParagraph"/>
              <w:rPr>
                <w:rFonts w:ascii="Arial" w:hAnsi="Arial" w:cs="Arial"/>
              </w:rPr>
            </w:pPr>
            <w:r w:rsidRPr="002B3BA1">
              <w:rPr>
                <w:rFonts w:ascii="Arial" w:hAnsi="Arial" w:cs="Arial"/>
              </w:rPr>
              <w:t>Using your predicted programme of flights, calculate the total cost of the launches.</w:t>
            </w:r>
          </w:p>
          <w:p w:rsidR="0075683E" w:rsidRPr="002B3BA1" w:rsidRDefault="0075683E" w:rsidP="004A748C">
            <w:pPr>
              <w:pStyle w:val="ListParagraph"/>
              <w:rPr>
                <w:rFonts w:ascii="Arial" w:hAnsi="Arial" w:cs="Arial"/>
              </w:rPr>
            </w:pPr>
            <w:r w:rsidRPr="002B3BA1">
              <w:rPr>
                <w:rFonts w:ascii="Arial" w:hAnsi="Arial" w:cs="Arial"/>
              </w:rPr>
              <w:t>Choose whether to modify this based on the class averages.</w:t>
            </w:r>
          </w:p>
        </w:tc>
        <w:tc>
          <w:tcPr>
            <w:tcW w:w="4378" w:type="dxa"/>
          </w:tcPr>
          <w:p w:rsidR="0075683E" w:rsidRPr="002B3BA1" w:rsidRDefault="0075683E" w:rsidP="004A748C">
            <w:pPr>
              <w:pStyle w:val="Mathematics3"/>
              <w:rPr>
                <w:rFonts w:ascii="Arial" w:hAnsi="Arial" w:cs="Arial"/>
              </w:rPr>
            </w:pPr>
            <w:r w:rsidRPr="002B3BA1">
              <w:rPr>
                <w:rFonts w:ascii="Arial" w:hAnsi="Arial" w:cs="Arial"/>
              </w:rPr>
              <w:t>Example – Eight launches</w:t>
            </w:r>
          </w:p>
          <w:p w:rsidR="0075683E" w:rsidRPr="002B3BA1" w:rsidRDefault="0075683E" w:rsidP="00713715">
            <w:pPr>
              <w:pStyle w:val="Mathsformula"/>
              <w:rPr>
                <w:rFonts w:ascii="Arial" w:hAnsi="Arial" w:cs="Arial"/>
                <w:b/>
              </w:rPr>
            </w:pPr>
            <w:r w:rsidRPr="002B3BA1">
              <w:rPr>
                <w:rFonts w:ascii="Arial" w:hAnsi="Arial" w:cs="Arial"/>
              </w:rPr>
              <w:tab/>
              <w:t>First launch</w:t>
            </w:r>
            <w:r w:rsidRPr="002B3BA1">
              <w:rPr>
                <w:rFonts w:ascii="Arial" w:hAnsi="Arial" w:cs="Arial"/>
              </w:rPr>
              <w:tab/>
              <w:t>=</w:t>
            </w:r>
            <w:r w:rsidRPr="002B3BA1">
              <w:rPr>
                <w:rFonts w:ascii="Arial" w:hAnsi="Arial" w:cs="Arial"/>
              </w:rPr>
              <w:tab/>
              <w:t>£21.23</w:t>
            </w:r>
            <w:r w:rsidRPr="002B3BA1">
              <w:rPr>
                <w:rFonts w:ascii="Arial" w:hAnsi="Arial" w:cs="Arial"/>
              </w:rPr>
              <w:br/>
            </w:r>
            <w:r w:rsidRPr="002B3BA1">
              <w:rPr>
                <w:rFonts w:ascii="Arial" w:hAnsi="Arial" w:cs="Arial"/>
              </w:rPr>
              <w:tab/>
              <w:t>7 x refurb’</w:t>
            </w:r>
            <w:r w:rsidRPr="002B3BA1">
              <w:rPr>
                <w:rFonts w:ascii="Arial" w:hAnsi="Arial" w:cs="Arial"/>
              </w:rPr>
              <w:tab/>
              <w:t>=</w:t>
            </w:r>
            <w:r w:rsidRPr="002B3BA1">
              <w:rPr>
                <w:rFonts w:ascii="Arial" w:hAnsi="Arial" w:cs="Arial"/>
              </w:rPr>
              <w:tab/>
              <w:t>£43.12</w:t>
            </w:r>
            <w:r w:rsidRPr="002B3BA1">
              <w:rPr>
                <w:rFonts w:ascii="Arial" w:hAnsi="Arial" w:cs="Arial"/>
              </w:rPr>
              <w:br/>
            </w:r>
            <w:r w:rsidRPr="002B3BA1">
              <w:rPr>
                <w:rFonts w:ascii="Arial" w:hAnsi="Arial" w:cs="Arial"/>
              </w:rPr>
              <w:tab/>
            </w:r>
            <w:r w:rsidRPr="002B3BA1">
              <w:rPr>
                <w:rFonts w:ascii="Arial" w:hAnsi="Arial" w:cs="Arial"/>
                <w:b/>
              </w:rPr>
              <w:t>Total</w:t>
            </w:r>
            <w:r w:rsidRPr="002B3BA1">
              <w:rPr>
                <w:rFonts w:ascii="Arial" w:hAnsi="Arial" w:cs="Arial"/>
                <w:b/>
              </w:rPr>
              <w:tab/>
              <w:t>=</w:t>
            </w:r>
            <w:r w:rsidRPr="002B3BA1">
              <w:rPr>
                <w:rFonts w:ascii="Arial" w:hAnsi="Arial" w:cs="Arial"/>
                <w:b/>
              </w:rPr>
              <w:tab/>
              <w:t>£64.35</w:t>
            </w:r>
          </w:p>
          <w:p w:rsidR="0075683E" w:rsidRPr="002B3BA1" w:rsidRDefault="0075683E" w:rsidP="004A748C">
            <w:pPr>
              <w:rPr>
                <w:rFonts w:ascii="Arial" w:hAnsi="Arial" w:cs="Arial"/>
              </w:rPr>
            </w:pPr>
          </w:p>
        </w:tc>
        <w:tc>
          <w:tcPr>
            <w:tcW w:w="487" w:type="dxa"/>
            <w:vMerge w:val="restart"/>
            <w:tcBorders>
              <w:top w:val="nil"/>
            </w:tcBorders>
            <w:shd w:val="clear" w:color="auto" w:fill="AFE1FF"/>
            <w:textDirection w:val="tbRl"/>
          </w:tcPr>
          <w:p w:rsidR="0075683E" w:rsidRPr="002B3BA1" w:rsidRDefault="0075683E" w:rsidP="004A748C">
            <w:pPr>
              <w:pStyle w:val="MATHSVERTICAL"/>
              <w:rPr>
                <w:rFonts w:ascii="Arial" w:hAnsi="Arial" w:cs="Arial"/>
              </w:rPr>
            </w:pPr>
            <w:r w:rsidRPr="002B3BA1">
              <w:rPr>
                <w:rFonts w:ascii="Arial" w:hAnsi="Arial" w:cs="Arial"/>
              </w:rPr>
              <w:t>MATHEMATICS</w:t>
            </w:r>
          </w:p>
        </w:tc>
      </w:tr>
      <w:tr w:rsidR="0075683E" w:rsidRPr="002B3BA1" w:rsidTr="008E059C">
        <w:trPr>
          <w:cantSplit/>
          <w:trHeight w:val="1134"/>
        </w:trPr>
        <w:tc>
          <w:tcPr>
            <w:tcW w:w="4377" w:type="dxa"/>
            <w:vAlign w:val="center"/>
          </w:tcPr>
          <w:p w:rsidR="0075683E" w:rsidRPr="002B3BA1" w:rsidRDefault="0075683E" w:rsidP="004A748C">
            <w:pPr>
              <w:pStyle w:val="ListParagraph"/>
              <w:rPr>
                <w:rFonts w:ascii="Arial" w:hAnsi="Arial" w:cs="Arial"/>
              </w:rPr>
            </w:pPr>
            <w:r w:rsidRPr="002B3BA1">
              <w:rPr>
                <w:rFonts w:ascii="Arial" w:hAnsi="Arial" w:cs="Arial"/>
              </w:rPr>
              <w:t>Now calculate your average launch cost.</w:t>
            </w:r>
          </w:p>
        </w:tc>
        <w:tc>
          <w:tcPr>
            <w:tcW w:w="4378" w:type="dxa"/>
          </w:tcPr>
          <w:p w:rsidR="0075683E" w:rsidRPr="002B3BA1" w:rsidRDefault="0075683E" w:rsidP="00713715">
            <w:pPr>
              <w:pStyle w:val="Mathsformula"/>
              <w:rPr>
                <w:rFonts w:ascii="Arial" w:hAnsi="Arial" w:cs="Arial"/>
              </w:rPr>
            </w:pPr>
            <w:r w:rsidRPr="002B3BA1">
              <w:rPr>
                <w:rFonts w:ascii="Arial" w:hAnsi="Arial" w:cs="Arial"/>
              </w:rPr>
              <w:t>Example – average launch cost</w:t>
            </w:r>
          </w:p>
          <w:p w:rsidR="0075683E" w:rsidRPr="002B3BA1" w:rsidRDefault="0075683E" w:rsidP="00713715">
            <w:pPr>
              <w:pStyle w:val="Mathsformula"/>
              <w:rPr>
                <w:rFonts w:ascii="Arial" w:hAnsi="Arial" w:cs="Arial"/>
              </w:rPr>
            </w:pPr>
            <w:r w:rsidRPr="002B3BA1">
              <w:rPr>
                <w:rFonts w:ascii="Arial" w:hAnsi="Arial" w:cs="Arial"/>
              </w:rPr>
              <w:tab/>
              <w:t>Divide by 8</w:t>
            </w:r>
            <w:r w:rsidRPr="002B3BA1">
              <w:rPr>
                <w:rFonts w:ascii="Arial" w:hAnsi="Arial" w:cs="Arial"/>
              </w:rPr>
              <w:tab/>
              <w:t>=</w:t>
            </w:r>
            <w:r w:rsidRPr="002B3BA1">
              <w:rPr>
                <w:rFonts w:ascii="Arial" w:hAnsi="Arial" w:cs="Arial"/>
              </w:rPr>
              <w:tab/>
              <w:t>£64.35</w:t>
            </w:r>
            <w:r w:rsidRPr="002B3BA1">
              <w:rPr>
                <w:rFonts w:ascii="Arial" w:hAnsi="Arial" w:cs="Arial"/>
              </w:rPr>
              <w:br/>
            </w:r>
            <w:r w:rsidRPr="002B3BA1">
              <w:rPr>
                <w:rFonts w:ascii="Arial" w:hAnsi="Arial" w:cs="Arial"/>
              </w:rPr>
              <w:tab/>
              <w:t>Single flight cost</w:t>
            </w:r>
            <w:r w:rsidRPr="002B3BA1">
              <w:rPr>
                <w:rFonts w:ascii="Arial" w:hAnsi="Arial" w:cs="Arial"/>
              </w:rPr>
              <w:tab/>
              <w:t>=</w:t>
            </w:r>
            <w:r w:rsidRPr="002B3BA1">
              <w:rPr>
                <w:rFonts w:ascii="Arial" w:hAnsi="Arial" w:cs="Arial"/>
              </w:rPr>
              <w:tab/>
              <w:t>£8.04</w:t>
            </w:r>
          </w:p>
          <w:p w:rsidR="0075683E" w:rsidRPr="002B3BA1" w:rsidRDefault="0075683E" w:rsidP="00713715">
            <w:pPr>
              <w:pStyle w:val="Mathsformula"/>
              <w:rPr>
                <w:rFonts w:ascii="Arial" w:hAnsi="Arial" w:cs="Arial"/>
              </w:rPr>
            </w:pPr>
          </w:p>
        </w:tc>
        <w:tc>
          <w:tcPr>
            <w:tcW w:w="487" w:type="dxa"/>
            <w:vMerge/>
            <w:tcBorders>
              <w:top w:val="nil"/>
            </w:tcBorders>
            <w:shd w:val="clear" w:color="auto" w:fill="AFE1FF"/>
            <w:textDirection w:val="tbRl"/>
          </w:tcPr>
          <w:p w:rsidR="0075683E" w:rsidRPr="002B3BA1" w:rsidRDefault="0075683E" w:rsidP="004A748C">
            <w:pPr>
              <w:pStyle w:val="MATHSVERTICAL"/>
              <w:rPr>
                <w:rFonts w:ascii="Arial" w:hAnsi="Arial" w:cs="Arial"/>
              </w:rPr>
            </w:pPr>
          </w:p>
        </w:tc>
      </w:tr>
      <w:tr w:rsidR="0037136E" w:rsidRPr="002B3BA1" w:rsidTr="008E059C">
        <w:trPr>
          <w:cantSplit/>
          <w:trHeight w:val="1134"/>
        </w:trPr>
        <w:tc>
          <w:tcPr>
            <w:tcW w:w="8755" w:type="dxa"/>
            <w:gridSpan w:val="2"/>
            <w:tcBorders>
              <w:bottom w:val="nil"/>
            </w:tcBorders>
          </w:tcPr>
          <w:p w:rsidR="0037136E" w:rsidRPr="002B3BA1" w:rsidRDefault="0037136E" w:rsidP="00713715">
            <w:pPr>
              <w:pStyle w:val="Mathsformula"/>
              <w:rPr>
                <w:rFonts w:ascii="Arial" w:hAnsi="Arial" w:cs="Arial"/>
              </w:rPr>
            </w:pPr>
            <w:r w:rsidRPr="002B3BA1">
              <w:rPr>
                <w:rFonts w:ascii="Arial" w:hAnsi="Arial" w:cs="Arial"/>
              </w:rPr>
              <w:t xml:space="preserve">Companies like SpaceX may charge a premium for </w:t>
            </w:r>
            <w:r w:rsidR="004B4517" w:rsidRPr="002B3BA1">
              <w:rPr>
                <w:rFonts w:ascii="Arial" w:hAnsi="Arial" w:cs="Arial"/>
              </w:rPr>
              <w:t>flights on a c</w:t>
            </w:r>
            <w:r w:rsidRPr="002B3BA1">
              <w:rPr>
                <w:rFonts w:ascii="Arial" w:hAnsi="Arial" w:cs="Arial"/>
              </w:rPr>
              <w:t>ompletely new rocket.</w:t>
            </w:r>
          </w:p>
          <w:p w:rsidR="0037136E" w:rsidRPr="002B3BA1" w:rsidRDefault="004B4517" w:rsidP="00713715">
            <w:pPr>
              <w:pStyle w:val="Mathsformula"/>
              <w:rPr>
                <w:rFonts w:ascii="Arial" w:hAnsi="Arial" w:cs="Arial"/>
              </w:rPr>
            </w:pPr>
            <w:r w:rsidRPr="002B3BA1">
              <w:rPr>
                <w:rFonts w:ascii="Arial" w:hAnsi="Arial" w:cs="Arial"/>
              </w:rPr>
              <w:t xml:space="preserve">Alternatively, </w:t>
            </w:r>
            <w:r w:rsidR="0037136E" w:rsidRPr="002B3BA1">
              <w:rPr>
                <w:rFonts w:ascii="Arial" w:hAnsi="Arial" w:cs="Arial"/>
              </w:rPr>
              <w:t>customers might consider a rocket that has already flown as tried and tested and pay more for this</w:t>
            </w:r>
            <w:r w:rsidRPr="002B3BA1">
              <w:rPr>
                <w:rFonts w:ascii="Arial" w:hAnsi="Arial" w:cs="Arial"/>
              </w:rPr>
              <w:t>.</w:t>
            </w:r>
          </w:p>
        </w:tc>
        <w:tc>
          <w:tcPr>
            <w:tcW w:w="487" w:type="dxa"/>
            <w:tcBorders>
              <w:top w:val="nil"/>
              <w:bottom w:val="nil"/>
            </w:tcBorders>
            <w:shd w:val="clear" w:color="auto" w:fill="AFE1FF"/>
            <w:textDirection w:val="tbRl"/>
          </w:tcPr>
          <w:p w:rsidR="0037136E" w:rsidRPr="002B3BA1" w:rsidRDefault="0037136E" w:rsidP="004A748C">
            <w:pPr>
              <w:pStyle w:val="MATHSVERTICAL"/>
              <w:rPr>
                <w:rFonts w:ascii="Arial" w:hAnsi="Arial" w:cs="Arial"/>
              </w:rPr>
            </w:pPr>
          </w:p>
        </w:tc>
      </w:tr>
    </w:tbl>
    <w:p w:rsidR="00E26241" w:rsidRPr="002B3BA1" w:rsidRDefault="00E26241" w:rsidP="004A748C">
      <w:pPr>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111219" w:rsidRPr="002B3BA1" w:rsidTr="00111219">
        <w:trPr>
          <w:cantSplit/>
          <w:trHeight w:val="426"/>
        </w:trPr>
        <w:tc>
          <w:tcPr>
            <w:tcW w:w="8755" w:type="dxa"/>
            <w:gridSpan w:val="2"/>
            <w:tcBorders>
              <w:top w:val="single" w:sz="4" w:space="0" w:color="FF0000"/>
            </w:tcBorders>
          </w:tcPr>
          <w:p w:rsidR="00111219" w:rsidRPr="00527120" w:rsidRDefault="00111219" w:rsidP="004A748C">
            <w:pPr>
              <w:pStyle w:val="Science1"/>
              <w:rPr>
                <w:rFonts w:ascii="Cambria" w:hAnsi="Cambria" w:cs="Arial"/>
                <w:b/>
              </w:rPr>
            </w:pPr>
            <w:bookmarkStart w:id="16" w:name="_Toc507768310"/>
            <w:r w:rsidRPr="00527120">
              <w:rPr>
                <w:rFonts w:ascii="Cambria" w:hAnsi="Cambria" w:cs="Arial"/>
                <w:b/>
              </w:rPr>
              <w:t>Rocket mass</w:t>
            </w:r>
            <w:bookmarkEnd w:id="16"/>
          </w:p>
        </w:tc>
        <w:tc>
          <w:tcPr>
            <w:tcW w:w="487" w:type="dxa"/>
            <w:vMerge w:val="restart"/>
            <w:shd w:val="clear" w:color="auto" w:fill="FFE1E1"/>
            <w:textDirection w:val="tbRl"/>
          </w:tcPr>
          <w:p w:rsidR="00111219" w:rsidRPr="002B3BA1" w:rsidRDefault="00111219" w:rsidP="0075683E">
            <w:pPr>
              <w:pStyle w:val="SCIENCEVERTICAL"/>
              <w:rPr>
                <w:rFonts w:ascii="Arial" w:hAnsi="Arial" w:cs="Arial"/>
              </w:rPr>
            </w:pPr>
            <w:r w:rsidRPr="002B3BA1">
              <w:rPr>
                <w:rFonts w:ascii="Arial" w:hAnsi="Arial" w:cs="Arial"/>
              </w:rPr>
              <w:t>SCIENCE</w:t>
            </w:r>
          </w:p>
        </w:tc>
      </w:tr>
      <w:tr w:rsidR="00EF56D2" w:rsidRPr="002B3BA1" w:rsidTr="0011704F">
        <w:trPr>
          <w:cantSplit/>
          <w:trHeight w:val="1134"/>
        </w:trPr>
        <w:tc>
          <w:tcPr>
            <w:tcW w:w="4377" w:type="dxa"/>
          </w:tcPr>
          <w:p w:rsidR="00EF56D2" w:rsidRPr="002B3BA1" w:rsidRDefault="00EF56D2" w:rsidP="004A748C">
            <w:pPr>
              <w:rPr>
                <w:rFonts w:ascii="Arial" w:hAnsi="Arial" w:cs="Arial"/>
              </w:rPr>
            </w:pPr>
            <w:r w:rsidRPr="002B3BA1">
              <w:rPr>
                <w:rFonts w:ascii="Arial" w:hAnsi="Arial" w:cs="Arial"/>
              </w:rPr>
              <w:t xml:space="preserve">If your rocket is already built, it is a simple matter to weigh the physical rocket. </w:t>
            </w:r>
          </w:p>
          <w:p w:rsidR="00EF56D2" w:rsidRPr="002B3BA1" w:rsidRDefault="00EF56D2" w:rsidP="004A748C">
            <w:pPr>
              <w:rPr>
                <w:rFonts w:ascii="Arial" w:hAnsi="Arial" w:cs="Arial"/>
              </w:rPr>
            </w:pPr>
            <w:r w:rsidRPr="002B3BA1">
              <w:rPr>
                <w:rFonts w:ascii="Arial" w:hAnsi="Arial" w:cs="Arial"/>
              </w:rPr>
              <w:t>Science departments will have sensitive scales and balances.</w:t>
            </w:r>
          </w:p>
          <w:p w:rsidR="00EF56D2" w:rsidRPr="002B3BA1" w:rsidRDefault="00EF56D2" w:rsidP="004A748C">
            <w:pPr>
              <w:rPr>
                <w:rFonts w:ascii="Arial" w:hAnsi="Arial" w:cs="Arial"/>
              </w:rPr>
            </w:pPr>
            <w:r w:rsidRPr="002B3BA1">
              <w:rPr>
                <w:rFonts w:ascii="Arial" w:hAnsi="Arial" w:cs="Arial"/>
              </w:rPr>
              <w:t>Alternatively, you could use kitchen scales but check they are accura</w:t>
            </w:r>
            <w:r w:rsidR="00B4006C" w:rsidRPr="002B3BA1">
              <w:rPr>
                <w:rFonts w:ascii="Arial" w:hAnsi="Arial" w:cs="Arial"/>
              </w:rPr>
              <w:t>te for measurements between 0-10</w:t>
            </w:r>
            <w:r w:rsidRPr="002B3BA1">
              <w:rPr>
                <w:rFonts w:ascii="Arial" w:hAnsi="Arial" w:cs="Arial"/>
              </w:rPr>
              <w:t>0 grams.</w:t>
            </w:r>
          </w:p>
          <w:p w:rsidR="00EF56D2" w:rsidRPr="002B3BA1" w:rsidRDefault="00EF56D2" w:rsidP="004A748C">
            <w:pPr>
              <w:rPr>
                <w:rFonts w:ascii="Arial" w:hAnsi="Arial" w:cs="Arial"/>
              </w:rPr>
            </w:pPr>
          </w:p>
        </w:tc>
        <w:tc>
          <w:tcPr>
            <w:tcW w:w="4378" w:type="dxa"/>
          </w:tcPr>
          <w:p w:rsidR="00EF56D2" w:rsidRPr="002B3BA1" w:rsidRDefault="00EF56D2" w:rsidP="004A748C">
            <w:pPr>
              <w:pStyle w:val="Quote"/>
              <w:rPr>
                <w:rFonts w:ascii="Arial" w:hAnsi="Arial" w:cs="Arial"/>
              </w:rPr>
            </w:pPr>
            <w:r w:rsidRPr="002B3BA1">
              <w:rPr>
                <w:rFonts w:ascii="Arial" w:hAnsi="Arial" w:cs="Arial"/>
                <w:noProof/>
                <w:lang w:eastAsia="en-GB"/>
              </w:rPr>
              <w:drawing>
                <wp:anchor distT="0" distB="0" distL="114300" distR="114300" simplePos="0" relativeHeight="251881472" behindDoc="0" locked="0" layoutInCell="1" allowOverlap="1" wp14:anchorId="34DBD69A" wp14:editId="70C49D65">
                  <wp:simplePos x="0" y="0"/>
                  <wp:positionH relativeFrom="column">
                    <wp:posOffset>1123950</wp:posOffset>
                  </wp:positionH>
                  <wp:positionV relativeFrom="paragraph">
                    <wp:posOffset>26035</wp:posOffset>
                  </wp:positionV>
                  <wp:extent cx="419100" cy="1368490"/>
                  <wp:effectExtent l="0" t="0" r="0" b="3175"/>
                  <wp:wrapNone/>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419100" cy="1368490"/>
                          </a:xfrm>
                          <a:prstGeom prst="rect">
                            <a:avLst/>
                          </a:prstGeom>
                        </pic:spPr>
                      </pic:pic>
                    </a:graphicData>
                  </a:graphic>
                  <wp14:sizeRelH relativeFrom="page">
                    <wp14:pctWidth>0</wp14:pctWidth>
                  </wp14:sizeRelH>
                  <wp14:sizeRelV relativeFrom="page">
                    <wp14:pctHeight>0</wp14:pctHeight>
                  </wp14:sizeRelV>
                </wp:anchor>
              </w:drawing>
            </w:r>
          </w:p>
          <w:p w:rsidR="00EF56D2" w:rsidRPr="002B3BA1" w:rsidRDefault="00EF56D2" w:rsidP="004A748C">
            <w:pPr>
              <w:pStyle w:val="Quote"/>
              <w:rPr>
                <w:rFonts w:ascii="Arial" w:hAnsi="Arial" w:cs="Arial"/>
                <w:noProof/>
                <w:lang w:eastAsia="en-GB"/>
              </w:rPr>
            </w:pPr>
            <w:r w:rsidRPr="002B3BA1">
              <w:rPr>
                <w:rFonts w:ascii="Arial" w:hAnsi="Arial" w:cs="Arial"/>
                <w:noProof/>
                <w:lang w:eastAsia="en-GB"/>
              </w:rPr>
              <w:drawing>
                <wp:inline distT="0" distB="0" distL="0" distR="0" wp14:anchorId="41D72886" wp14:editId="763A67AE">
                  <wp:extent cx="1047750" cy="1726596"/>
                  <wp:effectExtent l="0" t="0" r="0" b="698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email">
                            <a:extLst>
                              <a:ext uri="{28A0092B-C50C-407E-A947-70E740481C1C}">
                                <a14:useLocalDpi xmlns:a14="http://schemas.microsoft.com/office/drawing/2010/main"/>
                              </a:ext>
                            </a:extLst>
                          </a:blip>
                          <a:srcRect t="-96750"/>
                          <a:stretch/>
                        </pic:blipFill>
                        <pic:spPr bwMode="auto">
                          <a:xfrm>
                            <a:off x="0" y="0"/>
                            <a:ext cx="1053088" cy="1735392"/>
                          </a:xfrm>
                          <a:prstGeom prst="rect">
                            <a:avLst/>
                          </a:prstGeom>
                          <a:ln>
                            <a:noFill/>
                          </a:ln>
                          <a:extLst>
                            <a:ext uri="{53640926-AAD7-44D8-BBD7-CCE9431645EC}">
                              <a14:shadowObscured xmlns:a14="http://schemas.microsoft.com/office/drawing/2010/main"/>
                            </a:ext>
                          </a:extLst>
                        </pic:spPr>
                      </pic:pic>
                    </a:graphicData>
                  </a:graphic>
                </wp:inline>
              </w:drawing>
            </w:r>
            <w:r w:rsidRPr="002B3BA1">
              <w:rPr>
                <w:rFonts w:ascii="Arial" w:hAnsi="Arial" w:cs="Arial"/>
                <w:noProof/>
                <w:lang w:eastAsia="en-GB"/>
              </w:rPr>
              <w:t xml:space="preserve"> </w:t>
            </w:r>
          </w:p>
          <w:p w:rsidR="00EF56D2" w:rsidRPr="002B3BA1" w:rsidRDefault="00EF56D2" w:rsidP="004A748C">
            <w:pPr>
              <w:rPr>
                <w:rFonts w:ascii="Arial" w:hAnsi="Arial" w:cs="Arial"/>
                <w:lang w:eastAsia="en-GB"/>
              </w:rPr>
            </w:pPr>
          </w:p>
        </w:tc>
        <w:tc>
          <w:tcPr>
            <w:tcW w:w="487" w:type="dxa"/>
            <w:vMerge/>
            <w:shd w:val="clear" w:color="auto" w:fill="FFE1E1"/>
            <w:textDirection w:val="tbRl"/>
          </w:tcPr>
          <w:p w:rsidR="00EF56D2" w:rsidRPr="002B3BA1" w:rsidRDefault="00EF56D2" w:rsidP="004A748C">
            <w:pPr>
              <w:pStyle w:val="MATHSVERTICAL"/>
              <w:rPr>
                <w:rFonts w:ascii="Arial" w:hAnsi="Arial" w:cs="Arial"/>
              </w:rPr>
            </w:pPr>
          </w:p>
        </w:tc>
      </w:tr>
    </w:tbl>
    <w:p w:rsidR="00EF56D2" w:rsidRPr="002B3BA1" w:rsidRDefault="00EF56D2" w:rsidP="004A748C">
      <w:pPr>
        <w:rPr>
          <w:rFonts w:ascii="Arial" w:hAnsi="Arial" w:cs="Arial"/>
        </w:rPr>
      </w:pPr>
    </w:p>
    <w:tbl>
      <w:tblPr>
        <w:tblStyle w:val="TableGrid"/>
        <w:tblW w:w="9242" w:type="dxa"/>
        <w:tblLayout w:type="fixed"/>
        <w:tblLook w:val="04A0" w:firstRow="1" w:lastRow="0" w:firstColumn="1" w:lastColumn="0" w:noHBand="0" w:noVBand="1"/>
      </w:tblPr>
      <w:tblGrid>
        <w:gridCol w:w="4377"/>
        <w:gridCol w:w="4378"/>
        <w:gridCol w:w="487"/>
      </w:tblGrid>
      <w:tr w:rsidR="00EF56D2" w:rsidRPr="002B3BA1" w:rsidTr="008E059C">
        <w:trPr>
          <w:trHeight w:val="426"/>
        </w:trPr>
        <w:tc>
          <w:tcPr>
            <w:tcW w:w="8755" w:type="dxa"/>
            <w:gridSpan w:val="2"/>
            <w:tcBorders>
              <w:top w:val="nil"/>
              <w:left w:val="nil"/>
              <w:bottom w:val="nil"/>
              <w:right w:val="nil"/>
            </w:tcBorders>
          </w:tcPr>
          <w:p w:rsidR="00EF56D2" w:rsidRPr="00527120" w:rsidRDefault="00EF56D2" w:rsidP="004A748C">
            <w:pPr>
              <w:pStyle w:val="Engineering1"/>
              <w:rPr>
                <w:rFonts w:ascii="Cambria" w:hAnsi="Cambria" w:cs="Arial"/>
                <w:b/>
              </w:rPr>
            </w:pPr>
            <w:bookmarkStart w:id="17" w:name="_Toc507768311"/>
            <w:r w:rsidRPr="00527120">
              <w:rPr>
                <w:rFonts w:ascii="Cambria" w:hAnsi="Cambria" w:cs="Arial"/>
                <w:b/>
              </w:rPr>
              <w:t xml:space="preserve">Computer </w:t>
            </w:r>
            <w:r w:rsidR="00C666E6" w:rsidRPr="00527120">
              <w:rPr>
                <w:rFonts w:ascii="Cambria" w:hAnsi="Cambria" w:cs="Arial"/>
                <w:b/>
              </w:rPr>
              <w:t>analysis – Rocket mass</w:t>
            </w:r>
            <w:bookmarkEnd w:id="17"/>
          </w:p>
          <w:p w:rsidR="00EF56D2" w:rsidRPr="002B3BA1" w:rsidRDefault="00EF56D2" w:rsidP="004A748C">
            <w:pPr>
              <w:rPr>
                <w:rFonts w:ascii="Arial" w:hAnsi="Arial" w:cs="Arial"/>
              </w:rPr>
            </w:pPr>
            <w:r w:rsidRPr="002B3BA1">
              <w:rPr>
                <w:rFonts w:ascii="Arial" w:hAnsi="Arial" w:cs="Arial"/>
              </w:rPr>
              <w:t xml:space="preserve">In this section you will open a 3D parametric model of a rocket in Autodesk Inventor and run analyses and physics simulations for a rocket flight. </w:t>
            </w:r>
          </w:p>
          <w:p w:rsidR="00EF56D2" w:rsidRPr="002B3BA1" w:rsidRDefault="00EF56D2" w:rsidP="004A748C">
            <w:pPr>
              <w:rPr>
                <w:rFonts w:ascii="Arial" w:hAnsi="Arial" w:cs="Arial"/>
              </w:rPr>
            </w:pPr>
            <w:r w:rsidRPr="002B3BA1">
              <w:rPr>
                <w:rFonts w:ascii="Arial" w:hAnsi="Arial" w:cs="Arial"/>
                <w:b/>
              </w:rPr>
              <w:t>Note</w:t>
            </w:r>
            <w:r w:rsidRPr="002B3BA1">
              <w:rPr>
                <w:rFonts w:ascii="Arial" w:hAnsi="Arial" w:cs="Arial"/>
              </w:rPr>
              <w:t xml:space="preserve">: CAD analyses will only return an accurate result if the model is fully defined. </w:t>
            </w:r>
          </w:p>
          <w:p w:rsidR="00341EEF" w:rsidRDefault="00341EEF" w:rsidP="004A748C">
            <w:pPr>
              <w:pStyle w:val="Engineering2"/>
              <w:rPr>
                <w:rFonts w:ascii="Arial" w:hAnsi="Arial" w:cs="Arial"/>
              </w:rPr>
            </w:pPr>
          </w:p>
          <w:p w:rsidR="00EF56D2" w:rsidRPr="002B3BA1" w:rsidRDefault="00EF56D2" w:rsidP="004A748C">
            <w:pPr>
              <w:pStyle w:val="Engineering2"/>
              <w:rPr>
                <w:rFonts w:ascii="Arial" w:hAnsi="Arial" w:cs="Arial"/>
              </w:rPr>
            </w:pPr>
            <w:r w:rsidRPr="002B3BA1">
              <w:rPr>
                <w:rFonts w:ascii="Arial" w:hAnsi="Arial" w:cs="Arial"/>
              </w:rPr>
              <w:t>Mass analysis</w:t>
            </w:r>
          </w:p>
          <w:p w:rsidR="00395EA3" w:rsidRPr="002B3BA1" w:rsidRDefault="00395EA3" w:rsidP="00341EEF">
            <w:pPr>
              <w:rPr>
                <w:rFonts w:ascii="Arial" w:hAnsi="Arial" w:cs="Arial"/>
              </w:rPr>
            </w:pPr>
            <w:r w:rsidRPr="002B3BA1">
              <w:rPr>
                <w:rFonts w:ascii="Arial" w:hAnsi="Arial" w:cs="Arial"/>
              </w:rPr>
              <w:t xml:space="preserve">The CAD model in the next task has had material properties </w:t>
            </w:r>
            <w:r w:rsidR="00EF56D2" w:rsidRPr="002B3BA1">
              <w:rPr>
                <w:rFonts w:ascii="Arial" w:hAnsi="Arial" w:cs="Arial"/>
              </w:rPr>
              <w:t>assigned to every part in the model. If you model your own rocket using CAD</w:t>
            </w:r>
            <w:r w:rsidRPr="002B3BA1">
              <w:rPr>
                <w:rFonts w:ascii="Arial" w:hAnsi="Arial" w:cs="Arial"/>
              </w:rPr>
              <w:t>,</w:t>
            </w:r>
            <w:r w:rsidR="00EF56D2" w:rsidRPr="002B3BA1">
              <w:rPr>
                <w:rFonts w:ascii="Arial" w:hAnsi="Arial" w:cs="Arial"/>
              </w:rPr>
              <w:t xml:space="preserve"> you must do this yourself.</w:t>
            </w:r>
          </w:p>
        </w:tc>
        <w:tc>
          <w:tcPr>
            <w:tcW w:w="487" w:type="dxa"/>
            <w:vMerge w:val="restart"/>
            <w:tcBorders>
              <w:top w:val="nil"/>
              <w:left w:val="nil"/>
              <w:bottom w:val="nil"/>
              <w:right w:val="nil"/>
            </w:tcBorders>
            <w:shd w:val="clear" w:color="auto" w:fill="DFC8EE"/>
            <w:textDirection w:val="tbRl"/>
          </w:tcPr>
          <w:p w:rsidR="00EF56D2" w:rsidRPr="002B3BA1" w:rsidRDefault="00EF56D2" w:rsidP="0075683E">
            <w:pPr>
              <w:pStyle w:val="ENGINEERINGVERTICAL"/>
              <w:rPr>
                <w:rFonts w:ascii="Arial" w:hAnsi="Arial" w:cs="Arial"/>
              </w:rPr>
            </w:pPr>
            <w:r w:rsidRPr="002B3BA1">
              <w:rPr>
                <w:rFonts w:ascii="Arial" w:hAnsi="Arial" w:cs="Arial"/>
              </w:rPr>
              <w:t>ENGINEERING</w:t>
            </w:r>
          </w:p>
        </w:tc>
      </w:tr>
      <w:tr w:rsidR="00EF56D2" w:rsidRPr="002B3BA1" w:rsidTr="008E05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1134"/>
        </w:trPr>
        <w:tc>
          <w:tcPr>
            <w:tcW w:w="4377" w:type="dxa"/>
          </w:tcPr>
          <w:p w:rsidR="00EF56D2" w:rsidRPr="002B3BA1" w:rsidRDefault="00EF56D2" w:rsidP="004A748C">
            <w:pPr>
              <w:rPr>
                <w:rFonts w:ascii="Arial" w:hAnsi="Arial" w:cs="Arial"/>
              </w:rPr>
            </w:pPr>
          </w:p>
          <w:p w:rsidR="00EF56D2" w:rsidRPr="002B3BA1" w:rsidRDefault="00EF56D2" w:rsidP="00732340">
            <w:pPr>
              <w:pStyle w:val="ListParagraph"/>
              <w:numPr>
                <w:ilvl w:val="0"/>
                <w:numId w:val="4"/>
              </w:numPr>
              <w:ind w:left="426"/>
              <w:rPr>
                <w:rFonts w:ascii="Arial" w:hAnsi="Arial" w:cs="Arial"/>
              </w:rPr>
            </w:pPr>
            <w:r w:rsidRPr="002B3BA1">
              <w:rPr>
                <w:rFonts w:ascii="Arial" w:hAnsi="Arial" w:cs="Arial"/>
              </w:rPr>
              <w:t>Run Autodesk Inventor</w:t>
            </w:r>
          </w:p>
          <w:p w:rsidR="00EF56D2" w:rsidRPr="002B3BA1" w:rsidRDefault="00EF56D2" w:rsidP="00732340">
            <w:pPr>
              <w:pStyle w:val="ListParagraph"/>
              <w:numPr>
                <w:ilvl w:val="0"/>
                <w:numId w:val="4"/>
              </w:numPr>
              <w:ind w:left="426"/>
              <w:rPr>
                <w:rFonts w:ascii="Arial" w:hAnsi="Arial" w:cs="Arial"/>
              </w:rPr>
            </w:pPr>
            <w:r w:rsidRPr="002B3BA1">
              <w:rPr>
                <w:rFonts w:ascii="Arial" w:hAnsi="Arial" w:cs="Arial"/>
              </w:rPr>
              <w:t xml:space="preserve">Open the model </w:t>
            </w:r>
            <w:proofErr w:type="spellStart"/>
            <w:r w:rsidRPr="002B3BA1">
              <w:rPr>
                <w:rFonts w:ascii="Arial" w:hAnsi="Arial" w:cs="Arial"/>
              </w:rPr>
              <w:t>Rocket_assembly.iam</w:t>
            </w:r>
            <w:proofErr w:type="spellEnd"/>
          </w:p>
          <w:p w:rsidR="00EF56D2" w:rsidRPr="002B3BA1" w:rsidRDefault="00EF56D2" w:rsidP="00732340">
            <w:pPr>
              <w:pStyle w:val="ListParagraph"/>
              <w:numPr>
                <w:ilvl w:val="0"/>
                <w:numId w:val="4"/>
              </w:numPr>
              <w:ind w:left="426"/>
              <w:rPr>
                <w:rFonts w:ascii="Arial" w:hAnsi="Arial" w:cs="Arial"/>
              </w:rPr>
            </w:pPr>
            <w:r w:rsidRPr="002B3BA1">
              <w:rPr>
                <w:rFonts w:ascii="Arial" w:hAnsi="Arial" w:cs="Arial"/>
              </w:rPr>
              <w:t xml:space="preserve">Open the </w:t>
            </w:r>
            <w:r w:rsidRPr="002B3BA1">
              <w:rPr>
                <w:rFonts w:ascii="Arial" w:hAnsi="Arial" w:cs="Arial"/>
                <w:b/>
              </w:rPr>
              <w:t>File</w:t>
            </w:r>
            <w:r w:rsidRPr="002B3BA1">
              <w:rPr>
                <w:rFonts w:ascii="Arial" w:hAnsi="Arial" w:cs="Arial"/>
              </w:rPr>
              <w:t xml:space="preserve"> menu and click </w:t>
            </w:r>
            <w:proofErr w:type="spellStart"/>
            <w:r w:rsidRPr="002B3BA1">
              <w:rPr>
                <w:rFonts w:ascii="Arial" w:hAnsi="Arial" w:cs="Arial"/>
                <w:b/>
              </w:rPr>
              <w:t>iProperties</w:t>
            </w:r>
            <w:proofErr w:type="spellEnd"/>
          </w:p>
          <w:p w:rsidR="00EF56D2" w:rsidRPr="002B3BA1" w:rsidRDefault="00EF56D2" w:rsidP="00732340">
            <w:pPr>
              <w:pStyle w:val="ListParagraph"/>
              <w:numPr>
                <w:ilvl w:val="0"/>
                <w:numId w:val="4"/>
              </w:numPr>
              <w:ind w:left="426"/>
              <w:rPr>
                <w:rFonts w:ascii="Arial" w:hAnsi="Arial" w:cs="Arial"/>
              </w:rPr>
            </w:pPr>
            <w:r w:rsidRPr="002B3BA1">
              <w:rPr>
                <w:rFonts w:ascii="Arial" w:hAnsi="Arial" w:cs="Arial"/>
              </w:rPr>
              <w:t xml:space="preserve">In the </w:t>
            </w:r>
            <w:r w:rsidRPr="002B3BA1">
              <w:rPr>
                <w:rFonts w:ascii="Arial" w:hAnsi="Arial" w:cs="Arial"/>
                <w:b/>
              </w:rPr>
              <w:t>Properties</w:t>
            </w:r>
            <w:r w:rsidRPr="002B3BA1">
              <w:rPr>
                <w:rFonts w:ascii="Arial" w:hAnsi="Arial" w:cs="Arial"/>
              </w:rPr>
              <w:t xml:space="preserve"> dialog, select the </w:t>
            </w:r>
            <w:r w:rsidRPr="002B3BA1">
              <w:rPr>
                <w:rFonts w:ascii="Arial" w:hAnsi="Arial" w:cs="Arial"/>
                <w:b/>
              </w:rPr>
              <w:t>Physical</w:t>
            </w:r>
            <w:r w:rsidRPr="002B3BA1">
              <w:rPr>
                <w:rFonts w:ascii="Arial" w:hAnsi="Arial" w:cs="Arial"/>
              </w:rPr>
              <w:t xml:space="preserve"> tab</w:t>
            </w:r>
          </w:p>
          <w:p w:rsidR="00EF56D2" w:rsidRPr="002B3BA1" w:rsidRDefault="00EF56D2" w:rsidP="00732340">
            <w:pPr>
              <w:pStyle w:val="ListParagraph"/>
              <w:numPr>
                <w:ilvl w:val="0"/>
                <w:numId w:val="4"/>
              </w:numPr>
              <w:ind w:left="426"/>
              <w:rPr>
                <w:rFonts w:ascii="Arial" w:hAnsi="Arial" w:cs="Arial"/>
              </w:rPr>
            </w:pPr>
            <w:r w:rsidRPr="002B3BA1">
              <w:rPr>
                <w:rFonts w:ascii="Arial" w:hAnsi="Arial" w:cs="Arial"/>
              </w:rPr>
              <w:t xml:space="preserve">If necessary, click the </w:t>
            </w:r>
            <w:r w:rsidRPr="002B3BA1">
              <w:rPr>
                <w:rFonts w:ascii="Arial" w:hAnsi="Arial" w:cs="Arial"/>
                <w:b/>
              </w:rPr>
              <w:t>Update</w:t>
            </w:r>
            <w:r w:rsidRPr="002B3BA1">
              <w:rPr>
                <w:rFonts w:ascii="Arial" w:hAnsi="Arial" w:cs="Arial"/>
              </w:rPr>
              <w:t xml:space="preserve"> button</w:t>
            </w:r>
          </w:p>
          <w:p w:rsidR="00EF56D2" w:rsidRPr="002B3BA1" w:rsidRDefault="00EF56D2" w:rsidP="00732340">
            <w:pPr>
              <w:pStyle w:val="ListParagraph"/>
              <w:numPr>
                <w:ilvl w:val="0"/>
                <w:numId w:val="4"/>
              </w:numPr>
              <w:ind w:left="426"/>
              <w:rPr>
                <w:rFonts w:ascii="Arial" w:hAnsi="Arial" w:cs="Arial"/>
              </w:rPr>
            </w:pPr>
            <w:r w:rsidRPr="002B3BA1">
              <w:rPr>
                <w:rFonts w:ascii="Arial" w:hAnsi="Arial" w:cs="Arial"/>
              </w:rPr>
              <w:t xml:space="preserve">The </w:t>
            </w:r>
            <w:r w:rsidRPr="002B3BA1">
              <w:rPr>
                <w:rFonts w:ascii="Arial" w:hAnsi="Arial" w:cs="Arial"/>
                <w:b/>
              </w:rPr>
              <w:t>Mass field</w:t>
            </w:r>
            <w:r w:rsidRPr="002B3BA1">
              <w:rPr>
                <w:rFonts w:ascii="Arial" w:hAnsi="Arial" w:cs="Arial"/>
              </w:rPr>
              <w:t xml:space="preserve"> will report and accurate mass for the rocket model</w:t>
            </w:r>
          </w:p>
          <w:p w:rsidR="00EF56D2" w:rsidRPr="002B3BA1" w:rsidRDefault="00EF56D2" w:rsidP="004A748C">
            <w:pPr>
              <w:rPr>
                <w:rFonts w:ascii="Arial" w:hAnsi="Arial" w:cs="Arial"/>
                <w:b/>
              </w:rPr>
            </w:pPr>
            <w:r w:rsidRPr="002B3BA1">
              <w:rPr>
                <w:rFonts w:ascii="Arial" w:hAnsi="Arial" w:cs="Arial"/>
              </w:rPr>
              <w:t xml:space="preserve">The example rocket is </w:t>
            </w:r>
            <w:proofErr w:type="gramStart"/>
            <w:r w:rsidRPr="002B3BA1">
              <w:rPr>
                <w:rFonts w:ascii="Arial" w:hAnsi="Arial" w:cs="Arial"/>
              </w:rPr>
              <w:t>large</w:t>
            </w:r>
            <w:proofErr w:type="gramEnd"/>
            <w:r w:rsidRPr="002B3BA1">
              <w:rPr>
                <w:rFonts w:ascii="Arial" w:hAnsi="Arial" w:cs="Arial"/>
              </w:rPr>
              <w:t xml:space="preserve"> and the analysis returns a mass of </w:t>
            </w:r>
            <w:r w:rsidRPr="002B3BA1">
              <w:rPr>
                <w:rFonts w:ascii="Arial" w:hAnsi="Arial" w:cs="Arial"/>
                <w:b/>
              </w:rPr>
              <w:t>101 grams.</w:t>
            </w:r>
          </w:p>
          <w:p w:rsidR="00EF56D2" w:rsidRPr="002B3BA1" w:rsidRDefault="00EF56D2" w:rsidP="004A748C">
            <w:pPr>
              <w:rPr>
                <w:rFonts w:ascii="Arial" w:hAnsi="Arial" w:cs="Arial"/>
              </w:rPr>
            </w:pPr>
          </w:p>
        </w:tc>
        <w:tc>
          <w:tcPr>
            <w:tcW w:w="4378" w:type="dxa"/>
          </w:tcPr>
          <w:p w:rsidR="00EF56D2" w:rsidRPr="002B3BA1" w:rsidRDefault="00341EEF" w:rsidP="004A748C">
            <w:pPr>
              <w:pStyle w:val="Quote"/>
              <w:rPr>
                <w:rFonts w:ascii="Arial" w:hAnsi="Arial" w:cs="Arial"/>
              </w:rPr>
            </w:pPr>
            <w:r>
              <w:rPr>
                <w:noProof/>
              </w:rPr>
              <w:drawing>
                <wp:anchor distT="0" distB="0" distL="114300" distR="114300" simplePos="0" relativeHeight="251540475" behindDoc="0" locked="0" layoutInCell="1" allowOverlap="1" wp14:anchorId="46D226A3">
                  <wp:simplePos x="0" y="0"/>
                  <wp:positionH relativeFrom="column">
                    <wp:posOffset>733011</wp:posOffset>
                  </wp:positionH>
                  <wp:positionV relativeFrom="paragraph">
                    <wp:posOffset>0</wp:posOffset>
                  </wp:positionV>
                  <wp:extent cx="1869487" cy="2407285"/>
                  <wp:effectExtent l="0" t="0" r="0" b="0"/>
                  <wp:wrapNone/>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69487" cy="2407285"/>
                          </a:xfrm>
                          <a:prstGeom prst="rect">
                            <a:avLst/>
                          </a:prstGeom>
                        </pic:spPr>
                      </pic:pic>
                    </a:graphicData>
                  </a:graphic>
                </wp:anchor>
              </w:drawing>
            </w:r>
            <w:r w:rsidRPr="002B3BA1">
              <w:rPr>
                <w:rFonts w:ascii="Arial" w:hAnsi="Arial" w:cs="Arial"/>
                <w:noProof/>
                <w:lang w:eastAsia="en-GB"/>
              </w:rPr>
              <w:drawing>
                <wp:anchor distT="0" distB="0" distL="114300" distR="114300" simplePos="0" relativeHeight="252002304" behindDoc="0" locked="0" layoutInCell="1" allowOverlap="1" wp14:anchorId="341AAF6C">
                  <wp:simplePos x="0" y="0"/>
                  <wp:positionH relativeFrom="column">
                    <wp:posOffset>7068</wp:posOffset>
                  </wp:positionH>
                  <wp:positionV relativeFrom="paragraph">
                    <wp:posOffset>0</wp:posOffset>
                  </wp:positionV>
                  <wp:extent cx="667385" cy="2407285"/>
                  <wp:effectExtent l="0" t="0" r="0" b="0"/>
                  <wp:wrapNone/>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email">
                            <a:extLst>
                              <a:ext uri="{28A0092B-C50C-407E-A947-70E740481C1C}">
                                <a14:useLocalDpi xmlns:a14="http://schemas.microsoft.com/office/drawing/2010/main" val="0"/>
                              </a:ext>
                            </a:extLst>
                          </a:blip>
                          <a:srcRect r="74597"/>
                          <a:stretch/>
                        </pic:blipFill>
                        <pic:spPr bwMode="auto">
                          <a:xfrm>
                            <a:off x="0" y="0"/>
                            <a:ext cx="667385" cy="2407285"/>
                          </a:xfrm>
                          <a:prstGeom prst="rect">
                            <a:avLst/>
                          </a:prstGeom>
                          <a:ln>
                            <a:noFill/>
                          </a:ln>
                          <a:extLst>
                            <a:ext uri="{53640926-AAD7-44D8-BBD7-CCE9431645EC}">
                              <a14:shadowObscured xmlns:a14="http://schemas.microsoft.com/office/drawing/2010/main"/>
                            </a:ext>
                          </a:extLst>
                        </pic:spPr>
                      </pic:pic>
                    </a:graphicData>
                  </a:graphic>
                </wp:anchor>
              </w:drawing>
            </w:r>
          </w:p>
          <w:p w:rsidR="00EF56D2" w:rsidRPr="002B3BA1" w:rsidRDefault="00341EEF" w:rsidP="004A748C">
            <w:pPr>
              <w:rPr>
                <w:rFonts w:ascii="Arial" w:hAnsi="Arial" w:cs="Arial"/>
              </w:rPr>
            </w:pPr>
            <w:r w:rsidRPr="002B3BA1">
              <w:rPr>
                <w:rFonts w:ascii="Arial" w:hAnsi="Arial" w:cs="Arial"/>
                <w:noProof/>
                <w:lang w:eastAsia="en-GB"/>
              </w:rPr>
              <mc:AlternateContent>
                <mc:Choice Requires="wps">
                  <w:drawing>
                    <wp:anchor distT="0" distB="0" distL="114300" distR="114300" simplePos="0" relativeHeight="251883520" behindDoc="0" locked="0" layoutInCell="1" allowOverlap="1" wp14:anchorId="0D61FEE0" wp14:editId="037B8144">
                      <wp:simplePos x="0" y="0"/>
                      <wp:positionH relativeFrom="column">
                        <wp:posOffset>995150</wp:posOffset>
                      </wp:positionH>
                      <wp:positionV relativeFrom="paragraph">
                        <wp:posOffset>763905</wp:posOffset>
                      </wp:positionV>
                      <wp:extent cx="571500" cy="128270"/>
                      <wp:effectExtent l="0" t="0" r="19050" b="24130"/>
                      <wp:wrapNone/>
                      <wp:docPr id="367" name="Rectangle 367"/>
                      <wp:cNvGraphicFramePr/>
                      <a:graphic xmlns:a="http://schemas.openxmlformats.org/drawingml/2006/main">
                        <a:graphicData uri="http://schemas.microsoft.com/office/word/2010/wordprocessingShape">
                          <wps:wsp>
                            <wps:cNvSpPr/>
                            <wps:spPr>
                              <a:xfrm>
                                <a:off x="0" y="0"/>
                                <a:ext cx="571500" cy="12827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32B240" id="Rectangle 367" o:spid="_x0000_s1026" style="position:absolute;margin-left:78.35pt;margin-top:60.15pt;width:45pt;height:10.1pt;z-index:25188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" filled="f" strokecolor="#1f3763 [1604]" strokeweight="1pt"/>
                  </w:pict>
                </mc:Fallback>
              </mc:AlternateContent>
            </w:r>
          </w:p>
        </w:tc>
        <w:tc>
          <w:tcPr>
            <w:tcW w:w="487" w:type="dxa"/>
            <w:vMerge/>
            <w:shd w:val="clear" w:color="auto" w:fill="DFC8EE"/>
            <w:textDirection w:val="tbRl"/>
          </w:tcPr>
          <w:p w:rsidR="00EF56D2" w:rsidRPr="002B3BA1" w:rsidRDefault="00EF56D2" w:rsidP="004A748C">
            <w:pPr>
              <w:pStyle w:val="MATHSVERTICAL"/>
              <w:rPr>
                <w:rFonts w:ascii="Arial" w:hAnsi="Arial" w:cs="Arial"/>
              </w:rPr>
            </w:pPr>
          </w:p>
        </w:tc>
      </w:tr>
      <w:tr w:rsidR="009E5B55" w:rsidRPr="002B3BA1" w:rsidTr="00AF494D">
        <w:trPr>
          <w:trHeight w:val="274"/>
        </w:trPr>
        <w:tc>
          <w:tcPr>
            <w:tcW w:w="4377" w:type="dxa"/>
            <w:tcBorders>
              <w:top w:val="nil"/>
              <w:left w:val="nil"/>
              <w:bottom w:val="nil"/>
              <w:right w:val="nil"/>
            </w:tcBorders>
          </w:tcPr>
          <w:p w:rsidR="009E5B55" w:rsidRPr="002B3BA1" w:rsidRDefault="009E5B55" w:rsidP="004A748C">
            <w:pPr>
              <w:rPr>
                <w:rFonts w:ascii="Arial" w:hAnsi="Arial" w:cs="Arial"/>
              </w:rPr>
            </w:pPr>
            <w:r w:rsidRPr="002B3BA1">
              <w:rPr>
                <w:rFonts w:ascii="Arial" w:hAnsi="Arial" w:cs="Arial"/>
              </w:rPr>
              <w:t>The word ‘parametric’ in the context of modern CAD software refers to the dimensions and numerical values used to define every aspect of a 3D computer model.</w:t>
            </w:r>
          </w:p>
          <w:p w:rsidR="009E5B55" w:rsidRPr="002B3BA1" w:rsidRDefault="009E5B55" w:rsidP="004A748C">
            <w:pPr>
              <w:rPr>
                <w:rFonts w:ascii="Arial" w:hAnsi="Arial" w:cs="Arial"/>
              </w:rPr>
            </w:pPr>
            <w:r w:rsidRPr="002B3BA1">
              <w:rPr>
                <w:rFonts w:ascii="Arial" w:hAnsi="Arial" w:cs="Arial"/>
              </w:rPr>
              <w:t xml:space="preserve">In this analysis, Inventor used the density assigned to each part and the volume of the shape to work out its mass. </w:t>
            </w:r>
          </w:p>
          <w:p w:rsidR="009E5B55" w:rsidRPr="002B3BA1" w:rsidRDefault="009E5B55" w:rsidP="004A748C">
            <w:pPr>
              <w:rPr>
                <w:rFonts w:ascii="Arial" w:hAnsi="Arial" w:cs="Arial"/>
              </w:rPr>
            </w:pPr>
            <w:r w:rsidRPr="002B3BA1">
              <w:rPr>
                <w:rFonts w:ascii="Arial" w:hAnsi="Arial" w:cs="Arial"/>
              </w:rPr>
              <w:t>The software then added the mass of the individual parts together to report the total mass of the rocket assembly.</w:t>
            </w:r>
          </w:p>
          <w:p w:rsidR="000720B5" w:rsidRPr="002B3BA1" w:rsidRDefault="000719C0" w:rsidP="004A748C">
            <w:pPr>
              <w:rPr>
                <w:rFonts w:ascii="Arial" w:hAnsi="Arial" w:cs="Arial"/>
              </w:rPr>
            </w:pPr>
            <w:r w:rsidRPr="002B3BA1">
              <w:rPr>
                <w:rFonts w:ascii="Arial" w:hAnsi="Arial" w:cs="Arial"/>
              </w:rPr>
              <w:t xml:space="preserve">The motor is </w:t>
            </w:r>
            <w:r w:rsidR="00D43E5B" w:rsidRPr="002B3BA1">
              <w:rPr>
                <w:rFonts w:ascii="Arial" w:hAnsi="Arial" w:cs="Arial"/>
              </w:rPr>
              <w:t xml:space="preserve">a </w:t>
            </w:r>
            <w:r w:rsidRPr="002B3BA1">
              <w:rPr>
                <w:rFonts w:ascii="Arial" w:hAnsi="Arial" w:cs="Arial"/>
              </w:rPr>
              <w:t>purchased item and made up of several parts including solid fuel, wadding, outer case, dividers, etc. Bought</w:t>
            </w:r>
            <w:r w:rsidR="008060AD">
              <w:rPr>
                <w:rFonts w:ascii="Arial" w:hAnsi="Arial" w:cs="Arial"/>
              </w:rPr>
              <w:t>-</w:t>
            </w:r>
            <w:r w:rsidRPr="002B3BA1">
              <w:rPr>
                <w:rFonts w:ascii="Arial" w:hAnsi="Arial" w:cs="Arial"/>
              </w:rPr>
              <w:t xml:space="preserve">in components can be modelled as detailed assemblies or as an accurate </w:t>
            </w:r>
            <w:r w:rsidR="00D43E5B" w:rsidRPr="002B3BA1">
              <w:rPr>
                <w:rFonts w:ascii="Arial" w:hAnsi="Arial" w:cs="Arial"/>
              </w:rPr>
              <w:t xml:space="preserve">external shape </w:t>
            </w:r>
            <w:r w:rsidRPr="002B3BA1">
              <w:rPr>
                <w:rFonts w:ascii="Arial" w:hAnsi="Arial" w:cs="Arial"/>
              </w:rPr>
              <w:t>with the correct mass and centre of gravity entered manually.</w:t>
            </w:r>
          </w:p>
        </w:tc>
        <w:tc>
          <w:tcPr>
            <w:tcW w:w="4378" w:type="dxa"/>
            <w:tcBorders>
              <w:top w:val="nil"/>
              <w:left w:val="nil"/>
              <w:bottom w:val="nil"/>
              <w:right w:val="nil"/>
            </w:tcBorders>
            <w:vAlign w:val="center"/>
          </w:tcPr>
          <w:p w:rsidR="009E5B55" w:rsidRPr="002B3BA1" w:rsidRDefault="004C2145" w:rsidP="004A748C">
            <w:pPr>
              <w:rPr>
                <w:rFonts w:ascii="Arial" w:hAnsi="Arial" w:cs="Arial"/>
              </w:rPr>
            </w:pPr>
            <w:r w:rsidRPr="002B3BA1">
              <w:rPr>
                <w:rFonts w:ascii="Arial" w:hAnsi="Arial" w:cs="Arial"/>
                <w:noProof/>
                <w:lang w:eastAsia="en-GB"/>
              </w:rPr>
              <w:drawing>
                <wp:anchor distT="0" distB="0" distL="114300" distR="114300" simplePos="0" relativeHeight="251541500" behindDoc="0" locked="0" layoutInCell="1" allowOverlap="1" wp14:anchorId="7E885153">
                  <wp:simplePos x="0" y="0"/>
                  <wp:positionH relativeFrom="column">
                    <wp:posOffset>897255</wp:posOffset>
                  </wp:positionH>
                  <wp:positionV relativeFrom="paragraph">
                    <wp:posOffset>-13335</wp:posOffset>
                  </wp:positionV>
                  <wp:extent cx="879475" cy="3086735"/>
                  <wp:effectExtent l="0" t="0" r="0" b="0"/>
                  <wp:wrapNone/>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email">
                            <a:extLst>
                              <a:ext uri="{28A0092B-C50C-407E-A947-70E740481C1C}">
                                <a14:useLocalDpi xmlns:a14="http://schemas.microsoft.com/office/drawing/2010/main" val="0"/>
                              </a:ext>
                            </a:extLst>
                          </a:blip>
                          <a:stretch>
                            <a:fillRect/>
                          </a:stretch>
                        </pic:blipFill>
                        <pic:spPr>
                          <a:xfrm>
                            <a:off x="0" y="0"/>
                            <a:ext cx="879475" cy="3086735"/>
                          </a:xfrm>
                          <a:prstGeom prst="rect">
                            <a:avLst/>
                          </a:prstGeom>
                        </pic:spPr>
                      </pic:pic>
                    </a:graphicData>
                  </a:graphic>
                  <wp14:sizeRelH relativeFrom="margin">
                    <wp14:pctWidth>0</wp14:pctWidth>
                  </wp14:sizeRelH>
                  <wp14:sizeRelV relativeFrom="margin">
                    <wp14:pctHeight>0</wp14:pctHeight>
                  </wp14:sizeRelV>
                </wp:anchor>
              </w:drawing>
            </w:r>
            <w:r w:rsidR="000719C0" w:rsidRPr="002B3BA1">
              <w:rPr>
                <w:rFonts w:ascii="Arial" w:hAnsi="Arial" w:cs="Arial"/>
                <w:noProof/>
                <w:lang w:eastAsia="en-GB"/>
              </w:rPr>
              <mc:AlternateContent>
                <mc:Choice Requires="wps">
                  <w:drawing>
                    <wp:anchor distT="0" distB="0" distL="114300" distR="114300" simplePos="0" relativeHeight="251909120" behindDoc="0" locked="0" layoutInCell="1" allowOverlap="1" wp14:anchorId="5B3F8875" wp14:editId="2F62D2E3">
                      <wp:simplePos x="0" y="0"/>
                      <wp:positionH relativeFrom="column">
                        <wp:posOffset>783590</wp:posOffset>
                      </wp:positionH>
                      <wp:positionV relativeFrom="paragraph">
                        <wp:posOffset>2233295</wp:posOffset>
                      </wp:positionV>
                      <wp:extent cx="401320" cy="530225"/>
                      <wp:effectExtent l="0" t="38100" r="55880" b="22225"/>
                      <wp:wrapNone/>
                      <wp:docPr id="384" name="Straight Arrow Connector 384"/>
                      <wp:cNvGraphicFramePr/>
                      <a:graphic xmlns:a="http://schemas.openxmlformats.org/drawingml/2006/main">
                        <a:graphicData uri="http://schemas.microsoft.com/office/word/2010/wordprocessingShape">
                          <wps:wsp>
                            <wps:cNvCnPr/>
                            <wps:spPr>
                              <a:xfrm flipV="1">
                                <a:off x="0" y="0"/>
                                <a:ext cx="401320" cy="530225"/>
                              </a:xfrm>
                              <a:prstGeom prst="straightConnector1">
                                <a:avLst/>
                              </a:prstGeom>
                              <a:ln w="12700">
                                <a:solidFill>
                                  <a:srgbClr val="7030A0"/>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266E64" id="Straight Arrow Connector 384" o:spid="_x0000_s1026" type="#_x0000_t32" style="position:absolute;margin-left:61.7pt;margin-top:175.85pt;width:31.6pt;height:41.75pt;flip:y;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" strokecolor="#7030a0" strokeweight="1pt">
                      <v:stroke startarrowwidth="narrow" startarrowlength="long" endarrow="block" endarrowwidth="narrow" endarrowlength="long" joinstyle="miter"/>
                    </v:shape>
                  </w:pict>
                </mc:Fallback>
              </mc:AlternateContent>
            </w:r>
            <w:r w:rsidR="000719C0" w:rsidRPr="002B3BA1">
              <w:rPr>
                <w:rFonts w:ascii="Arial" w:hAnsi="Arial" w:cs="Arial"/>
                <w:noProof/>
                <w:lang w:eastAsia="en-GB"/>
              </w:rPr>
              <mc:AlternateContent>
                <mc:Choice Requires="wps">
                  <w:drawing>
                    <wp:anchor distT="0" distB="0" distL="114300" distR="114300" simplePos="0" relativeHeight="251927552" behindDoc="0" locked="0" layoutInCell="1" allowOverlap="1" wp14:anchorId="7D4114E5" wp14:editId="44CB8B81">
                      <wp:simplePos x="0" y="0"/>
                      <wp:positionH relativeFrom="column">
                        <wp:posOffset>1042035</wp:posOffset>
                      </wp:positionH>
                      <wp:positionV relativeFrom="paragraph">
                        <wp:posOffset>1999615</wp:posOffset>
                      </wp:positionV>
                      <wp:extent cx="1000125" cy="59055"/>
                      <wp:effectExtent l="38100" t="95250" r="9525" b="93345"/>
                      <wp:wrapNone/>
                      <wp:docPr id="396" name="Left Arrow 396"/>
                      <wp:cNvGraphicFramePr/>
                      <a:graphic xmlns:a="http://schemas.openxmlformats.org/drawingml/2006/main">
                        <a:graphicData uri="http://schemas.microsoft.com/office/word/2010/wordprocessingShape">
                          <wps:wsp>
                            <wps:cNvSpPr/>
                            <wps:spPr>
                              <a:xfrm rot="20911792">
                                <a:off x="0" y="0"/>
                                <a:ext cx="1000125" cy="59055"/>
                              </a:xfrm>
                              <a:prstGeom prst="leftArrow">
                                <a:avLst>
                                  <a:gd name="adj1" fmla="val 26868"/>
                                  <a:gd name="adj2" fmla="val 231091"/>
                                </a:avLst>
                              </a:prstGeom>
                              <a:solidFill>
                                <a:srgbClr val="7030A0"/>
                              </a:solidFill>
                              <a:ln w="6350">
                                <a:solidFill>
                                  <a:schemeClr val="bg1"/>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5AF2EF"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396" o:spid="_x0000_s1026" type="#_x0000_t66" style="position:absolute;margin-left:82.05pt;margin-top:157.45pt;width:78.75pt;height:4.65pt;rotation:-751707fd;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" adj="2947,7898" fillcolor="#7030a0" strokecolor="white [3212]" strokeweight=".5pt">
                      <v:stroke startarrowwidth="narrow" startarrowlength="long" endarrow="block" endarrowwidth="narrow" endarrowlength="long"/>
                    </v:shape>
                  </w:pict>
                </mc:Fallback>
              </mc:AlternateContent>
            </w:r>
            <w:r w:rsidR="000719C0" w:rsidRPr="002B3BA1">
              <w:rPr>
                <w:rFonts w:ascii="Arial" w:hAnsi="Arial" w:cs="Arial"/>
                <w:noProof/>
                <w:lang w:eastAsia="en-GB"/>
              </w:rPr>
              <mc:AlternateContent>
                <mc:Choice Requires="wps">
                  <w:drawing>
                    <wp:anchor distT="0" distB="0" distL="114300" distR="114300" simplePos="0" relativeHeight="251931648" behindDoc="0" locked="0" layoutInCell="1" allowOverlap="1" wp14:anchorId="4FB3A682" wp14:editId="3A07B07A">
                      <wp:simplePos x="0" y="0"/>
                      <wp:positionH relativeFrom="column">
                        <wp:posOffset>1699260</wp:posOffset>
                      </wp:positionH>
                      <wp:positionV relativeFrom="paragraph">
                        <wp:posOffset>1793875</wp:posOffset>
                      </wp:positionV>
                      <wp:extent cx="334010" cy="45085"/>
                      <wp:effectExtent l="57150" t="38100" r="27940" b="31115"/>
                      <wp:wrapNone/>
                      <wp:docPr id="398" name="Left Arrow 398"/>
                      <wp:cNvGraphicFramePr/>
                      <a:graphic xmlns:a="http://schemas.openxmlformats.org/drawingml/2006/main">
                        <a:graphicData uri="http://schemas.microsoft.com/office/word/2010/wordprocessingShape">
                          <wps:wsp>
                            <wps:cNvSpPr/>
                            <wps:spPr>
                              <a:xfrm rot="596443">
                                <a:off x="0" y="0"/>
                                <a:ext cx="334010" cy="45085"/>
                              </a:xfrm>
                              <a:prstGeom prst="leftArrow">
                                <a:avLst>
                                  <a:gd name="adj1" fmla="val 26868"/>
                                  <a:gd name="adj2" fmla="val 231091"/>
                                </a:avLst>
                              </a:prstGeom>
                              <a:solidFill>
                                <a:srgbClr val="7030A0"/>
                              </a:solidFill>
                              <a:ln w="6350">
                                <a:solidFill>
                                  <a:schemeClr val="bg1"/>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AAF87" id="Left Arrow 398" o:spid="_x0000_s1026" type="#_x0000_t66" style="position:absolute;margin-left:133.8pt;margin-top:141.25pt;width:26.3pt;height:3.55pt;rotation:651475fd;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" adj="6738,7898" fillcolor="#7030a0" strokecolor="white [3212]" strokeweight=".5pt">
                      <v:stroke startarrowwidth="narrow" startarrowlength="long" endarrow="block" endarrowwidth="narrow" endarrowlength="long"/>
                    </v:shape>
                  </w:pict>
                </mc:Fallback>
              </mc:AlternateContent>
            </w:r>
            <w:r w:rsidR="000719C0" w:rsidRPr="002B3BA1">
              <w:rPr>
                <w:rFonts w:ascii="Arial" w:hAnsi="Arial" w:cs="Arial"/>
                <w:noProof/>
                <w:lang w:eastAsia="en-GB"/>
              </w:rPr>
              <mc:AlternateContent>
                <mc:Choice Requires="wps">
                  <w:drawing>
                    <wp:anchor distT="0" distB="0" distL="114300" distR="114300" simplePos="0" relativeHeight="251929600" behindDoc="0" locked="0" layoutInCell="1" allowOverlap="1" wp14:anchorId="540A1DB3" wp14:editId="23222CA7">
                      <wp:simplePos x="0" y="0"/>
                      <wp:positionH relativeFrom="column">
                        <wp:posOffset>1016000</wp:posOffset>
                      </wp:positionH>
                      <wp:positionV relativeFrom="paragraph">
                        <wp:posOffset>1826895</wp:posOffset>
                      </wp:positionV>
                      <wp:extent cx="1006475" cy="50800"/>
                      <wp:effectExtent l="57150" t="38100" r="22225" b="25400"/>
                      <wp:wrapNone/>
                      <wp:docPr id="397" name="Left Arrow 397"/>
                      <wp:cNvGraphicFramePr/>
                      <a:graphic xmlns:a="http://schemas.openxmlformats.org/drawingml/2006/main">
                        <a:graphicData uri="http://schemas.microsoft.com/office/word/2010/wordprocessingShape">
                          <wps:wsp>
                            <wps:cNvSpPr/>
                            <wps:spPr>
                              <a:xfrm rot="171124">
                                <a:off x="0" y="0"/>
                                <a:ext cx="1006475" cy="50800"/>
                              </a:xfrm>
                              <a:prstGeom prst="leftArrow">
                                <a:avLst>
                                  <a:gd name="adj1" fmla="val 26868"/>
                                  <a:gd name="adj2" fmla="val 231091"/>
                                </a:avLst>
                              </a:prstGeom>
                              <a:solidFill>
                                <a:srgbClr val="7030A0"/>
                              </a:solidFill>
                              <a:ln w="6350">
                                <a:solidFill>
                                  <a:schemeClr val="bg1"/>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C9E879" id="Left Arrow 397" o:spid="_x0000_s1026" type="#_x0000_t66" style="position:absolute;margin-left:80pt;margin-top:143.85pt;width:79.25pt;height:4pt;rotation:186913fd;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" adj="2519,7898" fillcolor="#7030a0" strokecolor="white [3212]" strokeweight=".5pt">
                      <v:stroke startarrowwidth="narrow" startarrowlength="long" endarrow="block" endarrowwidth="narrow" endarrowlength="long"/>
                    </v:shape>
                  </w:pict>
                </mc:Fallback>
              </mc:AlternateContent>
            </w:r>
            <w:r w:rsidR="00222EDA" w:rsidRPr="002B3BA1">
              <w:rPr>
                <w:rFonts w:ascii="Arial" w:hAnsi="Arial" w:cs="Arial"/>
                <w:noProof/>
                <w:lang w:eastAsia="en-GB"/>
              </w:rPr>
              <mc:AlternateContent>
                <mc:Choice Requires="wps">
                  <w:drawing>
                    <wp:anchor distT="0" distB="0" distL="114300" distR="114300" simplePos="0" relativeHeight="251925504" behindDoc="0" locked="0" layoutInCell="1" allowOverlap="1" wp14:anchorId="7117C73A" wp14:editId="3842DDA1">
                      <wp:simplePos x="0" y="0"/>
                      <wp:positionH relativeFrom="column">
                        <wp:posOffset>1636395</wp:posOffset>
                      </wp:positionH>
                      <wp:positionV relativeFrom="paragraph">
                        <wp:posOffset>2026285</wp:posOffset>
                      </wp:positionV>
                      <wp:extent cx="441960" cy="55245"/>
                      <wp:effectExtent l="19050" t="95250" r="0" b="97155"/>
                      <wp:wrapNone/>
                      <wp:docPr id="395" name="Left Arrow 395"/>
                      <wp:cNvGraphicFramePr/>
                      <a:graphic xmlns:a="http://schemas.openxmlformats.org/drawingml/2006/main">
                        <a:graphicData uri="http://schemas.microsoft.com/office/word/2010/wordprocessingShape">
                          <wps:wsp>
                            <wps:cNvSpPr/>
                            <wps:spPr>
                              <a:xfrm rot="19987546">
                                <a:off x="0" y="0"/>
                                <a:ext cx="441960" cy="55245"/>
                              </a:xfrm>
                              <a:prstGeom prst="leftArrow">
                                <a:avLst>
                                  <a:gd name="adj1" fmla="val 26868"/>
                                  <a:gd name="adj2" fmla="val 231091"/>
                                </a:avLst>
                              </a:prstGeom>
                              <a:solidFill>
                                <a:srgbClr val="7030A0"/>
                              </a:solidFill>
                              <a:ln w="6350">
                                <a:solidFill>
                                  <a:schemeClr val="bg1"/>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47B9CF" id="Left Arrow 395" o:spid="_x0000_s1026" type="#_x0000_t66" style="position:absolute;margin-left:128.85pt;margin-top:159.55pt;width:34.8pt;height:4.35pt;rotation:-1761230fd;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" adj="6239,7898" fillcolor="#7030a0" strokecolor="white [3212]" strokeweight=".5pt">
                      <v:stroke startarrowwidth="narrow" startarrowlength="long" endarrow="block" endarrowwidth="narrow" endarrowlength="long"/>
                    </v:shape>
                  </w:pict>
                </mc:Fallback>
              </mc:AlternateContent>
            </w:r>
            <w:r w:rsidR="00222EDA" w:rsidRPr="002B3BA1">
              <w:rPr>
                <w:rFonts w:ascii="Arial" w:hAnsi="Arial" w:cs="Arial"/>
                <w:noProof/>
                <w:lang w:eastAsia="en-GB"/>
              </w:rPr>
              <mc:AlternateContent>
                <mc:Choice Requires="wps">
                  <w:drawing>
                    <wp:anchor distT="0" distB="0" distL="114300" distR="114300" simplePos="0" relativeHeight="251905024" behindDoc="0" locked="0" layoutInCell="1" allowOverlap="1" wp14:anchorId="36D60513" wp14:editId="4B8D8BE8">
                      <wp:simplePos x="0" y="0"/>
                      <wp:positionH relativeFrom="column">
                        <wp:posOffset>783590</wp:posOffset>
                      </wp:positionH>
                      <wp:positionV relativeFrom="paragraph">
                        <wp:posOffset>2393950</wp:posOffset>
                      </wp:positionV>
                      <wp:extent cx="408940" cy="414020"/>
                      <wp:effectExtent l="0" t="38100" r="48260" b="24130"/>
                      <wp:wrapNone/>
                      <wp:docPr id="382" name="Straight Arrow Connector 382"/>
                      <wp:cNvGraphicFramePr/>
                      <a:graphic xmlns:a="http://schemas.openxmlformats.org/drawingml/2006/main">
                        <a:graphicData uri="http://schemas.microsoft.com/office/word/2010/wordprocessingShape">
                          <wps:wsp>
                            <wps:cNvCnPr/>
                            <wps:spPr>
                              <a:xfrm flipV="1">
                                <a:off x="0" y="0"/>
                                <a:ext cx="408940" cy="414020"/>
                              </a:xfrm>
                              <a:prstGeom prst="straightConnector1">
                                <a:avLst/>
                              </a:prstGeom>
                              <a:ln w="12700">
                                <a:solidFill>
                                  <a:srgbClr val="7030A0"/>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ECEC29" id="Straight Arrow Connector 382" o:spid="_x0000_s1026" type="#_x0000_t32" style="position:absolute;margin-left:61.7pt;margin-top:188.5pt;width:32.2pt;height:32.6pt;flip:y;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" strokecolor="#7030a0" strokeweight="1pt">
                      <v:stroke startarrowwidth="narrow" startarrowlength="long" endarrow="block" endarrowwidth="narrow" endarrowlength="long" joinstyle="miter"/>
                    </v:shape>
                  </w:pict>
                </mc:Fallback>
              </mc:AlternateContent>
            </w:r>
            <w:r w:rsidR="000720B5" w:rsidRPr="002B3BA1">
              <w:rPr>
                <w:rFonts w:ascii="Arial" w:hAnsi="Arial" w:cs="Arial"/>
                <w:noProof/>
                <w:lang w:eastAsia="en-GB"/>
              </w:rPr>
              <mc:AlternateContent>
                <mc:Choice Requires="wps">
                  <w:drawing>
                    <wp:anchor distT="0" distB="0" distL="114300" distR="114300" simplePos="0" relativeHeight="251902976" behindDoc="0" locked="0" layoutInCell="1" allowOverlap="1" wp14:anchorId="43F5646A" wp14:editId="381A0209">
                      <wp:simplePos x="0" y="0"/>
                      <wp:positionH relativeFrom="column">
                        <wp:posOffset>1361440</wp:posOffset>
                      </wp:positionH>
                      <wp:positionV relativeFrom="paragraph">
                        <wp:posOffset>2895600</wp:posOffset>
                      </wp:positionV>
                      <wp:extent cx="558165" cy="0"/>
                      <wp:effectExtent l="0" t="57150" r="0" b="76200"/>
                      <wp:wrapNone/>
                      <wp:docPr id="381" name="Straight Arrow Connector 381"/>
                      <wp:cNvGraphicFramePr/>
                      <a:graphic xmlns:a="http://schemas.openxmlformats.org/drawingml/2006/main">
                        <a:graphicData uri="http://schemas.microsoft.com/office/word/2010/wordprocessingShape">
                          <wps:wsp>
                            <wps:cNvCnPr/>
                            <wps:spPr>
                              <a:xfrm flipH="1" flipV="1">
                                <a:off x="0" y="0"/>
                                <a:ext cx="558165" cy="0"/>
                              </a:xfrm>
                              <a:prstGeom prst="straightConnector1">
                                <a:avLst/>
                              </a:prstGeom>
                              <a:ln w="12700">
                                <a:solidFill>
                                  <a:srgbClr val="7030A0"/>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DAB15B" id="Straight Arrow Connector 381" o:spid="_x0000_s1026" type="#_x0000_t32" style="position:absolute;margin-left:107.2pt;margin-top:228pt;width:43.95pt;height:0;flip:x y;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" strokecolor="#7030a0" strokeweight="1pt">
                      <v:stroke startarrowwidth="narrow" startarrowlength="long" endarrow="block" endarrowwidth="narrow" endarrowlength="long" joinstyle="miter"/>
                    </v:shape>
                  </w:pict>
                </mc:Fallback>
              </mc:AlternateContent>
            </w:r>
            <w:r w:rsidR="000720B5" w:rsidRPr="002B3BA1">
              <w:rPr>
                <w:rFonts w:ascii="Arial" w:hAnsi="Arial" w:cs="Arial"/>
                <w:noProof/>
                <w:lang w:eastAsia="en-GB"/>
              </w:rPr>
              <mc:AlternateContent>
                <mc:Choice Requires="wps">
                  <w:drawing>
                    <wp:anchor distT="0" distB="0" distL="114300" distR="114300" simplePos="0" relativeHeight="251907072" behindDoc="0" locked="0" layoutInCell="1" allowOverlap="1" wp14:anchorId="58CCF0B4" wp14:editId="493B16A3">
                      <wp:simplePos x="0" y="0"/>
                      <wp:positionH relativeFrom="column">
                        <wp:posOffset>685800</wp:posOffset>
                      </wp:positionH>
                      <wp:positionV relativeFrom="paragraph">
                        <wp:posOffset>1121410</wp:posOffset>
                      </wp:positionV>
                      <wp:extent cx="508000" cy="116840"/>
                      <wp:effectExtent l="0" t="0" r="63500" b="54610"/>
                      <wp:wrapNone/>
                      <wp:docPr id="383" name="Straight Arrow Connector 383"/>
                      <wp:cNvGraphicFramePr/>
                      <a:graphic xmlns:a="http://schemas.openxmlformats.org/drawingml/2006/main">
                        <a:graphicData uri="http://schemas.microsoft.com/office/word/2010/wordprocessingShape">
                          <wps:wsp>
                            <wps:cNvCnPr/>
                            <wps:spPr>
                              <a:xfrm>
                                <a:off x="0" y="0"/>
                                <a:ext cx="508000" cy="116840"/>
                              </a:xfrm>
                              <a:prstGeom prst="straightConnector1">
                                <a:avLst/>
                              </a:prstGeom>
                              <a:ln w="12700">
                                <a:solidFill>
                                  <a:srgbClr val="7030A0"/>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0B3E4E" id="Straight Arrow Connector 383" o:spid="_x0000_s1026" type="#_x0000_t32" style="position:absolute;margin-left:54pt;margin-top:88.3pt;width:40pt;height:9.2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" strokecolor="#7030a0" strokeweight="1pt">
                      <v:stroke startarrowwidth="narrow" startarrowlength="long" endarrow="block" endarrowwidth="narrow" endarrowlength="long" joinstyle="miter"/>
                    </v:shape>
                  </w:pict>
                </mc:Fallback>
              </mc:AlternateContent>
            </w:r>
            <w:r w:rsidR="000720B5" w:rsidRPr="002B3BA1">
              <w:rPr>
                <w:rFonts w:ascii="Arial" w:hAnsi="Arial" w:cs="Arial"/>
                <w:noProof/>
                <w:lang w:eastAsia="en-GB"/>
              </w:rPr>
              <mc:AlternateContent>
                <mc:Choice Requires="wps">
                  <w:drawing>
                    <wp:anchor distT="0" distB="0" distL="114300" distR="114300" simplePos="0" relativeHeight="251900928" behindDoc="0" locked="0" layoutInCell="1" allowOverlap="1" wp14:anchorId="22B08845" wp14:editId="6968936F">
                      <wp:simplePos x="0" y="0"/>
                      <wp:positionH relativeFrom="column">
                        <wp:posOffset>1361440</wp:posOffset>
                      </wp:positionH>
                      <wp:positionV relativeFrom="paragraph">
                        <wp:posOffset>2510790</wp:posOffset>
                      </wp:positionV>
                      <wp:extent cx="543560" cy="40640"/>
                      <wp:effectExtent l="0" t="38100" r="27940" b="73660"/>
                      <wp:wrapNone/>
                      <wp:docPr id="380" name="Straight Arrow Connector 380"/>
                      <wp:cNvGraphicFramePr/>
                      <a:graphic xmlns:a="http://schemas.openxmlformats.org/drawingml/2006/main">
                        <a:graphicData uri="http://schemas.microsoft.com/office/word/2010/wordprocessingShape">
                          <wps:wsp>
                            <wps:cNvCnPr/>
                            <wps:spPr>
                              <a:xfrm flipH="1">
                                <a:off x="0" y="0"/>
                                <a:ext cx="543560" cy="40640"/>
                              </a:xfrm>
                              <a:prstGeom prst="straightConnector1">
                                <a:avLst/>
                              </a:prstGeom>
                              <a:ln w="12700">
                                <a:solidFill>
                                  <a:srgbClr val="7030A0"/>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D9C0BA" id="Straight Arrow Connector 380" o:spid="_x0000_s1026" type="#_x0000_t32" style="position:absolute;margin-left:107.2pt;margin-top:197.7pt;width:42.8pt;height:3.2pt;flip:x;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" strokecolor="#7030a0" strokeweight="1pt">
                      <v:stroke startarrowwidth="narrow" startarrowlength="long" endarrow="block" endarrowwidth="narrow" endarrowlength="long" joinstyle="miter"/>
                    </v:shape>
                  </w:pict>
                </mc:Fallback>
              </mc:AlternateContent>
            </w:r>
            <w:r w:rsidR="000720B5" w:rsidRPr="002B3BA1">
              <w:rPr>
                <w:rFonts w:ascii="Arial" w:hAnsi="Arial" w:cs="Arial"/>
                <w:noProof/>
                <w:lang w:eastAsia="en-GB"/>
              </w:rPr>
              <mc:AlternateContent>
                <mc:Choice Requires="wps">
                  <w:drawing>
                    <wp:anchor distT="0" distB="0" distL="114300" distR="114300" simplePos="0" relativeHeight="251885568" behindDoc="0" locked="0" layoutInCell="1" allowOverlap="1" wp14:anchorId="6BECF764" wp14:editId="7CDBB102">
                      <wp:simplePos x="0" y="0"/>
                      <wp:positionH relativeFrom="column">
                        <wp:posOffset>1423670</wp:posOffset>
                      </wp:positionH>
                      <wp:positionV relativeFrom="paragraph">
                        <wp:posOffset>472440</wp:posOffset>
                      </wp:positionV>
                      <wp:extent cx="632460" cy="109220"/>
                      <wp:effectExtent l="38100" t="38100" r="15240" b="24130"/>
                      <wp:wrapNone/>
                      <wp:docPr id="372" name="Straight Arrow Connector 372"/>
                      <wp:cNvGraphicFramePr/>
                      <a:graphic xmlns:a="http://schemas.openxmlformats.org/drawingml/2006/main">
                        <a:graphicData uri="http://schemas.microsoft.com/office/word/2010/wordprocessingShape">
                          <wps:wsp>
                            <wps:cNvCnPr/>
                            <wps:spPr>
                              <a:xfrm flipH="1" flipV="1">
                                <a:off x="0" y="0"/>
                                <a:ext cx="632460" cy="109220"/>
                              </a:xfrm>
                              <a:prstGeom prst="straightConnector1">
                                <a:avLst/>
                              </a:prstGeom>
                              <a:ln w="12700">
                                <a:solidFill>
                                  <a:srgbClr val="7030A0"/>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3CB427" id="Straight Arrow Connector 372" o:spid="_x0000_s1026" type="#_x0000_t32" style="position:absolute;margin-left:112.1pt;margin-top:37.2pt;width:49.8pt;height:8.6pt;flip:x y;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" strokecolor="#7030a0" strokeweight="1pt">
                      <v:stroke startarrowwidth="narrow" startarrowlength="long" endarrow="block" endarrowwidth="narrow" endarrowlength="long" joinstyle="miter"/>
                    </v:shape>
                  </w:pict>
                </mc:Fallback>
              </mc:AlternateContent>
            </w:r>
          </w:p>
          <w:p w:rsidR="000720B5" w:rsidRPr="002B3BA1" w:rsidRDefault="00E94B9C" w:rsidP="004A748C">
            <w:pPr>
              <w:rPr>
                <w:rFonts w:ascii="Arial" w:hAnsi="Arial" w:cs="Arial"/>
              </w:rPr>
            </w:pPr>
            <w:r w:rsidRPr="002B3BA1">
              <w:rPr>
                <w:rFonts w:ascii="Arial" w:hAnsi="Arial" w:cs="Arial"/>
                <w:noProof/>
                <w:lang w:eastAsia="en-GB"/>
              </w:rPr>
              <mc:AlternateContent>
                <mc:Choice Requires="wps">
                  <w:drawing>
                    <wp:anchor distT="0" distB="0" distL="114300" distR="114300" simplePos="0" relativeHeight="251888640" behindDoc="0" locked="0" layoutInCell="1" allowOverlap="1" wp14:anchorId="7405AF7C" wp14:editId="192A1585">
                      <wp:simplePos x="0" y="0"/>
                      <wp:positionH relativeFrom="column">
                        <wp:posOffset>-63500</wp:posOffset>
                      </wp:positionH>
                      <wp:positionV relativeFrom="paragraph">
                        <wp:posOffset>728980</wp:posOffset>
                      </wp:positionV>
                      <wp:extent cx="845185" cy="346075"/>
                      <wp:effectExtent l="0" t="0" r="0" b="0"/>
                      <wp:wrapNone/>
                      <wp:docPr id="3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5185" cy="346075"/>
                              </a:xfrm>
                              <a:prstGeom prst="rect">
                                <a:avLst/>
                              </a:prstGeom>
                              <a:noFill/>
                              <a:ln w="9525">
                                <a:noFill/>
                                <a:miter lim="800000"/>
                                <a:headEnd/>
                                <a:tailEnd/>
                              </a:ln>
                            </wps:spPr>
                            <wps:txbx>
                              <w:txbxContent>
                                <w:p w:rsidR="00E30AF0" w:rsidRPr="000720B5" w:rsidRDefault="00E30AF0" w:rsidP="004A748C">
                                  <w:r w:rsidRPr="000720B5">
                                    <w:t>FUSELAGE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05AF7C" id="_x0000_s1037" type="#_x0000_t202" style="position:absolute;left:0;text-align:left;margin-left:-5pt;margin-top:57.4pt;width:66.55pt;height:27.2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" filled="f" stroked="f">
                      <v:textbox>
                        <w:txbxContent>
                          <w:p w:rsidR="00E30AF0" w:rsidRPr="000720B5" w:rsidRDefault="00E30AF0" w:rsidP="004A748C">
                            <w:r w:rsidRPr="000720B5">
                              <w:t>FUSELAGE</w:t>
                            </w: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892736" behindDoc="0" locked="0" layoutInCell="1" allowOverlap="1" wp14:anchorId="103D339A" wp14:editId="16F15923">
                      <wp:simplePos x="0" y="0"/>
                      <wp:positionH relativeFrom="column">
                        <wp:posOffset>90170</wp:posOffset>
                      </wp:positionH>
                      <wp:positionV relativeFrom="paragraph">
                        <wp:posOffset>2345690</wp:posOffset>
                      </wp:positionV>
                      <wp:extent cx="790575" cy="480695"/>
                      <wp:effectExtent l="0" t="0" r="0" b="0"/>
                      <wp:wrapNone/>
                      <wp:docPr id="3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480695"/>
                              </a:xfrm>
                              <a:prstGeom prst="rect">
                                <a:avLst/>
                              </a:prstGeom>
                              <a:noFill/>
                              <a:ln w="9525">
                                <a:noFill/>
                                <a:miter lim="800000"/>
                                <a:headEnd/>
                                <a:tailEnd/>
                              </a:ln>
                            </wps:spPr>
                            <wps:txbx>
                              <w:txbxContent>
                                <w:p w:rsidR="00E30AF0" w:rsidRPr="000720B5" w:rsidRDefault="00E30AF0" w:rsidP="004A748C">
                                  <w:r w:rsidRPr="000720B5">
                                    <w:t>MOTOR DISC (x2)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3D339A" id="_x0000_s1038" type="#_x0000_t202" style="position:absolute;left:0;text-align:left;margin-left:7.1pt;margin-top:184.7pt;width:62.25pt;height:37.8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" filled="f" stroked="f">
                      <v:textbox>
                        <w:txbxContent>
                          <w:p w:rsidR="00E30AF0" w:rsidRPr="000720B5" w:rsidRDefault="00E30AF0" w:rsidP="004A748C">
                            <w:r w:rsidRPr="000720B5">
                              <w:t>MOTOR DISC (x2)</w:t>
                            </w: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894784" behindDoc="0" locked="0" layoutInCell="1" allowOverlap="1" wp14:anchorId="7AE03E9B" wp14:editId="07CEC6E2">
                      <wp:simplePos x="0" y="0"/>
                      <wp:positionH relativeFrom="column">
                        <wp:posOffset>1780540</wp:posOffset>
                      </wp:positionH>
                      <wp:positionV relativeFrom="paragraph">
                        <wp:posOffset>2051050</wp:posOffset>
                      </wp:positionV>
                      <wp:extent cx="818515" cy="436880"/>
                      <wp:effectExtent l="0" t="0" r="0" b="1270"/>
                      <wp:wrapNone/>
                      <wp:docPr id="3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515" cy="436880"/>
                              </a:xfrm>
                              <a:prstGeom prst="rect">
                                <a:avLst/>
                              </a:prstGeom>
                              <a:noFill/>
                              <a:ln w="9525">
                                <a:noFill/>
                                <a:miter lim="800000"/>
                                <a:headEnd/>
                                <a:tailEnd/>
                              </a:ln>
                            </wps:spPr>
                            <wps:txbx>
                              <w:txbxContent>
                                <w:p w:rsidR="00E30AF0" w:rsidRPr="000720B5" w:rsidRDefault="00E30AF0" w:rsidP="00E94B9C">
                                  <w:pPr>
                                    <w:jc w:val="center"/>
                                  </w:pPr>
                                  <w:r w:rsidRPr="000720B5">
                                    <w:t>MOTOR TUBE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E03E9B" id="_x0000_s1039" type="#_x0000_t202" style="position:absolute;left:0;text-align:left;margin-left:140.2pt;margin-top:161.5pt;width:64.45pt;height:34.4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" filled="f" stroked="f">
                      <v:textbox>
                        <w:txbxContent>
                          <w:p w:rsidR="00E30AF0" w:rsidRPr="000720B5" w:rsidRDefault="00E30AF0" w:rsidP="00E94B9C">
                            <w:pPr>
                              <w:jc w:val="center"/>
                            </w:pPr>
                            <w:r w:rsidRPr="000720B5">
                              <w:t>MOTOR TUBE</w:t>
                            </w: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896832" behindDoc="0" locked="0" layoutInCell="1" allowOverlap="1" wp14:anchorId="3558B609" wp14:editId="274C57EE">
                      <wp:simplePos x="0" y="0"/>
                      <wp:positionH relativeFrom="column">
                        <wp:posOffset>1886585</wp:posOffset>
                      </wp:positionH>
                      <wp:positionV relativeFrom="paragraph">
                        <wp:posOffset>2516505</wp:posOffset>
                      </wp:positionV>
                      <wp:extent cx="1023620" cy="278130"/>
                      <wp:effectExtent l="0" t="0" r="0" b="0"/>
                      <wp:wrapNone/>
                      <wp:docPr id="3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278130"/>
                              </a:xfrm>
                              <a:prstGeom prst="rect">
                                <a:avLst/>
                              </a:prstGeom>
                              <a:noFill/>
                              <a:ln w="9525">
                                <a:noFill/>
                                <a:miter lim="800000"/>
                                <a:headEnd/>
                                <a:tailEnd/>
                              </a:ln>
                            </wps:spPr>
                            <wps:txbx>
                              <w:txbxContent>
                                <w:p w:rsidR="00E30AF0" w:rsidRPr="000720B5" w:rsidRDefault="00E30AF0" w:rsidP="004A748C">
                                  <w:r w:rsidRPr="000720B5">
                                    <w:t>MOTOR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58B609" id="_x0000_s1040" type="#_x0000_t202" style="position:absolute;left:0;text-align:left;margin-left:148.55pt;margin-top:198.15pt;width:80.6pt;height:21.9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" filled="f" stroked="f">
                      <v:textbox>
                        <w:txbxContent>
                          <w:p w:rsidR="00E30AF0" w:rsidRPr="000720B5" w:rsidRDefault="00E30AF0" w:rsidP="004A748C">
                            <w:r w:rsidRPr="000720B5">
                              <w:t>MOTOR</w:t>
                            </w: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890688" behindDoc="0" locked="0" layoutInCell="1" allowOverlap="1" wp14:anchorId="783D2FFE" wp14:editId="5E67208D">
                      <wp:simplePos x="0" y="0"/>
                      <wp:positionH relativeFrom="column">
                        <wp:posOffset>2005330</wp:posOffset>
                      </wp:positionH>
                      <wp:positionV relativeFrom="paragraph">
                        <wp:posOffset>1527175</wp:posOffset>
                      </wp:positionV>
                      <wp:extent cx="850900" cy="346075"/>
                      <wp:effectExtent l="0" t="0" r="0" b="0"/>
                      <wp:wrapNone/>
                      <wp:docPr id="3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900" cy="346075"/>
                              </a:xfrm>
                              <a:prstGeom prst="rect">
                                <a:avLst/>
                              </a:prstGeom>
                              <a:noFill/>
                              <a:ln w="9525">
                                <a:noFill/>
                                <a:miter lim="800000"/>
                                <a:headEnd/>
                                <a:tailEnd/>
                              </a:ln>
                            </wps:spPr>
                            <wps:txbx>
                              <w:txbxContent>
                                <w:p w:rsidR="00E30AF0" w:rsidRPr="000720B5" w:rsidRDefault="00E30AF0" w:rsidP="004A748C">
                                  <w:r w:rsidRPr="000720B5">
                                    <w:t>FIN (X4)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3D2FFE" id="_x0000_s1041" type="#_x0000_t202" style="position:absolute;left:0;text-align:left;margin-left:157.9pt;margin-top:120.25pt;width:67pt;height:27.2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" filled="f" stroked="f">
                      <v:textbox>
                        <w:txbxContent>
                          <w:p w:rsidR="00E30AF0" w:rsidRPr="000720B5" w:rsidRDefault="00E30AF0" w:rsidP="004A748C">
                            <w:r w:rsidRPr="000720B5">
                              <w:t>FIN (X4)</w:t>
                            </w: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886592" behindDoc="0" locked="0" layoutInCell="1" allowOverlap="1" wp14:anchorId="13229955" wp14:editId="3161123E">
                      <wp:simplePos x="0" y="0"/>
                      <wp:positionH relativeFrom="column">
                        <wp:posOffset>2014220</wp:posOffset>
                      </wp:positionH>
                      <wp:positionV relativeFrom="paragraph">
                        <wp:posOffset>187960</wp:posOffset>
                      </wp:positionV>
                      <wp:extent cx="765175" cy="346075"/>
                      <wp:effectExtent l="0" t="0" r="0" b="0"/>
                      <wp:wrapNone/>
                      <wp:docPr id="3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5175" cy="346075"/>
                              </a:xfrm>
                              <a:prstGeom prst="rect">
                                <a:avLst/>
                              </a:prstGeom>
                              <a:noFill/>
                              <a:ln w="9525">
                                <a:noFill/>
                                <a:miter lim="800000"/>
                                <a:headEnd/>
                                <a:tailEnd/>
                              </a:ln>
                            </wps:spPr>
                            <wps:txbx>
                              <w:txbxContent>
                                <w:p w:rsidR="00E30AF0" w:rsidRPr="000720B5" w:rsidRDefault="00E30AF0" w:rsidP="004A748C">
                                  <w:r w:rsidRPr="000720B5">
                                    <w:t>NOSE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229955" id="_x0000_s1042" type="#_x0000_t202" style="position:absolute;left:0;text-align:left;margin-left:158.6pt;margin-top:14.8pt;width:60.25pt;height:27.2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" filled="f" stroked="f">
                      <v:textbox>
                        <w:txbxContent>
                          <w:p w:rsidR="00E30AF0" w:rsidRPr="000720B5" w:rsidRDefault="00E30AF0" w:rsidP="004A748C">
                            <w:r w:rsidRPr="000720B5">
                              <w:t>NOSE</w:t>
                            </w:r>
                          </w:p>
                        </w:txbxContent>
                      </v:textbox>
                    </v:shape>
                  </w:pict>
                </mc:Fallback>
              </mc:AlternateContent>
            </w:r>
          </w:p>
        </w:tc>
        <w:tc>
          <w:tcPr>
            <w:tcW w:w="487" w:type="dxa"/>
            <w:tcBorders>
              <w:top w:val="nil"/>
              <w:left w:val="nil"/>
              <w:bottom w:val="nil"/>
              <w:right w:val="nil"/>
            </w:tcBorders>
            <w:shd w:val="clear" w:color="auto" w:fill="DFC8EE"/>
            <w:textDirection w:val="tbRl"/>
          </w:tcPr>
          <w:p w:rsidR="009E5B55" w:rsidRPr="002B3BA1" w:rsidRDefault="009E5B55" w:rsidP="004A748C">
            <w:pPr>
              <w:pStyle w:val="MATHSVERTICAL"/>
              <w:rPr>
                <w:rFonts w:ascii="Arial" w:hAnsi="Arial" w:cs="Arial"/>
              </w:rPr>
            </w:pPr>
          </w:p>
        </w:tc>
      </w:tr>
      <w:tr w:rsidR="00E26241" w:rsidRPr="002B3BA1" w:rsidTr="00AF494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37"/>
        </w:trPr>
        <w:tc>
          <w:tcPr>
            <w:tcW w:w="8755" w:type="dxa"/>
            <w:gridSpan w:val="2"/>
          </w:tcPr>
          <w:p w:rsidR="00E94B9C" w:rsidRDefault="00E94B9C" w:rsidP="004A748C">
            <w:pPr>
              <w:rPr>
                <w:rFonts w:ascii="Arial" w:hAnsi="Arial" w:cs="Arial"/>
                <w:b/>
              </w:rPr>
            </w:pPr>
          </w:p>
          <w:p w:rsidR="00E26241" w:rsidRPr="002B3BA1" w:rsidRDefault="00E42005" w:rsidP="004A748C">
            <w:pPr>
              <w:rPr>
                <w:rFonts w:ascii="Arial" w:hAnsi="Arial" w:cs="Arial"/>
              </w:rPr>
            </w:pPr>
            <w:r w:rsidRPr="002B3BA1">
              <w:rPr>
                <w:rFonts w:ascii="Arial" w:hAnsi="Arial" w:cs="Arial"/>
                <w:b/>
              </w:rPr>
              <w:t>Note</w:t>
            </w:r>
            <w:r w:rsidRPr="002B3BA1">
              <w:rPr>
                <w:rFonts w:ascii="Arial" w:hAnsi="Arial" w:cs="Arial"/>
              </w:rPr>
              <w:t xml:space="preserve">: </w:t>
            </w:r>
            <w:r w:rsidR="00E26241" w:rsidRPr="002B3BA1">
              <w:rPr>
                <w:rFonts w:ascii="Arial" w:hAnsi="Arial" w:cs="Arial"/>
              </w:rPr>
              <w:t xml:space="preserve">You may have to increase the mass </w:t>
            </w:r>
            <w:r w:rsidR="000719C0" w:rsidRPr="002B3BA1">
              <w:rPr>
                <w:rFonts w:ascii="Arial" w:hAnsi="Arial" w:cs="Arial"/>
              </w:rPr>
              <w:t xml:space="preserve">of your rocket </w:t>
            </w:r>
            <w:r w:rsidR="00E26241" w:rsidRPr="002B3BA1">
              <w:rPr>
                <w:rFonts w:ascii="Arial" w:hAnsi="Arial" w:cs="Arial"/>
              </w:rPr>
              <w:t>by a small amount to allow f</w:t>
            </w:r>
            <w:r w:rsidRPr="002B3BA1">
              <w:rPr>
                <w:rFonts w:ascii="Arial" w:hAnsi="Arial" w:cs="Arial"/>
              </w:rPr>
              <w:t>or adhesive, paint, decals</w:t>
            </w:r>
            <w:r w:rsidR="009E5B55" w:rsidRPr="002B3BA1">
              <w:rPr>
                <w:rFonts w:ascii="Arial" w:hAnsi="Arial" w:cs="Arial"/>
              </w:rPr>
              <w:t>,</w:t>
            </w:r>
            <w:r w:rsidRPr="002B3BA1">
              <w:rPr>
                <w:rFonts w:ascii="Arial" w:hAnsi="Arial" w:cs="Arial"/>
              </w:rPr>
              <w:t xml:space="preserve"> </w:t>
            </w:r>
            <w:r w:rsidR="009E5B55" w:rsidRPr="002B3BA1">
              <w:rPr>
                <w:rFonts w:ascii="Arial" w:hAnsi="Arial" w:cs="Arial"/>
              </w:rPr>
              <w:t>etc.</w:t>
            </w:r>
            <w:r w:rsidR="00EF56D2" w:rsidRPr="002B3BA1">
              <w:rPr>
                <w:rFonts w:ascii="Arial" w:hAnsi="Arial" w:cs="Arial"/>
              </w:rPr>
              <w:t xml:space="preserve"> which are not represented in the CAD model</w:t>
            </w:r>
            <w:r w:rsidRPr="002B3BA1">
              <w:rPr>
                <w:rFonts w:ascii="Arial" w:hAnsi="Arial" w:cs="Arial"/>
              </w:rPr>
              <w:t>.</w:t>
            </w:r>
          </w:p>
        </w:tc>
        <w:tc>
          <w:tcPr>
            <w:tcW w:w="487" w:type="dxa"/>
            <w:shd w:val="clear" w:color="auto" w:fill="DFC8EE"/>
            <w:textDirection w:val="tbRl"/>
          </w:tcPr>
          <w:p w:rsidR="00E26241" w:rsidRPr="002B3BA1" w:rsidRDefault="00E26241" w:rsidP="004A748C">
            <w:pPr>
              <w:pStyle w:val="MATHSVERTICAL"/>
              <w:rPr>
                <w:rFonts w:ascii="Arial" w:hAnsi="Arial" w:cs="Arial"/>
              </w:rPr>
            </w:pPr>
          </w:p>
        </w:tc>
      </w:tr>
    </w:tbl>
    <w:p w:rsidR="00E26241" w:rsidRPr="002B3BA1" w:rsidRDefault="00E26241" w:rsidP="004A748C">
      <w:pPr>
        <w:rPr>
          <w:rFonts w:ascii="Arial" w:hAnsi="Arial" w:cs="Arial"/>
        </w:rPr>
      </w:pPr>
    </w:p>
    <w:tbl>
      <w:tblPr>
        <w:tblStyle w:val="TableGrid"/>
        <w:tblW w:w="9242" w:type="dxa"/>
        <w:tblLayout w:type="fixed"/>
        <w:tblLook w:val="04A0" w:firstRow="1" w:lastRow="0" w:firstColumn="1" w:lastColumn="0" w:noHBand="0" w:noVBand="1"/>
      </w:tblPr>
      <w:tblGrid>
        <w:gridCol w:w="4377"/>
        <w:gridCol w:w="4378"/>
        <w:gridCol w:w="487"/>
      </w:tblGrid>
      <w:tr w:rsidR="00823DD4" w:rsidRPr="002B3BA1" w:rsidTr="0075683E">
        <w:trPr>
          <w:trHeight w:val="284"/>
        </w:trPr>
        <w:tc>
          <w:tcPr>
            <w:tcW w:w="8755" w:type="dxa"/>
            <w:gridSpan w:val="2"/>
            <w:tcBorders>
              <w:top w:val="nil"/>
              <w:left w:val="nil"/>
              <w:bottom w:val="nil"/>
              <w:right w:val="nil"/>
            </w:tcBorders>
          </w:tcPr>
          <w:p w:rsidR="00823DD4" w:rsidRPr="00527120" w:rsidRDefault="0059660D" w:rsidP="004A748C">
            <w:pPr>
              <w:pStyle w:val="Engineering1"/>
              <w:rPr>
                <w:rFonts w:ascii="Cambria" w:hAnsi="Cambria" w:cs="Arial"/>
                <w:b/>
                <w:noProof/>
                <w:lang w:eastAsia="en-GB"/>
              </w:rPr>
            </w:pPr>
            <w:bookmarkStart w:id="18" w:name="_Toc507768312"/>
            <w:r w:rsidRPr="00527120">
              <w:rPr>
                <w:rFonts w:ascii="Cambria" w:hAnsi="Cambria" w:cs="Arial"/>
                <w:b/>
              </w:rPr>
              <w:t xml:space="preserve">Computer analysis </w:t>
            </w:r>
            <w:r w:rsidR="00BC2D59">
              <w:rPr>
                <w:rFonts w:ascii="Cambria" w:hAnsi="Cambria" w:cs="Arial"/>
                <w:b/>
              </w:rPr>
              <w:t>–</w:t>
            </w:r>
            <w:r w:rsidRPr="00527120">
              <w:rPr>
                <w:rFonts w:ascii="Cambria" w:hAnsi="Cambria" w:cs="Arial"/>
                <w:b/>
              </w:rPr>
              <w:t xml:space="preserve"> </w:t>
            </w:r>
            <w:r w:rsidR="00823DD4" w:rsidRPr="00527120">
              <w:rPr>
                <w:rFonts w:ascii="Cambria" w:hAnsi="Cambria" w:cs="Arial"/>
                <w:b/>
              </w:rPr>
              <w:t>Motion simulation</w:t>
            </w:r>
            <w:bookmarkEnd w:id="18"/>
          </w:p>
        </w:tc>
        <w:tc>
          <w:tcPr>
            <w:tcW w:w="487" w:type="dxa"/>
            <w:vMerge w:val="restart"/>
            <w:tcBorders>
              <w:top w:val="nil"/>
              <w:left w:val="nil"/>
              <w:bottom w:val="nil"/>
              <w:right w:val="nil"/>
            </w:tcBorders>
            <w:shd w:val="clear" w:color="auto" w:fill="DFC8EE"/>
            <w:textDirection w:val="tbRl"/>
          </w:tcPr>
          <w:p w:rsidR="00823DD4" w:rsidRPr="002B3BA1" w:rsidRDefault="00823DD4" w:rsidP="0075683E">
            <w:pPr>
              <w:pStyle w:val="ENGINEERINGVERTICAL"/>
              <w:rPr>
                <w:rFonts w:ascii="Arial" w:hAnsi="Arial" w:cs="Arial"/>
              </w:rPr>
            </w:pPr>
            <w:r w:rsidRPr="002B3BA1">
              <w:rPr>
                <w:rFonts w:ascii="Arial" w:hAnsi="Arial" w:cs="Arial"/>
              </w:rPr>
              <w:t>ENGINEERING</w:t>
            </w:r>
          </w:p>
        </w:tc>
      </w:tr>
      <w:tr w:rsidR="00823DD4" w:rsidRPr="002B3BA1" w:rsidTr="0075683E">
        <w:trPr>
          <w:trHeight w:val="1134"/>
        </w:trPr>
        <w:tc>
          <w:tcPr>
            <w:tcW w:w="4377" w:type="dxa"/>
            <w:tcBorders>
              <w:top w:val="nil"/>
              <w:left w:val="nil"/>
              <w:bottom w:val="nil"/>
              <w:right w:val="nil"/>
            </w:tcBorders>
          </w:tcPr>
          <w:p w:rsidR="00823DD4" w:rsidRPr="002B3BA1" w:rsidRDefault="00823DD4" w:rsidP="004A748C">
            <w:pPr>
              <w:rPr>
                <w:rFonts w:ascii="Arial" w:hAnsi="Arial" w:cs="Arial"/>
              </w:rPr>
            </w:pPr>
            <w:r w:rsidRPr="002B3BA1">
              <w:rPr>
                <w:rFonts w:ascii="Arial" w:hAnsi="Arial" w:cs="Arial"/>
              </w:rPr>
              <w:t>The rocket flight simulation uses the mechanism assembly tools and motion analysis tools in Inventor.</w:t>
            </w:r>
          </w:p>
          <w:p w:rsidR="00823DD4" w:rsidRPr="002B3BA1" w:rsidRDefault="00823DD4" w:rsidP="004A748C">
            <w:pPr>
              <w:rPr>
                <w:rFonts w:ascii="Arial" w:hAnsi="Arial" w:cs="Arial"/>
              </w:rPr>
            </w:pPr>
            <w:r w:rsidRPr="002B3BA1">
              <w:rPr>
                <w:rFonts w:ascii="Arial" w:hAnsi="Arial" w:cs="Arial"/>
              </w:rPr>
              <w:t>Movement of the rocket vertically from the la</w:t>
            </w:r>
            <w:r w:rsidR="00D43E5B" w:rsidRPr="002B3BA1">
              <w:rPr>
                <w:rFonts w:ascii="Arial" w:hAnsi="Arial" w:cs="Arial"/>
              </w:rPr>
              <w:t xml:space="preserve">unch pad is controlled using a </w:t>
            </w:r>
            <w:r w:rsidR="00D43E5B" w:rsidRPr="002B3BA1">
              <w:rPr>
                <w:rFonts w:ascii="Arial" w:hAnsi="Arial" w:cs="Arial"/>
                <w:b/>
              </w:rPr>
              <w:t>cylindrical</w:t>
            </w:r>
            <w:r w:rsidRPr="002B3BA1">
              <w:rPr>
                <w:rFonts w:ascii="Arial" w:hAnsi="Arial" w:cs="Arial"/>
              </w:rPr>
              <w:t xml:space="preserve"> connection allowing the rocket to rise vertically and rotate around the metal rod.</w:t>
            </w:r>
          </w:p>
        </w:tc>
        <w:tc>
          <w:tcPr>
            <w:tcW w:w="4378" w:type="dxa"/>
            <w:tcBorders>
              <w:top w:val="nil"/>
              <w:left w:val="nil"/>
              <w:bottom w:val="nil"/>
              <w:right w:val="nil"/>
            </w:tcBorders>
            <w:vAlign w:val="center"/>
          </w:tcPr>
          <w:p w:rsidR="00823DD4" w:rsidRPr="002B3BA1" w:rsidRDefault="00823DD4" w:rsidP="004A748C">
            <w:pPr>
              <w:rPr>
                <w:rFonts w:ascii="Arial" w:hAnsi="Arial" w:cs="Arial"/>
              </w:rPr>
            </w:pPr>
            <w:r w:rsidRPr="002B3BA1">
              <w:rPr>
                <w:rFonts w:ascii="Arial" w:hAnsi="Arial" w:cs="Arial"/>
                <w:noProof/>
                <w:lang w:eastAsia="en-GB"/>
              </w:rPr>
              <w:drawing>
                <wp:inline distT="0" distB="0" distL="0" distR="0" wp14:anchorId="77EE7151" wp14:editId="117E2338">
                  <wp:extent cx="2594415" cy="1426928"/>
                  <wp:effectExtent l="0" t="0" r="0" b="190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email">
                            <a:extLst>
                              <a:ext uri="{28A0092B-C50C-407E-A947-70E740481C1C}">
                                <a14:useLocalDpi xmlns:a14="http://schemas.microsoft.com/office/drawing/2010/main"/>
                              </a:ext>
                            </a:extLst>
                          </a:blip>
                          <a:stretch>
                            <a:fillRect/>
                          </a:stretch>
                        </pic:blipFill>
                        <pic:spPr>
                          <a:xfrm>
                            <a:off x="0" y="0"/>
                            <a:ext cx="2595302" cy="1427416"/>
                          </a:xfrm>
                          <a:prstGeom prst="rect">
                            <a:avLst/>
                          </a:prstGeom>
                        </pic:spPr>
                      </pic:pic>
                    </a:graphicData>
                  </a:graphic>
                </wp:inline>
              </w:drawing>
            </w:r>
          </w:p>
          <w:p w:rsidR="00823DD4" w:rsidRPr="002B3BA1" w:rsidRDefault="00823DD4" w:rsidP="004A748C">
            <w:pPr>
              <w:rPr>
                <w:rFonts w:ascii="Arial" w:hAnsi="Arial" w:cs="Arial"/>
              </w:rPr>
            </w:pPr>
          </w:p>
        </w:tc>
        <w:tc>
          <w:tcPr>
            <w:tcW w:w="487" w:type="dxa"/>
            <w:vMerge/>
            <w:tcBorders>
              <w:top w:val="nil"/>
              <w:left w:val="nil"/>
              <w:bottom w:val="nil"/>
              <w:right w:val="nil"/>
            </w:tcBorders>
            <w:shd w:val="clear" w:color="auto" w:fill="DFC8EE"/>
            <w:textDirection w:val="tbRl"/>
          </w:tcPr>
          <w:p w:rsidR="00823DD4" w:rsidRPr="002B3BA1" w:rsidRDefault="00823DD4" w:rsidP="004A748C">
            <w:pPr>
              <w:pStyle w:val="MATHSVERTICAL"/>
              <w:rPr>
                <w:rFonts w:ascii="Arial" w:hAnsi="Arial" w:cs="Arial"/>
              </w:rPr>
            </w:pPr>
          </w:p>
        </w:tc>
      </w:tr>
      <w:tr w:rsidR="00823DD4" w:rsidRPr="002B3BA1" w:rsidTr="0075683E">
        <w:trPr>
          <w:trHeight w:val="1134"/>
        </w:trPr>
        <w:tc>
          <w:tcPr>
            <w:tcW w:w="8755" w:type="dxa"/>
            <w:gridSpan w:val="2"/>
            <w:tcBorders>
              <w:top w:val="nil"/>
              <w:left w:val="nil"/>
              <w:bottom w:val="nil"/>
              <w:right w:val="nil"/>
            </w:tcBorders>
          </w:tcPr>
          <w:p w:rsidR="00823DD4" w:rsidRPr="002B3BA1" w:rsidRDefault="00823DD4" w:rsidP="004A748C">
            <w:pPr>
              <w:rPr>
                <w:rFonts w:ascii="Arial" w:hAnsi="Arial" w:cs="Arial"/>
              </w:rPr>
            </w:pPr>
            <w:r w:rsidRPr="002B3BA1">
              <w:rPr>
                <w:rFonts w:ascii="Arial" w:hAnsi="Arial" w:cs="Arial"/>
              </w:rPr>
              <w:t xml:space="preserve">For Inventor to carry out a dynamic motion analysis </w:t>
            </w:r>
            <w:proofErr w:type="gramStart"/>
            <w:r w:rsidRPr="002B3BA1">
              <w:rPr>
                <w:rFonts w:ascii="Arial" w:hAnsi="Arial" w:cs="Arial"/>
              </w:rPr>
              <w:t>a number of</w:t>
            </w:r>
            <w:proofErr w:type="gramEnd"/>
            <w:r w:rsidRPr="002B3BA1">
              <w:rPr>
                <w:rFonts w:ascii="Arial" w:hAnsi="Arial" w:cs="Arial"/>
              </w:rPr>
              <w:t xml:space="preserve"> parameters in the model must be defined accurately including:</w:t>
            </w:r>
          </w:p>
          <w:p w:rsidR="00823DD4" w:rsidRPr="002B3BA1" w:rsidRDefault="00823DD4" w:rsidP="004A748C">
            <w:pPr>
              <w:pStyle w:val="ListParagraph"/>
              <w:numPr>
                <w:ilvl w:val="0"/>
                <w:numId w:val="16"/>
              </w:numPr>
              <w:rPr>
                <w:rFonts w:ascii="Arial" w:hAnsi="Arial" w:cs="Arial"/>
              </w:rPr>
            </w:pPr>
            <w:r w:rsidRPr="002B3BA1">
              <w:rPr>
                <w:rFonts w:ascii="Arial" w:hAnsi="Arial" w:cs="Arial"/>
              </w:rPr>
              <w:t>Accurate dimensions</w:t>
            </w:r>
          </w:p>
          <w:p w:rsidR="00823DD4" w:rsidRPr="002B3BA1" w:rsidRDefault="00823DD4" w:rsidP="004A748C">
            <w:pPr>
              <w:pStyle w:val="ListParagraph"/>
              <w:numPr>
                <w:ilvl w:val="0"/>
                <w:numId w:val="16"/>
              </w:numPr>
              <w:rPr>
                <w:rFonts w:ascii="Arial" w:hAnsi="Arial" w:cs="Arial"/>
              </w:rPr>
            </w:pPr>
            <w:r w:rsidRPr="002B3BA1">
              <w:rPr>
                <w:rFonts w:ascii="Arial" w:hAnsi="Arial" w:cs="Arial"/>
              </w:rPr>
              <w:t>Accurate shapes</w:t>
            </w:r>
          </w:p>
          <w:p w:rsidR="00823DD4" w:rsidRPr="002B3BA1" w:rsidRDefault="00823DD4" w:rsidP="004A748C">
            <w:pPr>
              <w:pStyle w:val="ListParagraph"/>
              <w:numPr>
                <w:ilvl w:val="0"/>
                <w:numId w:val="16"/>
              </w:numPr>
              <w:rPr>
                <w:rFonts w:ascii="Arial" w:hAnsi="Arial" w:cs="Arial"/>
              </w:rPr>
            </w:pPr>
            <w:r w:rsidRPr="002B3BA1">
              <w:rPr>
                <w:rFonts w:ascii="Arial" w:hAnsi="Arial" w:cs="Arial"/>
              </w:rPr>
              <w:t>Material properties including density applied to all parts</w:t>
            </w:r>
          </w:p>
          <w:p w:rsidR="00823DD4" w:rsidRPr="002B3BA1" w:rsidRDefault="00823DD4" w:rsidP="004A748C">
            <w:pPr>
              <w:pStyle w:val="ListParagraph"/>
              <w:numPr>
                <w:ilvl w:val="0"/>
                <w:numId w:val="16"/>
              </w:numPr>
              <w:rPr>
                <w:rFonts w:ascii="Arial" w:hAnsi="Arial" w:cs="Arial"/>
              </w:rPr>
            </w:pPr>
            <w:r w:rsidRPr="002B3BA1">
              <w:rPr>
                <w:rFonts w:ascii="Arial" w:hAnsi="Arial" w:cs="Arial"/>
              </w:rPr>
              <w:t>Gravity defined including magnitude and direction</w:t>
            </w:r>
          </w:p>
          <w:p w:rsidR="00823DD4" w:rsidRPr="002B3BA1" w:rsidRDefault="001147DF" w:rsidP="004A748C">
            <w:pPr>
              <w:rPr>
                <w:rFonts w:ascii="Arial" w:hAnsi="Arial" w:cs="Arial"/>
              </w:rPr>
            </w:pPr>
            <w:r w:rsidRPr="002B3BA1">
              <w:rPr>
                <w:rFonts w:ascii="Arial" w:hAnsi="Arial" w:cs="Arial"/>
              </w:rPr>
              <w:t>Creating a motion like this from scratch involves advanced CAD techniques and considerable experience using the software.</w:t>
            </w:r>
          </w:p>
        </w:tc>
        <w:tc>
          <w:tcPr>
            <w:tcW w:w="487" w:type="dxa"/>
            <w:tcBorders>
              <w:top w:val="nil"/>
              <w:left w:val="nil"/>
              <w:bottom w:val="nil"/>
              <w:right w:val="nil"/>
            </w:tcBorders>
            <w:shd w:val="clear" w:color="auto" w:fill="DFC8EE"/>
            <w:textDirection w:val="tbRl"/>
          </w:tcPr>
          <w:p w:rsidR="00823DD4" w:rsidRPr="002B3BA1" w:rsidRDefault="00823DD4" w:rsidP="004A748C">
            <w:pPr>
              <w:pStyle w:val="MATHSVERTICAL"/>
              <w:rPr>
                <w:rFonts w:ascii="Arial" w:hAnsi="Arial" w:cs="Arial"/>
              </w:rPr>
            </w:pPr>
          </w:p>
        </w:tc>
      </w:tr>
      <w:tr w:rsidR="002D3530" w:rsidRPr="002B3BA1" w:rsidTr="00DB130C">
        <w:trPr>
          <w:trHeight w:val="1134"/>
        </w:trPr>
        <w:tc>
          <w:tcPr>
            <w:tcW w:w="4377" w:type="dxa"/>
            <w:tcBorders>
              <w:top w:val="nil"/>
              <w:left w:val="nil"/>
              <w:bottom w:val="nil"/>
              <w:right w:val="nil"/>
            </w:tcBorders>
          </w:tcPr>
          <w:p w:rsidR="002D3530" w:rsidRPr="008607F5" w:rsidRDefault="002D3530" w:rsidP="004A748C">
            <w:pPr>
              <w:pStyle w:val="Engineering3"/>
              <w:rPr>
                <w:rFonts w:ascii="Arial" w:hAnsi="Arial" w:cs="Arial"/>
              </w:rPr>
            </w:pPr>
            <w:r w:rsidRPr="008607F5">
              <w:rPr>
                <w:rFonts w:ascii="Arial" w:hAnsi="Arial" w:cs="Arial"/>
              </w:rPr>
              <w:t>CAD files</w:t>
            </w:r>
          </w:p>
          <w:p w:rsidR="002D3530" w:rsidRPr="002B3BA1" w:rsidRDefault="002D3530" w:rsidP="004A748C">
            <w:pPr>
              <w:rPr>
                <w:rFonts w:ascii="Arial" w:hAnsi="Arial" w:cs="Arial"/>
              </w:rPr>
            </w:pPr>
            <w:r w:rsidRPr="002B3BA1">
              <w:rPr>
                <w:rFonts w:ascii="Arial" w:hAnsi="Arial" w:cs="Arial"/>
              </w:rPr>
              <w:t xml:space="preserve">The Autodesk Inventor files for these tasks </w:t>
            </w:r>
            <w:r w:rsidR="008607F5">
              <w:rPr>
                <w:rFonts w:ascii="Arial" w:hAnsi="Arial" w:cs="Arial"/>
              </w:rPr>
              <w:t>are included with this resource.</w:t>
            </w:r>
            <w:r w:rsidRPr="002B3BA1">
              <w:rPr>
                <w:rFonts w:ascii="Arial" w:hAnsi="Arial" w:cs="Arial"/>
              </w:rPr>
              <w:t xml:space="preserve"> </w:t>
            </w:r>
          </w:p>
          <w:p w:rsidR="002D3530" w:rsidRPr="002B3BA1" w:rsidRDefault="002D3530" w:rsidP="004A748C">
            <w:pPr>
              <w:pStyle w:val="Negative"/>
              <w:rPr>
                <w:rFonts w:ascii="Arial" w:hAnsi="Arial" w:cs="Arial"/>
              </w:rPr>
            </w:pPr>
          </w:p>
        </w:tc>
        <w:tc>
          <w:tcPr>
            <w:tcW w:w="4378" w:type="dxa"/>
            <w:vMerge w:val="restart"/>
            <w:tcBorders>
              <w:top w:val="nil"/>
              <w:left w:val="nil"/>
              <w:right w:val="nil"/>
            </w:tcBorders>
          </w:tcPr>
          <w:p w:rsidR="002D3530" w:rsidRPr="002B3BA1" w:rsidRDefault="002D3530" w:rsidP="004A748C">
            <w:pPr>
              <w:rPr>
                <w:rFonts w:ascii="Arial" w:hAnsi="Arial" w:cs="Arial"/>
                <w:noProof/>
                <w:lang w:eastAsia="en-GB"/>
              </w:rPr>
            </w:pPr>
            <w:r w:rsidRPr="002B3BA1">
              <w:rPr>
                <w:rFonts w:ascii="Arial" w:hAnsi="Arial" w:cs="Arial"/>
                <w:noProof/>
                <w:lang w:eastAsia="en-GB"/>
              </w:rPr>
              <w:drawing>
                <wp:inline distT="0" distB="0" distL="0" distR="0" wp14:anchorId="1029C937" wp14:editId="2E18F2F0">
                  <wp:extent cx="1473208" cy="2391508"/>
                  <wp:effectExtent l="0" t="0" r="0" b="889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email">
                            <a:extLst>
                              <a:ext uri="{28A0092B-C50C-407E-A947-70E740481C1C}">
                                <a14:useLocalDpi xmlns:a14="http://schemas.microsoft.com/office/drawing/2010/main"/>
                              </a:ext>
                            </a:extLst>
                          </a:blip>
                          <a:stretch>
                            <a:fillRect/>
                          </a:stretch>
                        </pic:blipFill>
                        <pic:spPr>
                          <a:xfrm>
                            <a:off x="0" y="0"/>
                            <a:ext cx="1474733" cy="2393983"/>
                          </a:xfrm>
                          <a:prstGeom prst="rect">
                            <a:avLst/>
                          </a:prstGeom>
                        </pic:spPr>
                      </pic:pic>
                    </a:graphicData>
                  </a:graphic>
                </wp:inline>
              </w:drawing>
            </w:r>
          </w:p>
          <w:p w:rsidR="002D3530" w:rsidRPr="002B3BA1" w:rsidRDefault="002D3530" w:rsidP="004A748C">
            <w:pPr>
              <w:rPr>
                <w:rFonts w:ascii="Arial" w:hAnsi="Arial" w:cs="Arial"/>
                <w:noProof/>
                <w:lang w:eastAsia="en-GB"/>
              </w:rPr>
            </w:pPr>
          </w:p>
        </w:tc>
        <w:tc>
          <w:tcPr>
            <w:tcW w:w="487" w:type="dxa"/>
            <w:vMerge w:val="restart"/>
            <w:tcBorders>
              <w:top w:val="nil"/>
              <w:left w:val="nil"/>
              <w:bottom w:val="nil"/>
              <w:right w:val="nil"/>
            </w:tcBorders>
            <w:shd w:val="clear" w:color="auto" w:fill="DFC8EE"/>
            <w:textDirection w:val="tbRl"/>
          </w:tcPr>
          <w:p w:rsidR="002D3530" w:rsidRPr="002B3BA1" w:rsidRDefault="002D3530" w:rsidP="0075683E">
            <w:pPr>
              <w:pStyle w:val="ENGINEERINGVERTICAL"/>
              <w:rPr>
                <w:rFonts w:ascii="Arial" w:hAnsi="Arial" w:cs="Arial"/>
              </w:rPr>
            </w:pPr>
            <w:r w:rsidRPr="002B3BA1">
              <w:rPr>
                <w:rFonts w:ascii="Arial" w:hAnsi="Arial" w:cs="Arial"/>
              </w:rPr>
              <w:t>ENGINEERING</w:t>
            </w:r>
          </w:p>
        </w:tc>
      </w:tr>
      <w:tr w:rsidR="002D3530" w:rsidRPr="002B3BA1" w:rsidTr="00DB130C">
        <w:trPr>
          <w:trHeight w:val="1134"/>
        </w:trPr>
        <w:tc>
          <w:tcPr>
            <w:tcW w:w="4377" w:type="dxa"/>
            <w:tcBorders>
              <w:top w:val="nil"/>
              <w:left w:val="nil"/>
              <w:bottom w:val="nil"/>
              <w:right w:val="nil"/>
            </w:tcBorders>
          </w:tcPr>
          <w:p w:rsidR="002D3530" w:rsidRPr="002B3BA1" w:rsidRDefault="002D3530" w:rsidP="004A748C">
            <w:pPr>
              <w:pStyle w:val="Engineering2"/>
              <w:rPr>
                <w:rFonts w:ascii="Arial" w:hAnsi="Arial" w:cs="Arial"/>
              </w:rPr>
            </w:pPr>
            <w:r w:rsidRPr="002B3BA1">
              <w:rPr>
                <w:rFonts w:ascii="Arial" w:hAnsi="Arial" w:cs="Arial"/>
              </w:rPr>
              <w:t xml:space="preserve">Step </w:t>
            </w:r>
            <w:r w:rsidRPr="008607F5">
              <w:rPr>
                <w:rFonts w:ascii="Arial" w:hAnsi="Arial" w:cs="Arial"/>
              </w:rPr>
              <w:t>by</w:t>
            </w:r>
            <w:r w:rsidRPr="002B3BA1">
              <w:rPr>
                <w:rFonts w:ascii="Arial" w:hAnsi="Arial" w:cs="Arial"/>
              </w:rPr>
              <w:t xml:space="preserve"> step</w:t>
            </w:r>
          </w:p>
          <w:p w:rsidR="002D3530" w:rsidRPr="002B3BA1" w:rsidRDefault="002D3530" w:rsidP="008607F5">
            <w:pPr>
              <w:pStyle w:val="ListParagraph"/>
              <w:numPr>
                <w:ilvl w:val="0"/>
                <w:numId w:val="15"/>
              </w:numPr>
              <w:ind w:left="426"/>
              <w:rPr>
                <w:rFonts w:ascii="Arial" w:hAnsi="Arial" w:cs="Arial"/>
              </w:rPr>
            </w:pPr>
            <w:r w:rsidRPr="002B3BA1">
              <w:rPr>
                <w:rFonts w:ascii="Arial" w:hAnsi="Arial" w:cs="Arial"/>
              </w:rPr>
              <w:t>Start Autodesk Inventor</w:t>
            </w:r>
          </w:p>
          <w:p w:rsidR="001147DF" w:rsidRPr="002B3BA1" w:rsidRDefault="001147DF" w:rsidP="008607F5">
            <w:pPr>
              <w:pStyle w:val="ListParagraph"/>
              <w:numPr>
                <w:ilvl w:val="0"/>
                <w:numId w:val="15"/>
              </w:numPr>
              <w:ind w:left="426"/>
              <w:rPr>
                <w:rFonts w:ascii="Arial" w:hAnsi="Arial" w:cs="Arial"/>
              </w:rPr>
            </w:pPr>
            <w:r w:rsidRPr="002B3BA1">
              <w:rPr>
                <w:rFonts w:ascii="Arial" w:hAnsi="Arial" w:cs="Arial"/>
              </w:rPr>
              <w:t>Navigate to the folder with the CAD files for this exercise</w:t>
            </w:r>
          </w:p>
          <w:p w:rsidR="002D3530" w:rsidRPr="002B3BA1" w:rsidRDefault="002D3530" w:rsidP="008607F5">
            <w:pPr>
              <w:pStyle w:val="ListParagraph"/>
              <w:numPr>
                <w:ilvl w:val="0"/>
                <w:numId w:val="15"/>
              </w:numPr>
              <w:ind w:left="426"/>
              <w:rPr>
                <w:rFonts w:ascii="Arial" w:hAnsi="Arial" w:cs="Arial"/>
              </w:rPr>
            </w:pPr>
            <w:r w:rsidRPr="002B3BA1">
              <w:rPr>
                <w:rFonts w:ascii="Arial" w:hAnsi="Arial" w:cs="Arial"/>
              </w:rPr>
              <w:t xml:space="preserve">Open the file </w:t>
            </w:r>
            <w:proofErr w:type="spellStart"/>
            <w:r w:rsidRPr="002B3BA1">
              <w:rPr>
                <w:rFonts w:ascii="Arial" w:hAnsi="Arial" w:cs="Arial"/>
              </w:rPr>
              <w:t>Rocket_flight.iam</w:t>
            </w:r>
            <w:proofErr w:type="spellEnd"/>
          </w:p>
          <w:p w:rsidR="002D3530" w:rsidRPr="002B3BA1" w:rsidRDefault="002D3530" w:rsidP="004A748C">
            <w:pPr>
              <w:rPr>
                <w:rFonts w:ascii="Arial" w:hAnsi="Arial" w:cs="Arial"/>
              </w:rPr>
            </w:pPr>
            <w:r w:rsidRPr="002B3BA1">
              <w:rPr>
                <w:rFonts w:ascii="Arial" w:hAnsi="Arial" w:cs="Arial"/>
              </w:rPr>
              <w:t>The model shown on the right opens with the rocket sitting on a launch pad.</w:t>
            </w:r>
          </w:p>
        </w:tc>
        <w:tc>
          <w:tcPr>
            <w:tcW w:w="4378" w:type="dxa"/>
            <w:vMerge/>
            <w:tcBorders>
              <w:left w:val="nil"/>
              <w:bottom w:val="nil"/>
              <w:right w:val="nil"/>
            </w:tcBorders>
          </w:tcPr>
          <w:p w:rsidR="002D3530" w:rsidRPr="002B3BA1" w:rsidRDefault="002D3530" w:rsidP="004A748C">
            <w:pPr>
              <w:rPr>
                <w:rFonts w:ascii="Arial" w:hAnsi="Arial" w:cs="Arial"/>
                <w:noProof/>
                <w:lang w:eastAsia="en-GB"/>
              </w:rPr>
            </w:pPr>
          </w:p>
        </w:tc>
        <w:tc>
          <w:tcPr>
            <w:tcW w:w="487" w:type="dxa"/>
            <w:vMerge/>
            <w:tcBorders>
              <w:top w:val="nil"/>
              <w:left w:val="nil"/>
              <w:bottom w:val="nil"/>
              <w:right w:val="nil"/>
            </w:tcBorders>
            <w:shd w:val="clear" w:color="auto" w:fill="DFC8EE"/>
            <w:textDirection w:val="tbRl"/>
          </w:tcPr>
          <w:p w:rsidR="002D3530" w:rsidRPr="002B3BA1" w:rsidRDefault="002D3530" w:rsidP="004A748C">
            <w:pPr>
              <w:pStyle w:val="MATHSVERTICAL"/>
              <w:rPr>
                <w:rFonts w:ascii="Arial" w:hAnsi="Arial" w:cs="Arial"/>
              </w:rPr>
            </w:pPr>
          </w:p>
        </w:tc>
      </w:tr>
      <w:tr w:rsidR="008D300D" w:rsidRPr="002B3BA1" w:rsidTr="00DB130C">
        <w:trPr>
          <w:trHeight w:val="1134"/>
        </w:trPr>
        <w:tc>
          <w:tcPr>
            <w:tcW w:w="4377" w:type="dxa"/>
            <w:tcBorders>
              <w:top w:val="nil"/>
              <w:left w:val="nil"/>
              <w:bottom w:val="nil"/>
              <w:right w:val="nil"/>
            </w:tcBorders>
          </w:tcPr>
          <w:p w:rsidR="008D300D" w:rsidRPr="002B3BA1" w:rsidRDefault="008D300D" w:rsidP="004A748C">
            <w:pPr>
              <w:pStyle w:val="ListParagraph"/>
              <w:rPr>
                <w:rFonts w:ascii="Arial" w:hAnsi="Arial" w:cs="Arial"/>
              </w:rPr>
            </w:pPr>
            <w:r w:rsidRPr="002B3BA1">
              <w:rPr>
                <w:rFonts w:ascii="Arial" w:hAnsi="Arial" w:cs="Arial"/>
              </w:rPr>
              <w:t xml:space="preserve">Select the </w:t>
            </w:r>
            <w:r w:rsidRPr="002B3BA1">
              <w:rPr>
                <w:rFonts w:ascii="Arial" w:hAnsi="Arial" w:cs="Arial"/>
                <w:b/>
              </w:rPr>
              <w:t>Environments</w:t>
            </w:r>
            <w:r w:rsidRPr="002B3BA1">
              <w:rPr>
                <w:rFonts w:ascii="Arial" w:hAnsi="Arial" w:cs="Arial"/>
              </w:rPr>
              <w:t xml:space="preserve"> tab.</w:t>
            </w:r>
          </w:p>
          <w:p w:rsidR="008D300D" w:rsidRPr="002B3BA1" w:rsidRDefault="00164ED9" w:rsidP="004A748C">
            <w:pPr>
              <w:pStyle w:val="ListParagraph"/>
              <w:rPr>
                <w:rFonts w:ascii="Arial" w:hAnsi="Arial" w:cs="Arial"/>
              </w:rPr>
            </w:pPr>
            <w:r w:rsidRPr="002B3BA1">
              <w:rPr>
                <w:rFonts w:ascii="Arial" w:hAnsi="Arial" w:cs="Arial"/>
              </w:rPr>
              <w:t>In the Environments tab c</w:t>
            </w:r>
            <w:r w:rsidR="008D300D" w:rsidRPr="002B3BA1">
              <w:rPr>
                <w:rFonts w:ascii="Arial" w:hAnsi="Arial" w:cs="Arial"/>
              </w:rPr>
              <w:t xml:space="preserve">lick  </w:t>
            </w:r>
            <w:r w:rsidRPr="002B3BA1">
              <w:rPr>
                <w:rFonts w:ascii="Arial" w:hAnsi="Arial" w:cs="Arial"/>
              </w:rPr>
              <w:br/>
            </w:r>
            <w:r w:rsidR="008D300D" w:rsidRPr="002B3BA1">
              <w:rPr>
                <w:rFonts w:ascii="Arial" w:hAnsi="Arial" w:cs="Arial"/>
                <w:noProof/>
                <w:lang w:eastAsia="en-GB"/>
              </w:rPr>
              <w:drawing>
                <wp:inline distT="0" distB="0" distL="0" distR="0" wp14:anchorId="73E63443" wp14:editId="616FDC8F">
                  <wp:extent cx="226646" cy="203982"/>
                  <wp:effectExtent l="0" t="0" r="2540" b="571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email">
                            <a:extLst>
                              <a:ext uri="{28A0092B-C50C-407E-A947-70E740481C1C}">
                                <a14:useLocalDpi xmlns:a14="http://schemas.microsoft.com/office/drawing/2010/main"/>
                              </a:ext>
                            </a:extLst>
                          </a:blip>
                          <a:stretch>
                            <a:fillRect/>
                          </a:stretch>
                        </pic:blipFill>
                        <pic:spPr>
                          <a:xfrm>
                            <a:off x="0" y="0"/>
                            <a:ext cx="225974" cy="203377"/>
                          </a:xfrm>
                          <a:prstGeom prst="rect">
                            <a:avLst/>
                          </a:prstGeom>
                        </pic:spPr>
                      </pic:pic>
                    </a:graphicData>
                  </a:graphic>
                </wp:inline>
              </w:drawing>
            </w:r>
            <w:r w:rsidR="008D300D" w:rsidRPr="002B3BA1">
              <w:rPr>
                <w:rFonts w:ascii="Arial" w:hAnsi="Arial" w:cs="Arial"/>
              </w:rPr>
              <w:t xml:space="preserve"> </w:t>
            </w:r>
            <w:r w:rsidRPr="002B3BA1">
              <w:rPr>
                <w:rFonts w:ascii="Arial" w:hAnsi="Arial" w:cs="Arial"/>
              </w:rPr>
              <w:t xml:space="preserve"> </w:t>
            </w:r>
            <w:r w:rsidR="008D300D" w:rsidRPr="002B3BA1">
              <w:rPr>
                <w:rFonts w:ascii="Arial" w:hAnsi="Arial" w:cs="Arial"/>
              </w:rPr>
              <w:t>Dynamic Simulation.</w:t>
            </w:r>
          </w:p>
          <w:p w:rsidR="008D300D" w:rsidRPr="002B3BA1" w:rsidRDefault="008D300D" w:rsidP="004A748C">
            <w:pPr>
              <w:rPr>
                <w:rFonts w:ascii="Arial" w:hAnsi="Arial" w:cs="Arial"/>
              </w:rPr>
            </w:pPr>
            <w:r w:rsidRPr="002B3BA1">
              <w:rPr>
                <w:rFonts w:ascii="Arial" w:hAnsi="Arial" w:cs="Arial"/>
              </w:rPr>
              <w:t xml:space="preserve">The Dynamic Simulation tab opens across the top of the Inventor screen </w:t>
            </w:r>
            <w:r w:rsidR="008238B5" w:rsidRPr="002B3BA1">
              <w:rPr>
                <w:rFonts w:ascii="Arial" w:hAnsi="Arial" w:cs="Arial"/>
              </w:rPr>
              <w:t xml:space="preserve">together with </w:t>
            </w:r>
            <w:r w:rsidRPr="002B3BA1">
              <w:rPr>
                <w:rFonts w:ascii="Arial" w:hAnsi="Arial" w:cs="Arial"/>
              </w:rPr>
              <w:t xml:space="preserve">a floating </w:t>
            </w:r>
            <w:r w:rsidRPr="002B3BA1">
              <w:rPr>
                <w:rFonts w:ascii="Arial" w:hAnsi="Arial" w:cs="Arial"/>
                <w:b/>
              </w:rPr>
              <w:t>Simulation Player</w:t>
            </w:r>
            <w:r w:rsidRPr="002B3BA1">
              <w:rPr>
                <w:rFonts w:ascii="Arial" w:hAnsi="Arial" w:cs="Arial"/>
              </w:rPr>
              <w:t xml:space="preserve"> panel.  This will be used to play the simulation</w:t>
            </w:r>
            <w:r w:rsidR="008607F5">
              <w:rPr>
                <w:rFonts w:ascii="Arial" w:hAnsi="Arial" w:cs="Arial"/>
              </w:rPr>
              <w:t>.</w:t>
            </w:r>
          </w:p>
        </w:tc>
        <w:tc>
          <w:tcPr>
            <w:tcW w:w="4378" w:type="dxa"/>
            <w:tcBorders>
              <w:top w:val="nil"/>
              <w:left w:val="nil"/>
              <w:bottom w:val="nil"/>
              <w:right w:val="nil"/>
            </w:tcBorders>
          </w:tcPr>
          <w:p w:rsidR="008D300D" w:rsidRPr="002B3BA1" w:rsidRDefault="008D300D" w:rsidP="004A748C">
            <w:pPr>
              <w:rPr>
                <w:rFonts w:ascii="Arial" w:hAnsi="Arial" w:cs="Arial"/>
                <w:noProof/>
                <w:lang w:eastAsia="en-GB"/>
              </w:rPr>
            </w:pPr>
            <w:r w:rsidRPr="002B3BA1">
              <w:rPr>
                <w:rFonts w:ascii="Arial" w:hAnsi="Arial" w:cs="Arial"/>
                <w:noProof/>
                <w:lang w:eastAsia="en-GB"/>
              </w:rPr>
              <w:drawing>
                <wp:inline distT="0" distB="0" distL="0" distR="0" wp14:anchorId="1B6D3B49" wp14:editId="4888111F">
                  <wp:extent cx="1775617" cy="1078523"/>
                  <wp:effectExtent l="0" t="0" r="0" b="762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email">
                            <a:extLst>
                              <a:ext uri="{28A0092B-C50C-407E-A947-70E740481C1C}">
                                <a14:useLocalDpi xmlns:a14="http://schemas.microsoft.com/office/drawing/2010/main"/>
                              </a:ext>
                            </a:extLst>
                          </a:blip>
                          <a:stretch>
                            <a:fillRect/>
                          </a:stretch>
                        </pic:blipFill>
                        <pic:spPr>
                          <a:xfrm>
                            <a:off x="0" y="0"/>
                            <a:ext cx="1782954" cy="1082979"/>
                          </a:xfrm>
                          <a:prstGeom prst="rect">
                            <a:avLst/>
                          </a:prstGeom>
                        </pic:spPr>
                      </pic:pic>
                    </a:graphicData>
                  </a:graphic>
                </wp:inline>
              </w:drawing>
            </w:r>
          </w:p>
          <w:p w:rsidR="008D300D" w:rsidRPr="002B3BA1" w:rsidRDefault="008D300D" w:rsidP="004A748C">
            <w:pPr>
              <w:rPr>
                <w:rFonts w:ascii="Arial" w:hAnsi="Arial" w:cs="Arial"/>
                <w:noProof/>
                <w:lang w:eastAsia="en-GB"/>
              </w:rPr>
            </w:pPr>
          </w:p>
        </w:tc>
        <w:tc>
          <w:tcPr>
            <w:tcW w:w="487" w:type="dxa"/>
            <w:tcBorders>
              <w:top w:val="nil"/>
              <w:left w:val="nil"/>
              <w:bottom w:val="nil"/>
              <w:right w:val="nil"/>
            </w:tcBorders>
            <w:shd w:val="clear" w:color="auto" w:fill="DFC8EE"/>
            <w:textDirection w:val="tbRl"/>
          </w:tcPr>
          <w:p w:rsidR="008D300D" w:rsidRPr="002B3BA1" w:rsidRDefault="008D300D" w:rsidP="004A748C">
            <w:pPr>
              <w:pStyle w:val="MATHSVERTICAL"/>
              <w:rPr>
                <w:rFonts w:ascii="Arial" w:hAnsi="Arial" w:cs="Arial"/>
              </w:rPr>
            </w:pPr>
          </w:p>
        </w:tc>
      </w:tr>
      <w:tr w:rsidR="00F07944" w:rsidRPr="002B3BA1" w:rsidTr="00DB130C">
        <w:trPr>
          <w:trHeight w:val="1134"/>
        </w:trPr>
        <w:tc>
          <w:tcPr>
            <w:tcW w:w="4377" w:type="dxa"/>
            <w:tcBorders>
              <w:top w:val="nil"/>
              <w:left w:val="nil"/>
              <w:bottom w:val="nil"/>
              <w:right w:val="nil"/>
            </w:tcBorders>
          </w:tcPr>
          <w:p w:rsidR="004241DF" w:rsidRPr="002B3BA1" w:rsidRDefault="004241DF" w:rsidP="004A748C">
            <w:pPr>
              <w:rPr>
                <w:rFonts w:ascii="Arial" w:hAnsi="Arial" w:cs="Arial"/>
              </w:rPr>
            </w:pPr>
          </w:p>
          <w:p w:rsidR="00F07944" w:rsidRPr="002B3BA1" w:rsidRDefault="00F07944" w:rsidP="004A748C">
            <w:pPr>
              <w:pStyle w:val="ListParagraph"/>
              <w:rPr>
                <w:rFonts w:ascii="Arial" w:hAnsi="Arial" w:cs="Arial"/>
              </w:rPr>
            </w:pPr>
            <w:r w:rsidRPr="002B3BA1">
              <w:rPr>
                <w:rFonts w:ascii="Arial" w:hAnsi="Arial" w:cs="Arial"/>
              </w:rPr>
              <w:t xml:space="preserve">In the Dynamic Simulation ribbon, click </w:t>
            </w:r>
            <w:r w:rsidR="00164ED9" w:rsidRPr="002B3BA1">
              <w:rPr>
                <w:rFonts w:ascii="Arial" w:hAnsi="Arial" w:cs="Arial"/>
                <w:noProof/>
                <w:lang w:eastAsia="en-GB"/>
              </w:rPr>
              <w:drawing>
                <wp:inline distT="0" distB="0" distL="0" distR="0" wp14:anchorId="3A950B4E" wp14:editId="02DF715A">
                  <wp:extent cx="161365" cy="167342"/>
                  <wp:effectExtent l="0" t="0" r="0" b="444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email">
                            <a:extLst>
                              <a:ext uri="{28A0092B-C50C-407E-A947-70E740481C1C}">
                                <a14:useLocalDpi xmlns:a14="http://schemas.microsoft.com/office/drawing/2010/main"/>
                              </a:ext>
                            </a:extLst>
                          </a:blip>
                          <a:stretch>
                            <a:fillRect/>
                          </a:stretch>
                        </pic:blipFill>
                        <pic:spPr>
                          <a:xfrm>
                            <a:off x="0" y="0"/>
                            <a:ext cx="163637" cy="169698"/>
                          </a:xfrm>
                          <a:prstGeom prst="rect">
                            <a:avLst/>
                          </a:prstGeom>
                        </pic:spPr>
                      </pic:pic>
                    </a:graphicData>
                  </a:graphic>
                </wp:inline>
              </w:drawing>
            </w:r>
            <w:r w:rsidRPr="002B3BA1">
              <w:rPr>
                <w:rFonts w:ascii="Arial" w:hAnsi="Arial" w:cs="Arial"/>
              </w:rPr>
              <w:t xml:space="preserve"> </w:t>
            </w:r>
            <w:r w:rsidR="00164ED9" w:rsidRPr="002B3BA1">
              <w:rPr>
                <w:rFonts w:ascii="Arial" w:hAnsi="Arial" w:cs="Arial"/>
              </w:rPr>
              <w:t xml:space="preserve"> </w:t>
            </w:r>
            <w:r w:rsidRPr="002B3BA1">
              <w:rPr>
                <w:rFonts w:ascii="Arial" w:hAnsi="Arial" w:cs="Arial"/>
              </w:rPr>
              <w:t xml:space="preserve">Output </w:t>
            </w:r>
            <w:proofErr w:type="spellStart"/>
            <w:r w:rsidRPr="002B3BA1">
              <w:rPr>
                <w:rFonts w:ascii="Arial" w:hAnsi="Arial" w:cs="Arial"/>
              </w:rPr>
              <w:t>Grapher</w:t>
            </w:r>
            <w:proofErr w:type="spellEnd"/>
            <w:r w:rsidRPr="002B3BA1">
              <w:rPr>
                <w:rFonts w:ascii="Arial" w:hAnsi="Arial" w:cs="Arial"/>
              </w:rPr>
              <w:t>.</w:t>
            </w:r>
          </w:p>
          <w:p w:rsidR="004241DF" w:rsidRPr="002B3BA1" w:rsidRDefault="00F07944" w:rsidP="004A748C">
            <w:pPr>
              <w:rPr>
                <w:rFonts w:ascii="Arial" w:hAnsi="Arial" w:cs="Arial"/>
              </w:rPr>
            </w:pPr>
            <w:r w:rsidRPr="002B3BA1">
              <w:rPr>
                <w:rFonts w:ascii="Arial" w:hAnsi="Arial" w:cs="Arial"/>
              </w:rPr>
              <w:t xml:space="preserve">The </w:t>
            </w:r>
            <w:r w:rsidRPr="002B3BA1">
              <w:rPr>
                <w:rFonts w:ascii="Arial" w:hAnsi="Arial" w:cs="Arial"/>
                <w:b/>
              </w:rPr>
              <w:t xml:space="preserve">Output </w:t>
            </w:r>
            <w:proofErr w:type="spellStart"/>
            <w:r w:rsidRPr="002B3BA1">
              <w:rPr>
                <w:rFonts w:ascii="Arial" w:hAnsi="Arial" w:cs="Arial"/>
                <w:b/>
              </w:rPr>
              <w:t>Grapher</w:t>
            </w:r>
            <w:proofErr w:type="spellEnd"/>
            <w:r w:rsidRPr="002B3BA1">
              <w:rPr>
                <w:rFonts w:ascii="Arial" w:hAnsi="Arial" w:cs="Arial"/>
              </w:rPr>
              <w:t xml:space="preserve"> window opens.  </w:t>
            </w:r>
          </w:p>
          <w:p w:rsidR="00F07944" w:rsidRPr="002B3BA1" w:rsidRDefault="00F07944" w:rsidP="004A748C">
            <w:pPr>
              <w:rPr>
                <w:rFonts w:ascii="Arial" w:hAnsi="Arial" w:cs="Arial"/>
              </w:rPr>
            </w:pPr>
            <w:r w:rsidRPr="002B3BA1">
              <w:rPr>
                <w:rFonts w:ascii="Arial" w:hAnsi="Arial" w:cs="Arial"/>
              </w:rPr>
              <w:t xml:space="preserve">This </w:t>
            </w:r>
            <w:r w:rsidR="00DB0C1A" w:rsidRPr="002B3BA1">
              <w:rPr>
                <w:rFonts w:ascii="Arial" w:hAnsi="Arial" w:cs="Arial"/>
              </w:rPr>
              <w:t xml:space="preserve">will </w:t>
            </w:r>
            <w:r w:rsidRPr="002B3BA1">
              <w:rPr>
                <w:rFonts w:ascii="Arial" w:hAnsi="Arial" w:cs="Arial"/>
              </w:rPr>
              <w:t>display a plot of the height</w:t>
            </w:r>
            <w:r w:rsidR="004241DF" w:rsidRPr="002B3BA1">
              <w:rPr>
                <w:rFonts w:ascii="Arial" w:hAnsi="Arial" w:cs="Arial"/>
              </w:rPr>
              <w:t xml:space="preserve"> (mm)</w:t>
            </w:r>
            <w:r w:rsidRPr="002B3BA1">
              <w:rPr>
                <w:rFonts w:ascii="Arial" w:hAnsi="Arial" w:cs="Arial"/>
              </w:rPr>
              <w:t xml:space="preserve"> of the rocket </w:t>
            </w:r>
            <w:r w:rsidR="004241DF" w:rsidRPr="002B3BA1">
              <w:rPr>
                <w:rFonts w:ascii="Arial" w:hAnsi="Arial" w:cs="Arial"/>
              </w:rPr>
              <w:t>(mm) along the vertical (y) axis and time (seconds) along the horizontal (x) axis</w:t>
            </w:r>
            <w:r w:rsidRPr="002B3BA1">
              <w:rPr>
                <w:rFonts w:ascii="Arial" w:hAnsi="Arial" w:cs="Arial"/>
              </w:rPr>
              <w:t>.</w:t>
            </w:r>
          </w:p>
        </w:tc>
        <w:tc>
          <w:tcPr>
            <w:tcW w:w="4378" w:type="dxa"/>
            <w:tcBorders>
              <w:top w:val="nil"/>
              <w:left w:val="nil"/>
              <w:bottom w:val="nil"/>
              <w:right w:val="nil"/>
            </w:tcBorders>
          </w:tcPr>
          <w:p w:rsidR="00F07944" w:rsidRPr="002B3BA1" w:rsidRDefault="00DB0C1A" w:rsidP="004A748C">
            <w:pPr>
              <w:rPr>
                <w:rFonts w:ascii="Arial" w:hAnsi="Arial" w:cs="Arial"/>
                <w:noProof/>
                <w:lang w:eastAsia="en-GB"/>
              </w:rPr>
            </w:pPr>
            <w:r w:rsidRPr="002B3BA1">
              <w:rPr>
                <w:rFonts w:ascii="Arial" w:hAnsi="Arial" w:cs="Arial"/>
                <w:noProof/>
                <w:lang w:eastAsia="en-GB"/>
              </w:rPr>
              <w:drawing>
                <wp:inline distT="0" distB="0" distL="0" distR="0" wp14:anchorId="510C3E25" wp14:editId="5DB8F0FA">
                  <wp:extent cx="2648309" cy="1588986"/>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email">
                            <a:extLst>
                              <a:ext uri="{28A0092B-C50C-407E-A947-70E740481C1C}">
                                <a14:useLocalDpi xmlns:a14="http://schemas.microsoft.com/office/drawing/2010/main"/>
                              </a:ext>
                            </a:extLst>
                          </a:blip>
                          <a:stretch>
                            <a:fillRect/>
                          </a:stretch>
                        </pic:blipFill>
                        <pic:spPr>
                          <a:xfrm>
                            <a:off x="0" y="0"/>
                            <a:ext cx="2649978" cy="1589988"/>
                          </a:xfrm>
                          <a:prstGeom prst="rect">
                            <a:avLst/>
                          </a:prstGeom>
                        </pic:spPr>
                      </pic:pic>
                    </a:graphicData>
                  </a:graphic>
                </wp:inline>
              </w:drawing>
            </w:r>
          </w:p>
          <w:p w:rsidR="00F07944" w:rsidRPr="002B3BA1" w:rsidRDefault="00F07944" w:rsidP="004A748C">
            <w:pPr>
              <w:rPr>
                <w:rFonts w:ascii="Arial" w:hAnsi="Arial" w:cs="Arial"/>
                <w:noProof/>
                <w:lang w:eastAsia="en-GB"/>
              </w:rPr>
            </w:pPr>
          </w:p>
        </w:tc>
        <w:tc>
          <w:tcPr>
            <w:tcW w:w="487" w:type="dxa"/>
            <w:tcBorders>
              <w:top w:val="nil"/>
              <w:left w:val="nil"/>
              <w:bottom w:val="nil"/>
              <w:right w:val="nil"/>
            </w:tcBorders>
            <w:shd w:val="clear" w:color="auto" w:fill="DFC8EE"/>
            <w:textDirection w:val="tbRl"/>
          </w:tcPr>
          <w:p w:rsidR="00F07944" w:rsidRPr="002B3BA1" w:rsidRDefault="0075683E" w:rsidP="0075683E">
            <w:pPr>
              <w:pStyle w:val="ENGINEERINGVERTICAL"/>
              <w:rPr>
                <w:rFonts w:ascii="Arial" w:hAnsi="Arial" w:cs="Arial"/>
              </w:rPr>
            </w:pPr>
            <w:r w:rsidRPr="002B3BA1">
              <w:rPr>
                <w:rFonts w:ascii="Arial" w:hAnsi="Arial" w:cs="Arial"/>
              </w:rPr>
              <w:t>ENGINEERING</w:t>
            </w:r>
          </w:p>
        </w:tc>
      </w:tr>
      <w:tr w:rsidR="00F07944" w:rsidRPr="002B3BA1" w:rsidTr="00DB130C">
        <w:trPr>
          <w:trHeight w:val="1134"/>
        </w:trPr>
        <w:tc>
          <w:tcPr>
            <w:tcW w:w="4377" w:type="dxa"/>
            <w:tcBorders>
              <w:top w:val="nil"/>
              <w:left w:val="nil"/>
              <w:bottom w:val="nil"/>
              <w:right w:val="nil"/>
            </w:tcBorders>
          </w:tcPr>
          <w:p w:rsidR="00D554BD" w:rsidRPr="002B3BA1" w:rsidRDefault="00D554BD" w:rsidP="004A748C">
            <w:pPr>
              <w:rPr>
                <w:rFonts w:ascii="Arial" w:hAnsi="Arial" w:cs="Arial"/>
              </w:rPr>
            </w:pPr>
          </w:p>
          <w:p w:rsidR="00F07944" w:rsidRPr="002B3BA1" w:rsidRDefault="00F07944" w:rsidP="004A748C">
            <w:pPr>
              <w:pStyle w:val="ListParagraph"/>
              <w:rPr>
                <w:rFonts w:ascii="Arial" w:hAnsi="Arial" w:cs="Arial"/>
              </w:rPr>
            </w:pPr>
            <w:r w:rsidRPr="002B3BA1">
              <w:rPr>
                <w:rFonts w:ascii="Arial" w:hAnsi="Arial" w:cs="Arial"/>
              </w:rPr>
              <w:t>In the Dyn</w:t>
            </w:r>
            <w:r w:rsidR="00164ED9" w:rsidRPr="002B3BA1">
              <w:rPr>
                <w:rFonts w:ascii="Arial" w:hAnsi="Arial" w:cs="Arial"/>
              </w:rPr>
              <w:t>amic Simulation ribbon, click</w:t>
            </w:r>
            <w:r w:rsidR="00164ED9" w:rsidRPr="002B3BA1">
              <w:rPr>
                <w:rFonts w:ascii="Arial" w:hAnsi="Arial" w:cs="Arial"/>
              </w:rPr>
              <w:br/>
            </w:r>
            <w:r w:rsidR="00164ED9" w:rsidRPr="002B3BA1">
              <w:rPr>
                <w:rFonts w:ascii="Arial" w:hAnsi="Arial" w:cs="Arial"/>
                <w:noProof/>
                <w:lang w:eastAsia="en-GB"/>
              </w:rPr>
              <w:drawing>
                <wp:inline distT="0" distB="0" distL="0" distR="0" wp14:anchorId="33DC3EE6" wp14:editId="2365C5CA">
                  <wp:extent cx="161365" cy="167342"/>
                  <wp:effectExtent l="0" t="0" r="0" b="444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email">
                            <a:extLst>
                              <a:ext uri="{28A0092B-C50C-407E-A947-70E740481C1C}">
                                <a14:useLocalDpi xmlns:a14="http://schemas.microsoft.com/office/drawing/2010/main"/>
                              </a:ext>
                            </a:extLst>
                          </a:blip>
                          <a:stretch>
                            <a:fillRect/>
                          </a:stretch>
                        </pic:blipFill>
                        <pic:spPr>
                          <a:xfrm>
                            <a:off x="0" y="0"/>
                            <a:ext cx="163637" cy="169698"/>
                          </a:xfrm>
                          <a:prstGeom prst="rect">
                            <a:avLst/>
                          </a:prstGeom>
                        </pic:spPr>
                      </pic:pic>
                    </a:graphicData>
                  </a:graphic>
                </wp:inline>
              </w:drawing>
            </w:r>
            <w:r w:rsidRPr="002B3BA1">
              <w:rPr>
                <w:rFonts w:ascii="Arial" w:hAnsi="Arial" w:cs="Arial"/>
              </w:rPr>
              <w:t xml:space="preserve"> </w:t>
            </w:r>
            <w:r w:rsidR="00164ED9" w:rsidRPr="002B3BA1">
              <w:rPr>
                <w:rFonts w:ascii="Arial" w:hAnsi="Arial" w:cs="Arial"/>
              </w:rPr>
              <w:t xml:space="preserve"> </w:t>
            </w:r>
            <w:r w:rsidRPr="002B3BA1">
              <w:rPr>
                <w:rFonts w:ascii="Arial" w:hAnsi="Arial" w:cs="Arial"/>
              </w:rPr>
              <w:t xml:space="preserve">Output </w:t>
            </w:r>
            <w:proofErr w:type="spellStart"/>
            <w:r w:rsidRPr="002B3BA1">
              <w:rPr>
                <w:rFonts w:ascii="Arial" w:hAnsi="Arial" w:cs="Arial"/>
              </w:rPr>
              <w:t>Grapher</w:t>
            </w:r>
            <w:proofErr w:type="spellEnd"/>
            <w:r w:rsidRPr="002B3BA1">
              <w:rPr>
                <w:rFonts w:ascii="Arial" w:hAnsi="Arial" w:cs="Arial"/>
              </w:rPr>
              <w:t xml:space="preserve"> again.</w:t>
            </w:r>
          </w:p>
          <w:p w:rsidR="00F07944" w:rsidRPr="002B3BA1" w:rsidRDefault="00F07944" w:rsidP="004A748C">
            <w:pPr>
              <w:rPr>
                <w:rFonts w:ascii="Arial" w:hAnsi="Arial" w:cs="Arial"/>
              </w:rPr>
            </w:pPr>
            <w:r w:rsidRPr="002B3BA1">
              <w:rPr>
                <w:rFonts w:ascii="Arial" w:hAnsi="Arial" w:cs="Arial"/>
              </w:rPr>
              <w:t xml:space="preserve">A second </w:t>
            </w:r>
            <w:proofErr w:type="spellStart"/>
            <w:r w:rsidRPr="002B3BA1">
              <w:rPr>
                <w:rFonts w:ascii="Arial" w:hAnsi="Arial" w:cs="Arial"/>
              </w:rPr>
              <w:t>grapher</w:t>
            </w:r>
            <w:proofErr w:type="spellEnd"/>
            <w:r w:rsidRPr="002B3BA1">
              <w:rPr>
                <w:rFonts w:ascii="Arial" w:hAnsi="Arial" w:cs="Arial"/>
              </w:rPr>
              <w:t xml:space="preserve"> window will open</w:t>
            </w:r>
            <w:r w:rsidR="00DB0C1A" w:rsidRPr="002B3BA1">
              <w:rPr>
                <w:rFonts w:ascii="Arial" w:hAnsi="Arial" w:cs="Arial"/>
              </w:rPr>
              <w:t>. T</w:t>
            </w:r>
            <w:r w:rsidRPr="002B3BA1">
              <w:rPr>
                <w:rFonts w:ascii="Arial" w:hAnsi="Arial" w:cs="Arial"/>
              </w:rPr>
              <w:t xml:space="preserve">his </w:t>
            </w:r>
            <w:r w:rsidR="00DB0C1A" w:rsidRPr="002B3BA1">
              <w:rPr>
                <w:rFonts w:ascii="Arial" w:hAnsi="Arial" w:cs="Arial"/>
              </w:rPr>
              <w:t>will p</w:t>
            </w:r>
            <w:r w:rsidRPr="002B3BA1">
              <w:rPr>
                <w:rFonts w:ascii="Arial" w:hAnsi="Arial" w:cs="Arial"/>
              </w:rPr>
              <w:t>lot motor thrust</w:t>
            </w:r>
            <w:r w:rsidR="004241DF" w:rsidRPr="002B3BA1">
              <w:rPr>
                <w:rFonts w:ascii="Arial" w:hAnsi="Arial" w:cs="Arial"/>
              </w:rPr>
              <w:t xml:space="preserve"> (Newtons)</w:t>
            </w:r>
            <w:r w:rsidRPr="002B3BA1">
              <w:rPr>
                <w:rFonts w:ascii="Arial" w:hAnsi="Arial" w:cs="Arial"/>
              </w:rPr>
              <w:t xml:space="preserve"> </w:t>
            </w:r>
            <w:r w:rsidR="004241DF" w:rsidRPr="002B3BA1">
              <w:rPr>
                <w:rFonts w:ascii="Arial" w:hAnsi="Arial" w:cs="Arial"/>
              </w:rPr>
              <w:t>on the vertical (y) axis a</w:t>
            </w:r>
            <w:r w:rsidRPr="002B3BA1">
              <w:rPr>
                <w:rFonts w:ascii="Arial" w:hAnsi="Arial" w:cs="Arial"/>
              </w:rPr>
              <w:t>gainst time</w:t>
            </w:r>
            <w:r w:rsidR="004241DF" w:rsidRPr="002B3BA1">
              <w:rPr>
                <w:rFonts w:ascii="Arial" w:hAnsi="Arial" w:cs="Arial"/>
              </w:rPr>
              <w:t xml:space="preserve"> (seconds) on the horizontal (x) axis.</w:t>
            </w:r>
          </w:p>
          <w:p w:rsidR="00F07944" w:rsidRPr="002B3BA1" w:rsidRDefault="00F07944" w:rsidP="004A748C">
            <w:pPr>
              <w:rPr>
                <w:rFonts w:ascii="Arial" w:hAnsi="Arial" w:cs="Arial"/>
              </w:rPr>
            </w:pPr>
          </w:p>
        </w:tc>
        <w:tc>
          <w:tcPr>
            <w:tcW w:w="4378" w:type="dxa"/>
            <w:tcBorders>
              <w:top w:val="nil"/>
              <w:left w:val="nil"/>
              <w:bottom w:val="nil"/>
              <w:right w:val="nil"/>
            </w:tcBorders>
          </w:tcPr>
          <w:p w:rsidR="00F07944" w:rsidRPr="002B3BA1" w:rsidRDefault="00DB0C1A" w:rsidP="004A748C">
            <w:pPr>
              <w:rPr>
                <w:rFonts w:ascii="Arial" w:hAnsi="Arial" w:cs="Arial"/>
                <w:noProof/>
                <w:lang w:eastAsia="en-GB"/>
              </w:rPr>
            </w:pPr>
            <w:r w:rsidRPr="002B3BA1">
              <w:rPr>
                <w:rFonts w:ascii="Arial" w:hAnsi="Arial" w:cs="Arial"/>
                <w:noProof/>
                <w:lang w:eastAsia="en-GB"/>
              </w:rPr>
              <w:drawing>
                <wp:inline distT="0" distB="0" distL="0" distR="0" wp14:anchorId="12618DC2" wp14:editId="438807DE">
                  <wp:extent cx="2648309" cy="1562502"/>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email">
                            <a:extLst>
                              <a:ext uri="{28A0092B-C50C-407E-A947-70E740481C1C}">
                                <a14:useLocalDpi xmlns:a14="http://schemas.microsoft.com/office/drawing/2010/main"/>
                              </a:ext>
                            </a:extLst>
                          </a:blip>
                          <a:stretch>
                            <a:fillRect/>
                          </a:stretch>
                        </pic:blipFill>
                        <pic:spPr>
                          <a:xfrm>
                            <a:off x="0" y="0"/>
                            <a:ext cx="2653918" cy="1565812"/>
                          </a:xfrm>
                          <a:prstGeom prst="rect">
                            <a:avLst/>
                          </a:prstGeom>
                        </pic:spPr>
                      </pic:pic>
                    </a:graphicData>
                  </a:graphic>
                </wp:inline>
              </w:drawing>
            </w:r>
          </w:p>
          <w:p w:rsidR="00F07944" w:rsidRPr="002B3BA1" w:rsidRDefault="00F07944" w:rsidP="004A748C">
            <w:pPr>
              <w:rPr>
                <w:rFonts w:ascii="Arial" w:hAnsi="Arial" w:cs="Arial"/>
                <w:noProof/>
                <w:lang w:eastAsia="en-GB"/>
              </w:rPr>
            </w:pPr>
          </w:p>
        </w:tc>
        <w:tc>
          <w:tcPr>
            <w:tcW w:w="487" w:type="dxa"/>
            <w:tcBorders>
              <w:top w:val="nil"/>
              <w:left w:val="nil"/>
              <w:bottom w:val="nil"/>
              <w:right w:val="nil"/>
            </w:tcBorders>
            <w:shd w:val="clear" w:color="auto" w:fill="DFC8EE"/>
            <w:textDirection w:val="tbRl"/>
          </w:tcPr>
          <w:p w:rsidR="00F07944" w:rsidRPr="002B3BA1" w:rsidRDefault="00F07944" w:rsidP="004A748C">
            <w:pPr>
              <w:pStyle w:val="MATHSVERTICAL"/>
              <w:rPr>
                <w:rFonts w:ascii="Arial" w:hAnsi="Arial" w:cs="Arial"/>
              </w:rPr>
            </w:pPr>
          </w:p>
          <w:p w:rsidR="00F07944" w:rsidRPr="002B3BA1" w:rsidRDefault="00F07944" w:rsidP="004A748C">
            <w:pPr>
              <w:pStyle w:val="MATHSVERTICAL"/>
              <w:rPr>
                <w:rFonts w:ascii="Arial" w:hAnsi="Arial" w:cs="Arial"/>
              </w:rPr>
            </w:pPr>
          </w:p>
        </w:tc>
      </w:tr>
    </w:tbl>
    <w:p w:rsidR="003B6452" w:rsidRPr="002B3BA1" w:rsidRDefault="003B6452" w:rsidP="004A748C">
      <w:pPr>
        <w:rPr>
          <w:rFonts w:ascii="Arial" w:hAnsi="Arial" w:cs="Arial"/>
        </w:rPr>
      </w:pPr>
    </w:p>
    <w:tbl>
      <w:tblPr>
        <w:tblStyle w:val="TableGrid"/>
        <w:tblW w:w="9242" w:type="dxa"/>
        <w:tblLayout w:type="fixed"/>
        <w:tblLook w:val="04A0" w:firstRow="1" w:lastRow="0" w:firstColumn="1" w:lastColumn="0" w:noHBand="0" w:noVBand="1"/>
      </w:tblPr>
      <w:tblGrid>
        <w:gridCol w:w="4377"/>
        <w:gridCol w:w="4378"/>
        <w:gridCol w:w="487"/>
      </w:tblGrid>
      <w:tr w:rsidR="003B6452" w:rsidRPr="002B3BA1" w:rsidTr="0011704F">
        <w:trPr>
          <w:trHeight w:val="342"/>
        </w:trPr>
        <w:tc>
          <w:tcPr>
            <w:tcW w:w="8755" w:type="dxa"/>
            <w:gridSpan w:val="2"/>
            <w:tcBorders>
              <w:top w:val="nil"/>
              <w:left w:val="nil"/>
              <w:bottom w:val="nil"/>
              <w:right w:val="nil"/>
            </w:tcBorders>
          </w:tcPr>
          <w:p w:rsidR="003B6452" w:rsidRPr="002B3BA1" w:rsidRDefault="003B6452" w:rsidP="004A748C">
            <w:pPr>
              <w:rPr>
                <w:rFonts w:ascii="Arial" w:hAnsi="Arial" w:cs="Arial"/>
              </w:rPr>
            </w:pPr>
            <w:r w:rsidRPr="002B3BA1">
              <w:rPr>
                <w:rFonts w:ascii="Arial" w:hAnsi="Arial" w:cs="Arial"/>
              </w:rPr>
              <w:t>Arrange the graphs above each other and so that you can still see the rocket model and the player window.</w:t>
            </w:r>
          </w:p>
          <w:p w:rsidR="003B6452" w:rsidRPr="002B3BA1" w:rsidRDefault="003B6452" w:rsidP="004A748C">
            <w:pPr>
              <w:rPr>
                <w:rFonts w:ascii="Arial" w:hAnsi="Arial" w:cs="Arial"/>
              </w:rPr>
            </w:pPr>
            <w:r w:rsidRPr="002B3BA1">
              <w:rPr>
                <w:rFonts w:ascii="Arial" w:hAnsi="Arial" w:cs="Arial"/>
                <w:noProof/>
                <w:lang w:eastAsia="en-GB"/>
              </w:rPr>
              <w:drawing>
                <wp:inline distT="0" distB="0" distL="0" distR="0" wp14:anchorId="5AA71D74" wp14:editId="5821DB62">
                  <wp:extent cx="5314462" cy="4208986"/>
                  <wp:effectExtent l="0" t="0" r="635" b="127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email">
                            <a:extLst>
                              <a:ext uri="{28A0092B-C50C-407E-A947-70E740481C1C}">
                                <a14:useLocalDpi xmlns:a14="http://schemas.microsoft.com/office/drawing/2010/main"/>
                              </a:ext>
                            </a:extLst>
                          </a:blip>
                          <a:stretch>
                            <a:fillRect/>
                          </a:stretch>
                        </pic:blipFill>
                        <pic:spPr>
                          <a:xfrm>
                            <a:off x="0" y="0"/>
                            <a:ext cx="5312758" cy="4207636"/>
                          </a:xfrm>
                          <a:prstGeom prst="rect">
                            <a:avLst/>
                          </a:prstGeom>
                        </pic:spPr>
                      </pic:pic>
                    </a:graphicData>
                  </a:graphic>
                </wp:inline>
              </w:drawing>
            </w:r>
          </w:p>
          <w:p w:rsidR="003B6452" w:rsidRPr="002B3BA1" w:rsidRDefault="003B6452" w:rsidP="004A748C">
            <w:pPr>
              <w:rPr>
                <w:rFonts w:ascii="Arial" w:hAnsi="Arial" w:cs="Arial"/>
              </w:rPr>
            </w:pPr>
          </w:p>
        </w:tc>
        <w:tc>
          <w:tcPr>
            <w:tcW w:w="487" w:type="dxa"/>
            <w:tcBorders>
              <w:top w:val="nil"/>
              <w:left w:val="nil"/>
              <w:bottom w:val="nil"/>
              <w:right w:val="nil"/>
            </w:tcBorders>
            <w:shd w:val="clear" w:color="auto" w:fill="D5B8EA"/>
            <w:textDirection w:val="tbRl"/>
          </w:tcPr>
          <w:p w:rsidR="003B6452" w:rsidRPr="002B3BA1" w:rsidRDefault="002D3530" w:rsidP="0075683E">
            <w:pPr>
              <w:pStyle w:val="ENGINEERINGVERTICAL"/>
              <w:rPr>
                <w:rFonts w:ascii="Arial" w:hAnsi="Arial" w:cs="Arial"/>
              </w:rPr>
            </w:pPr>
            <w:r w:rsidRPr="002B3BA1">
              <w:rPr>
                <w:rFonts w:ascii="Arial" w:hAnsi="Arial" w:cs="Arial"/>
              </w:rPr>
              <w:t>ENGINEERING</w:t>
            </w:r>
          </w:p>
        </w:tc>
      </w:tr>
      <w:tr w:rsidR="003B6452" w:rsidRPr="002B3BA1" w:rsidTr="00D554BD">
        <w:trPr>
          <w:trHeight w:val="342"/>
        </w:trPr>
        <w:tc>
          <w:tcPr>
            <w:tcW w:w="4377" w:type="dxa"/>
            <w:tcBorders>
              <w:top w:val="nil"/>
              <w:left w:val="nil"/>
              <w:bottom w:val="nil"/>
              <w:right w:val="nil"/>
            </w:tcBorders>
          </w:tcPr>
          <w:p w:rsidR="00191A9B" w:rsidRPr="002B3BA1" w:rsidRDefault="003B6452" w:rsidP="004A748C">
            <w:pPr>
              <w:pStyle w:val="ListParagraph"/>
              <w:rPr>
                <w:rFonts w:ascii="Arial" w:hAnsi="Arial" w:cs="Arial"/>
              </w:rPr>
            </w:pPr>
            <w:r w:rsidRPr="002B3BA1">
              <w:rPr>
                <w:rFonts w:ascii="Arial" w:hAnsi="Arial" w:cs="Arial"/>
              </w:rPr>
              <w:t xml:space="preserve">In the </w:t>
            </w:r>
            <w:r w:rsidRPr="002B3BA1">
              <w:rPr>
                <w:rFonts w:ascii="Arial" w:hAnsi="Arial" w:cs="Arial"/>
                <w:b/>
              </w:rPr>
              <w:t>Simulation Player</w:t>
            </w:r>
            <w:r w:rsidRPr="002B3BA1">
              <w:rPr>
                <w:rFonts w:ascii="Arial" w:hAnsi="Arial" w:cs="Arial"/>
              </w:rPr>
              <w:t xml:space="preserve">, click on </w:t>
            </w:r>
            <w:r w:rsidR="00906C23" w:rsidRPr="002B3BA1">
              <w:rPr>
                <w:rFonts w:ascii="Arial" w:hAnsi="Arial" w:cs="Arial"/>
              </w:rPr>
              <w:br/>
            </w:r>
            <w:r w:rsidRPr="002B3BA1">
              <w:rPr>
                <w:rFonts w:ascii="Arial" w:hAnsi="Arial" w:cs="Arial"/>
                <w:noProof/>
                <w:lang w:eastAsia="en-GB"/>
              </w:rPr>
              <w:drawing>
                <wp:inline distT="0" distB="0" distL="0" distR="0" wp14:anchorId="2E3ED3D5" wp14:editId="3B515D62">
                  <wp:extent cx="161718" cy="175195"/>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email">
                            <a:extLst>
                              <a:ext uri="{28A0092B-C50C-407E-A947-70E740481C1C}">
                                <a14:useLocalDpi xmlns:a14="http://schemas.microsoft.com/office/drawing/2010/main"/>
                              </a:ext>
                            </a:extLst>
                          </a:blip>
                          <a:stretch>
                            <a:fillRect/>
                          </a:stretch>
                        </pic:blipFill>
                        <pic:spPr>
                          <a:xfrm>
                            <a:off x="0" y="0"/>
                            <a:ext cx="163092" cy="176683"/>
                          </a:xfrm>
                          <a:prstGeom prst="rect">
                            <a:avLst/>
                          </a:prstGeom>
                        </pic:spPr>
                      </pic:pic>
                    </a:graphicData>
                  </a:graphic>
                </wp:inline>
              </w:drawing>
            </w:r>
            <w:r w:rsidRPr="002B3BA1">
              <w:rPr>
                <w:rFonts w:ascii="Arial" w:hAnsi="Arial" w:cs="Arial"/>
              </w:rPr>
              <w:t xml:space="preserve"> </w:t>
            </w:r>
            <w:r w:rsidR="00D43E5B" w:rsidRPr="002B3BA1">
              <w:rPr>
                <w:rFonts w:ascii="Arial" w:hAnsi="Arial" w:cs="Arial"/>
              </w:rPr>
              <w:t xml:space="preserve">to </w:t>
            </w:r>
            <w:r w:rsidR="00D43E5B" w:rsidRPr="002B3BA1">
              <w:rPr>
                <w:rFonts w:ascii="Arial" w:hAnsi="Arial" w:cs="Arial"/>
                <w:b/>
              </w:rPr>
              <w:t>R</w:t>
            </w:r>
            <w:r w:rsidR="00906C23" w:rsidRPr="002B3BA1">
              <w:rPr>
                <w:rFonts w:ascii="Arial" w:hAnsi="Arial" w:cs="Arial"/>
                <w:b/>
              </w:rPr>
              <w:t>un</w:t>
            </w:r>
            <w:r w:rsidR="00906C23" w:rsidRPr="002B3BA1">
              <w:rPr>
                <w:rFonts w:ascii="Arial" w:hAnsi="Arial" w:cs="Arial"/>
              </w:rPr>
              <w:t xml:space="preserve"> the simulation</w:t>
            </w:r>
            <w:r w:rsidR="00191A9B" w:rsidRPr="002B3BA1">
              <w:rPr>
                <w:rFonts w:ascii="Arial" w:hAnsi="Arial" w:cs="Arial"/>
              </w:rPr>
              <w:t>.</w:t>
            </w:r>
          </w:p>
          <w:p w:rsidR="00906C23" w:rsidRPr="002B3BA1" w:rsidRDefault="00191A9B" w:rsidP="004A748C">
            <w:pPr>
              <w:rPr>
                <w:rFonts w:ascii="Arial" w:hAnsi="Arial" w:cs="Arial"/>
              </w:rPr>
            </w:pPr>
            <w:r w:rsidRPr="002B3BA1">
              <w:rPr>
                <w:rFonts w:ascii="Arial" w:hAnsi="Arial" w:cs="Arial"/>
              </w:rPr>
              <w:t>It may take a few moments for Inventor to start the simulation</w:t>
            </w:r>
            <w:r w:rsidR="00906C23" w:rsidRPr="002B3BA1">
              <w:rPr>
                <w:rFonts w:ascii="Arial" w:hAnsi="Arial" w:cs="Arial"/>
              </w:rPr>
              <w:t xml:space="preserve">. </w:t>
            </w:r>
          </w:p>
          <w:p w:rsidR="003B6452" w:rsidRPr="002B3BA1" w:rsidRDefault="00906C23" w:rsidP="004A748C">
            <w:pPr>
              <w:rPr>
                <w:rFonts w:ascii="Arial" w:hAnsi="Arial" w:cs="Arial"/>
              </w:rPr>
            </w:pPr>
            <w:r w:rsidRPr="002B3BA1">
              <w:rPr>
                <w:rFonts w:ascii="Arial" w:hAnsi="Arial" w:cs="Arial"/>
              </w:rPr>
              <w:t>In the background</w:t>
            </w:r>
            <w:r w:rsidR="00DB0C1A" w:rsidRPr="002B3BA1">
              <w:rPr>
                <w:rFonts w:ascii="Arial" w:hAnsi="Arial" w:cs="Arial"/>
              </w:rPr>
              <w:t>,</w:t>
            </w:r>
            <w:r w:rsidRPr="002B3BA1">
              <w:rPr>
                <w:rFonts w:ascii="Arial" w:hAnsi="Arial" w:cs="Arial"/>
              </w:rPr>
              <w:t xml:space="preserve"> Inventor is using 100% of the computer</w:t>
            </w:r>
            <w:r w:rsidR="00BA49B3">
              <w:rPr>
                <w:rFonts w:ascii="Arial" w:hAnsi="Arial" w:cs="Arial"/>
              </w:rPr>
              <w:t>’</w:t>
            </w:r>
            <w:r w:rsidRPr="002B3BA1">
              <w:rPr>
                <w:rFonts w:ascii="Arial" w:hAnsi="Arial" w:cs="Arial"/>
              </w:rPr>
              <w:t xml:space="preserve">s power to compute the forces and motion of the rocket. </w:t>
            </w:r>
          </w:p>
        </w:tc>
        <w:tc>
          <w:tcPr>
            <w:tcW w:w="4378" w:type="dxa"/>
            <w:tcBorders>
              <w:top w:val="nil"/>
              <w:left w:val="nil"/>
              <w:bottom w:val="nil"/>
              <w:right w:val="nil"/>
            </w:tcBorders>
          </w:tcPr>
          <w:p w:rsidR="003B6452" w:rsidRPr="002B3BA1" w:rsidRDefault="003B6452" w:rsidP="004A748C">
            <w:pPr>
              <w:rPr>
                <w:rFonts w:ascii="Arial" w:hAnsi="Arial" w:cs="Arial"/>
                <w:noProof/>
                <w:lang w:eastAsia="en-GB"/>
              </w:rPr>
            </w:pPr>
            <w:r w:rsidRPr="002B3BA1">
              <w:rPr>
                <w:rFonts w:ascii="Arial" w:hAnsi="Arial" w:cs="Arial"/>
                <w:noProof/>
                <w:lang w:eastAsia="en-GB"/>
              </w:rPr>
              <mc:AlternateContent>
                <mc:Choice Requires="wps">
                  <w:drawing>
                    <wp:anchor distT="0" distB="0" distL="114300" distR="114300" simplePos="0" relativeHeight="251932672" behindDoc="0" locked="0" layoutInCell="1" allowOverlap="1" wp14:anchorId="3B784B9F" wp14:editId="10F9F67F">
                      <wp:simplePos x="0" y="0"/>
                      <wp:positionH relativeFrom="column">
                        <wp:posOffset>1057959</wp:posOffset>
                      </wp:positionH>
                      <wp:positionV relativeFrom="paragraph">
                        <wp:posOffset>332740</wp:posOffset>
                      </wp:positionV>
                      <wp:extent cx="211015" cy="148493"/>
                      <wp:effectExtent l="0" t="0" r="17780" b="23495"/>
                      <wp:wrapNone/>
                      <wp:docPr id="412" name="Rectangle 412"/>
                      <wp:cNvGraphicFramePr/>
                      <a:graphic xmlns:a="http://schemas.openxmlformats.org/drawingml/2006/main">
                        <a:graphicData uri="http://schemas.microsoft.com/office/word/2010/wordprocessingShape">
                          <wps:wsp>
                            <wps:cNvSpPr/>
                            <wps:spPr>
                              <a:xfrm>
                                <a:off x="0" y="0"/>
                                <a:ext cx="211015" cy="148493"/>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626439" id="Rectangle 412" o:spid="_x0000_s1026" style="position:absolute;margin-left:83.3pt;margin-top:26.2pt;width:16.6pt;height:11.7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" filled="f" strokecolor="#7030a0" strokeweight="1pt"/>
                  </w:pict>
                </mc:Fallback>
              </mc:AlternateContent>
            </w:r>
            <w:r w:rsidRPr="002B3BA1">
              <w:rPr>
                <w:rFonts w:ascii="Arial" w:hAnsi="Arial" w:cs="Arial"/>
                <w:noProof/>
                <w:lang w:eastAsia="en-GB"/>
              </w:rPr>
              <w:drawing>
                <wp:inline distT="0" distB="0" distL="0" distR="0" wp14:anchorId="6072108B" wp14:editId="12F19D5C">
                  <wp:extent cx="1775617" cy="1078523"/>
                  <wp:effectExtent l="0" t="0" r="0" b="762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email">
                            <a:extLst>
                              <a:ext uri="{28A0092B-C50C-407E-A947-70E740481C1C}">
                                <a14:useLocalDpi xmlns:a14="http://schemas.microsoft.com/office/drawing/2010/main"/>
                              </a:ext>
                            </a:extLst>
                          </a:blip>
                          <a:stretch>
                            <a:fillRect/>
                          </a:stretch>
                        </pic:blipFill>
                        <pic:spPr>
                          <a:xfrm>
                            <a:off x="0" y="0"/>
                            <a:ext cx="1775617" cy="1078523"/>
                          </a:xfrm>
                          <a:prstGeom prst="rect">
                            <a:avLst/>
                          </a:prstGeom>
                        </pic:spPr>
                      </pic:pic>
                    </a:graphicData>
                  </a:graphic>
                </wp:inline>
              </w:drawing>
            </w:r>
          </w:p>
          <w:p w:rsidR="003B6452" w:rsidRPr="002B3BA1" w:rsidRDefault="003B6452" w:rsidP="004A748C">
            <w:pPr>
              <w:rPr>
                <w:rFonts w:ascii="Arial" w:hAnsi="Arial" w:cs="Arial"/>
                <w:noProof/>
                <w:lang w:eastAsia="en-GB"/>
              </w:rPr>
            </w:pPr>
          </w:p>
        </w:tc>
        <w:tc>
          <w:tcPr>
            <w:tcW w:w="487" w:type="dxa"/>
            <w:tcBorders>
              <w:top w:val="nil"/>
              <w:left w:val="nil"/>
              <w:bottom w:val="nil"/>
              <w:right w:val="nil"/>
            </w:tcBorders>
            <w:shd w:val="clear" w:color="auto" w:fill="D5B8EA"/>
            <w:textDirection w:val="tbRl"/>
          </w:tcPr>
          <w:p w:rsidR="003B6452" w:rsidRPr="002B3BA1" w:rsidRDefault="0075683E" w:rsidP="0075683E">
            <w:pPr>
              <w:pStyle w:val="ENGINEERINGVERTICAL"/>
              <w:rPr>
                <w:rFonts w:ascii="Arial" w:hAnsi="Arial" w:cs="Arial"/>
              </w:rPr>
            </w:pPr>
            <w:r w:rsidRPr="002B3BA1">
              <w:rPr>
                <w:rFonts w:ascii="Arial" w:hAnsi="Arial" w:cs="Arial"/>
              </w:rPr>
              <w:t>ENGINEERING</w:t>
            </w:r>
          </w:p>
        </w:tc>
      </w:tr>
      <w:tr w:rsidR="006C4FE1" w:rsidRPr="002B3BA1" w:rsidTr="00D554BD">
        <w:trPr>
          <w:trHeight w:val="342"/>
        </w:trPr>
        <w:tc>
          <w:tcPr>
            <w:tcW w:w="4377" w:type="dxa"/>
            <w:tcBorders>
              <w:top w:val="nil"/>
              <w:left w:val="nil"/>
              <w:bottom w:val="nil"/>
              <w:right w:val="nil"/>
            </w:tcBorders>
          </w:tcPr>
          <w:p w:rsidR="00266AF9" w:rsidRPr="002B3BA1" w:rsidRDefault="00266AF9" w:rsidP="004A748C">
            <w:pPr>
              <w:rPr>
                <w:rFonts w:ascii="Arial" w:hAnsi="Arial" w:cs="Arial"/>
              </w:rPr>
            </w:pPr>
          </w:p>
          <w:p w:rsidR="00906C23" w:rsidRPr="002B3BA1" w:rsidRDefault="00906C23" w:rsidP="004A748C">
            <w:pPr>
              <w:rPr>
                <w:rFonts w:ascii="Arial" w:hAnsi="Arial" w:cs="Arial"/>
              </w:rPr>
            </w:pPr>
            <w:r w:rsidRPr="002B3BA1">
              <w:rPr>
                <w:rFonts w:ascii="Arial" w:hAnsi="Arial" w:cs="Arial"/>
              </w:rPr>
              <w:t xml:space="preserve">After a short delay, you will see the rocket leave the launch pad and disappear off the top of the graphics window.  </w:t>
            </w:r>
          </w:p>
          <w:p w:rsidR="00906C23" w:rsidRPr="002B3BA1" w:rsidRDefault="00906C23" w:rsidP="004A748C">
            <w:pPr>
              <w:rPr>
                <w:rFonts w:ascii="Arial" w:hAnsi="Arial" w:cs="Arial"/>
              </w:rPr>
            </w:pPr>
            <w:r w:rsidRPr="002B3BA1">
              <w:rPr>
                <w:rFonts w:ascii="Arial" w:hAnsi="Arial" w:cs="Arial"/>
              </w:rPr>
              <w:t>At the same time, you will see graphs appear</w:t>
            </w:r>
            <w:r w:rsidR="00266AF9" w:rsidRPr="002B3BA1">
              <w:rPr>
                <w:rFonts w:ascii="Arial" w:hAnsi="Arial" w:cs="Arial"/>
              </w:rPr>
              <w:t>,</w:t>
            </w:r>
            <w:r w:rsidRPr="002B3BA1">
              <w:rPr>
                <w:rFonts w:ascii="Arial" w:hAnsi="Arial" w:cs="Arial"/>
              </w:rPr>
              <w:t xml:space="preserve"> plotting the height of the rocket and motor thrust.</w:t>
            </w:r>
          </w:p>
          <w:p w:rsidR="00266AF9" w:rsidRPr="002B3BA1" w:rsidRDefault="00266AF9" w:rsidP="004A748C">
            <w:pPr>
              <w:rPr>
                <w:rFonts w:ascii="Arial" w:hAnsi="Arial" w:cs="Arial"/>
              </w:rPr>
            </w:pPr>
          </w:p>
          <w:p w:rsidR="00D554BD" w:rsidRPr="002B3BA1" w:rsidRDefault="00D554BD" w:rsidP="004A748C">
            <w:pPr>
              <w:rPr>
                <w:rFonts w:ascii="Arial" w:hAnsi="Arial" w:cs="Arial"/>
              </w:rPr>
            </w:pPr>
          </w:p>
        </w:tc>
        <w:tc>
          <w:tcPr>
            <w:tcW w:w="4378" w:type="dxa"/>
            <w:tcBorders>
              <w:top w:val="nil"/>
              <w:left w:val="nil"/>
              <w:bottom w:val="nil"/>
              <w:right w:val="nil"/>
            </w:tcBorders>
          </w:tcPr>
          <w:p w:rsidR="006C4FE1" w:rsidRPr="002B3BA1" w:rsidRDefault="00906C23" w:rsidP="004A748C">
            <w:pPr>
              <w:rPr>
                <w:rFonts w:ascii="Arial" w:hAnsi="Arial" w:cs="Arial"/>
                <w:noProof/>
                <w:lang w:eastAsia="en-GB"/>
              </w:rPr>
            </w:pPr>
            <w:r w:rsidRPr="002B3BA1">
              <w:rPr>
                <w:rFonts w:ascii="Arial" w:hAnsi="Arial" w:cs="Arial"/>
                <w:noProof/>
                <w:lang w:eastAsia="en-GB"/>
              </w:rPr>
              <w:drawing>
                <wp:inline distT="0" distB="0" distL="0" distR="0" wp14:anchorId="7B72AF77" wp14:editId="79C268CE">
                  <wp:extent cx="2641600" cy="1866731"/>
                  <wp:effectExtent l="0" t="0" r="6350" b="63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email">
                            <a:extLst>
                              <a:ext uri="{28A0092B-C50C-407E-A947-70E740481C1C}">
                                <a14:useLocalDpi xmlns:a14="http://schemas.microsoft.com/office/drawing/2010/main"/>
                              </a:ext>
                            </a:extLst>
                          </a:blip>
                          <a:stretch>
                            <a:fillRect/>
                          </a:stretch>
                        </pic:blipFill>
                        <pic:spPr>
                          <a:xfrm>
                            <a:off x="0" y="0"/>
                            <a:ext cx="2645110" cy="1869211"/>
                          </a:xfrm>
                          <a:prstGeom prst="rect">
                            <a:avLst/>
                          </a:prstGeom>
                        </pic:spPr>
                      </pic:pic>
                    </a:graphicData>
                  </a:graphic>
                </wp:inline>
              </w:drawing>
            </w:r>
          </w:p>
          <w:p w:rsidR="00906C23" w:rsidRPr="002B3BA1" w:rsidRDefault="00906C23" w:rsidP="004A748C">
            <w:pPr>
              <w:rPr>
                <w:rFonts w:ascii="Arial" w:hAnsi="Arial" w:cs="Arial"/>
                <w:noProof/>
                <w:lang w:eastAsia="en-GB"/>
              </w:rPr>
            </w:pPr>
          </w:p>
        </w:tc>
        <w:tc>
          <w:tcPr>
            <w:tcW w:w="487" w:type="dxa"/>
            <w:tcBorders>
              <w:top w:val="nil"/>
              <w:left w:val="nil"/>
              <w:bottom w:val="nil"/>
              <w:right w:val="nil"/>
            </w:tcBorders>
            <w:shd w:val="clear" w:color="auto" w:fill="D5B8EA"/>
            <w:textDirection w:val="tbRl"/>
          </w:tcPr>
          <w:p w:rsidR="006C4FE1" w:rsidRPr="002B3BA1" w:rsidRDefault="006C4FE1" w:rsidP="0075683E">
            <w:pPr>
              <w:pStyle w:val="ENGINEERINGVERTICAL"/>
              <w:rPr>
                <w:rFonts w:ascii="Arial" w:hAnsi="Arial" w:cs="Arial"/>
              </w:rPr>
            </w:pPr>
          </w:p>
        </w:tc>
      </w:tr>
      <w:tr w:rsidR="002D3530" w:rsidRPr="002B3BA1" w:rsidTr="00485C01">
        <w:trPr>
          <w:trHeight w:val="342"/>
        </w:trPr>
        <w:tc>
          <w:tcPr>
            <w:tcW w:w="4377" w:type="dxa"/>
            <w:tcBorders>
              <w:top w:val="nil"/>
              <w:left w:val="nil"/>
              <w:bottom w:val="nil"/>
              <w:right w:val="nil"/>
            </w:tcBorders>
          </w:tcPr>
          <w:p w:rsidR="002D3530" w:rsidRPr="002B3BA1" w:rsidRDefault="002D3530" w:rsidP="004A748C">
            <w:pPr>
              <w:pStyle w:val="Engineering2"/>
              <w:rPr>
                <w:rFonts w:ascii="Arial" w:hAnsi="Arial" w:cs="Arial"/>
              </w:rPr>
            </w:pPr>
            <w:r w:rsidRPr="002B3BA1">
              <w:rPr>
                <w:rFonts w:ascii="Arial" w:hAnsi="Arial" w:cs="Arial"/>
              </w:rPr>
              <w:t>Review the results</w:t>
            </w:r>
          </w:p>
          <w:p w:rsidR="002D3530" w:rsidRPr="002B3BA1" w:rsidRDefault="002D3530" w:rsidP="004A748C">
            <w:pPr>
              <w:rPr>
                <w:rFonts w:ascii="Arial" w:hAnsi="Arial" w:cs="Arial"/>
              </w:rPr>
            </w:pPr>
            <w:r w:rsidRPr="002B3BA1">
              <w:rPr>
                <w:rFonts w:ascii="Arial" w:hAnsi="Arial" w:cs="Arial"/>
              </w:rPr>
              <w:t>Progress of the simulation can be seen in Simulation Player. Once the simulation has finished you can review the results.</w:t>
            </w:r>
          </w:p>
          <w:p w:rsidR="002D3530" w:rsidRPr="002B3BA1" w:rsidRDefault="002D3530" w:rsidP="00732340">
            <w:pPr>
              <w:pStyle w:val="ListParagraph"/>
              <w:numPr>
                <w:ilvl w:val="0"/>
                <w:numId w:val="18"/>
              </w:numPr>
              <w:ind w:left="426"/>
              <w:rPr>
                <w:rFonts w:ascii="Arial" w:hAnsi="Arial" w:cs="Arial"/>
              </w:rPr>
            </w:pPr>
            <w:r w:rsidRPr="002B3BA1">
              <w:rPr>
                <w:rFonts w:ascii="Arial" w:hAnsi="Arial" w:cs="Arial"/>
              </w:rPr>
              <w:t xml:space="preserve">Experiment with the controls in </w:t>
            </w:r>
            <w:r w:rsidRPr="002B3BA1">
              <w:rPr>
                <w:rFonts w:ascii="Arial" w:hAnsi="Arial" w:cs="Arial"/>
                <w:b/>
              </w:rPr>
              <w:t>Simulation Player</w:t>
            </w:r>
            <w:r w:rsidRPr="002B3BA1">
              <w:rPr>
                <w:rFonts w:ascii="Arial" w:hAnsi="Arial" w:cs="Arial"/>
              </w:rPr>
              <w:t xml:space="preserve"> including the slider at the bottom. </w:t>
            </w:r>
          </w:p>
        </w:tc>
        <w:tc>
          <w:tcPr>
            <w:tcW w:w="4378" w:type="dxa"/>
            <w:tcBorders>
              <w:top w:val="nil"/>
              <w:left w:val="nil"/>
              <w:bottom w:val="nil"/>
              <w:right w:val="nil"/>
            </w:tcBorders>
          </w:tcPr>
          <w:p w:rsidR="002D3530" w:rsidRPr="002B3BA1" w:rsidRDefault="002D3530" w:rsidP="004A748C">
            <w:pPr>
              <w:rPr>
                <w:rFonts w:ascii="Arial" w:hAnsi="Arial" w:cs="Arial"/>
                <w:noProof/>
                <w:lang w:eastAsia="en-GB"/>
              </w:rPr>
            </w:pPr>
            <w:r w:rsidRPr="002B3BA1">
              <w:rPr>
                <w:rFonts w:ascii="Arial" w:hAnsi="Arial" w:cs="Arial"/>
                <w:noProof/>
                <w:lang w:eastAsia="en-GB"/>
              </w:rPr>
              <w:drawing>
                <wp:inline distT="0" distB="0" distL="0" distR="0" wp14:anchorId="2F7DF158" wp14:editId="0DA077A4">
                  <wp:extent cx="1414585" cy="824246"/>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email">
                            <a:extLst>
                              <a:ext uri="{28A0092B-C50C-407E-A947-70E740481C1C}">
                                <a14:useLocalDpi xmlns:a14="http://schemas.microsoft.com/office/drawing/2010/main"/>
                              </a:ext>
                            </a:extLst>
                          </a:blip>
                          <a:stretch>
                            <a:fillRect/>
                          </a:stretch>
                        </pic:blipFill>
                        <pic:spPr>
                          <a:xfrm>
                            <a:off x="0" y="0"/>
                            <a:ext cx="1417355" cy="825860"/>
                          </a:xfrm>
                          <a:prstGeom prst="rect">
                            <a:avLst/>
                          </a:prstGeom>
                        </pic:spPr>
                      </pic:pic>
                    </a:graphicData>
                  </a:graphic>
                </wp:inline>
              </w:drawing>
            </w:r>
          </w:p>
          <w:p w:rsidR="002D3530" w:rsidRPr="002B3BA1" w:rsidRDefault="002D3530" w:rsidP="004A748C">
            <w:pPr>
              <w:rPr>
                <w:rFonts w:ascii="Arial" w:hAnsi="Arial" w:cs="Arial"/>
                <w:noProof/>
                <w:lang w:eastAsia="en-GB"/>
              </w:rPr>
            </w:pPr>
          </w:p>
        </w:tc>
        <w:tc>
          <w:tcPr>
            <w:tcW w:w="487" w:type="dxa"/>
            <w:vMerge w:val="restart"/>
            <w:tcBorders>
              <w:top w:val="nil"/>
              <w:left w:val="nil"/>
              <w:right w:val="nil"/>
            </w:tcBorders>
            <w:shd w:val="clear" w:color="auto" w:fill="D5B8EA"/>
            <w:textDirection w:val="tbRl"/>
          </w:tcPr>
          <w:p w:rsidR="002D3530" w:rsidRPr="002B3BA1" w:rsidRDefault="002D3530" w:rsidP="0075683E">
            <w:pPr>
              <w:pStyle w:val="ENGINEERINGVERTICAL"/>
              <w:rPr>
                <w:rFonts w:ascii="Arial" w:hAnsi="Arial" w:cs="Arial"/>
              </w:rPr>
            </w:pPr>
            <w:r w:rsidRPr="002B3BA1">
              <w:rPr>
                <w:rFonts w:ascii="Arial" w:hAnsi="Arial" w:cs="Arial"/>
              </w:rPr>
              <w:t>ENGINEERING</w:t>
            </w:r>
          </w:p>
        </w:tc>
      </w:tr>
      <w:tr w:rsidR="002D3530" w:rsidRPr="002B3BA1" w:rsidTr="00485C01">
        <w:trPr>
          <w:trHeight w:val="1134"/>
        </w:trPr>
        <w:tc>
          <w:tcPr>
            <w:tcW w:w="4377" w:type="dxa"/>
            <w:tcBorders>
              <w:top w:val="nil"/>
              <w:left w:val="nil"/>
              <w:bottom w:val="nil"/>
              <w:right w:val="nil"/>
            </w:tcBorders>
          </w:tcPr>
          <w:p w:rsidR="002D3530" w:rsidRPr="002B3BA1" w:rsidRDefault="002D3530" w:rsidP="004A748C">
            <w:pPr>
              <w:pStyle w:val="ListParagraph"/>
              <w:rPr>
                <w:rFonts w:ascii="Arial" w:hAnsi="Arial" w:cs="Arial"/>
              </w:rPr>
            </w:pPr>
            <w:r w:rsidRPr="002B3BA1">
              <w:rPr>
                <w:rFonts w:ascii="Arial" w:hAnsi="Arial" w:cs="Arial"/>
                <w:b/>
              </w:rPr>
              <w:t>Run</w:t>
            </w:r>
            <w:r w:rsidRPr="002B3BA1">
              <w:rPr>
                <w:rFonts w:ascii="Arial" w:hAnsi="Arial" w:cs="Arial"/>
              </w:rPr>
              <w:t xml:space="preserve"> the simulation again. </w:t>
            </w:r>
          </w:p>
          <w:p w:rsidR="002D3530" w:rsidRPr="002B3BA1" w:rsidRDefault="002D3530" w:rsidP="004A748C">
            <w:pPr>
              <w:rPr>
                <w:rFonts w:ascii="Arial" w:hAnsi="Arial" w:cs="Arial"/>
              </w:rPr>
            </w:pPr>
            <w:r w:rsidRPr="002B3BA1">
              <w:rPr>
                <w:rFonts w:ascii="Arial" w:hAnsi="Arial" w:cs="Arial"/>
              </w:rPr>
              <w:t xml:space="preserve">A vertical black line moves across the </w:t>
            </w:r>
            <w:r w:rsidRPr="002B3BA1">
              <w:rPr>
                <w:rFonts w:ascii="Arial" w:hAnsi="Arial" w:cs="Arial"/>
                <w:b/>
              </w:rPr>
              <w:t xml:space="preserve">Output </w:t>
            </w:r>
            <w:proofErr w:type="spellStart"/>
            <w:r w:rsidRPr="002B3BA1">
              <w:rPr>
                <w:rFonts w:ascii="Arial" w:hAnsi="Arial" w:cs="Arial"/>
                <w:b/>
              </w:rPr>
              <w:t>Grapher</w:t>
            </w:r>
            <w:proofErr w:type="spellEnd"/>
            <w:r w:rsidRPr="002B3BA1">
              <w:rPr>
                <w:rFonts w:ascii="Arial" w:hAnsi="Arial" w:cs="Arial"/>
              </w:rPr>
              <w:t>. The coordinates at that point on the curve are listed above the graph.</w:t>
            </w:r>
          </w:p>
          <w:p w:rsidR="002D3530" w:rsidRPr="002B3BA1" w:rsidRDefault="002D3530" w:rsidP="004A748C">
            <w:pPr>
              <w:rPr>
                <w:rFonts w:ascii="Arial" w:hAnsi="Arial" w:cs="Arial"/>
              </w:rPr>
            </w:pPr>
            <w:r w:rsidRPr="002B3BA1">
              <w:rPr>
                <w:rFonts w:ascii="Arial" w:hAnsi="Arial" w:cs="Arial"/>
              </w:rPr>
              <w:t>The coordinate panel can be made larger by dragging the graph border.</w:t>
            </w:r>
          </w:p>
          <w:p w:rsidR="002D3530" w:rsidRPr="002B3BA1" w:rsidRDefault="002D3530" w:rsidP="004A748C">
            <w:pPr>
              <w:pStyle w:val="ListParagraph"/>
              <w:rPr>
                <w:rFonts w:ascii="Arial" w:hAnsi="Arial" w:cs="Arial"/>
              </w:rPr>
            </w:pPr>
            <w:r w:rsidRPr="002B3BA1">
              <w:rPr>
                <w:rFonts w:ascii="Arial" w:hAnsi="Arial" w:cs="Arial"/>
              </w:rPr>
              <w:t>Right click on the blue square in the coordinate panel and, from the floating menu, select</w:t>
            </w:r>
            <w:r w:rsidRPr="002B3BA1">
              <w:rPr>
                <w:rFonts w:ascii="Arial" w:hAnsi="Arial" w:cs="Arial"/>
                <w:b/>
              </w:rPr>
              <w:t xml:space="preserve"> Search Max.</w:t>
            </w:r>
          </w:p>
          <w:p w:rsidR="002D3530" w:rsidRPr="002B3BA1" w:rsidRDefault="002D3530" w:rsidP="004A748C">
            <w:pPr>
              <w:rPr>
                <w:rFonts w:ascii="Arial" w:hAnsi="Arial" w:cs="Arial"/>
              </w:rPr>
            </w:pPr>
            <w:r w:rsidRPr="002B3BA1">
              <w:rPr>
                <w:rFonts w:ascii="Arial" w:hAnsi="Arial" w:cs="Arial"/>
              </w:rPr>
              <w:t>This places the vertical bar at the maximum value on the graph.</w:t>
            </w:r>
          </w:p>
        </w:tc>
        <w:tc>
          <w:tcPr>
            <w:tcW w:w="4378" w:type="dxa"/>
            <w:tcBorders>
              <w:top w:val="nil"/>
              <w:left w:val="nil"/>
              <w:bottom w:val="nil"/>
              <w:right w:val="nil"/>
            </w:tcBorders>
          </w:tcPr>
          <w:p w:rsidR="002D3530" w:rsidRPr="002B3BA1" w:rsidRDefault="002D3530" w:rsidP="004A748C">
            <w:pPr>
              <w:rPr>
                <w:rFonts w:ascii="Arial" w:hAnsi="Arial" w:cs="Arial"/>
                <w:noProof/>
                <w:lang w:eastAsia="en-GB"/>
              </w:rPr>
            </w:pPr>
            <w:r w:rsidRPr="002B3BA1">
              <w:rPr>
                <w:rFonts w:ascii="Arial" w:hAnsi="Arial" w:cs="Arial"/>
                <w:noProof/>
                <w:lang w:eastAsia="en-GB"/>
              </w:rPr>
              <w:drawing>
                <wp:inline distT="0" distB="0" distL="0" distR="0" wp14:anchorId="2174936E" wp14:editId="1048995D">
                  <wp:extent cx="2605128" cy="1563077"/>
                  <wp:effectExtent l="0" t="0" r="508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email">
                            <a:extLst>
                              <a:ext uri="{28A0092B-C50C-407E-A947-70E740481C1C}">
                                <a14:useLocalDpi xmlns:a14="http://schemas.microsoft.com/office/drawing/2010/main"/>
                              </a:ext>
                            </a:extLst>
                          </a:blip>
                          <a:stretch>
                            <a:fillRect/>
                          </a:stretch>
                        </pic:blipFill>
                        <pic:spPr>
                          <a:xfrm>
                            <a:off x="0" y="0"/>
                            <a:ext cx="2609263" cy="1565558"/>
                          </a:xfrm>
                          <a:prstGeom prst="rect">
                            <a:avLst/>
                          </a:prstGeom>
                        </pic:spPr>
                      </pic:pic>
                    </a:graphicData>
                  </a:graphic>
                </wp:inline>
              </w:drawing>
            </w:r>
          </w:p>
          <w:p w:rsidR="002D3530" w:rsidRPr="002B3BA1" w:rsidRDefault="002D3530" w:rsidP="004A748C">
            <w:pPr>
              <w:rPr>
                <w:rFonts w:ascii="Arial" w:hAnsi="Arial" w:cs="Arial"/>
                <w:noProof/>
                <w:lang w:eastAsia="en-GB"/>
              </w:rPr>
            </w:pPr>
          </w:p>
        </w:tc>
        <w:tc>
          <w:tcPr>
            <w:tcW w:w="487" w:type="dxa"/>
            <w:vMerge/>
            <w:tcBorders>
              <w:left w:val="nil"/>
              <w:bottom w:val="nil"/>
              <w:right w:val="nil"/>
            </w:tcBorders>
            <w:shd w:val="clear" w:color="auto" w:fill="D5B8EA"/>
            <w:textDirection w:val="tbRl"/>
          </w:tcPr>
          <w:p w:rsidR="002D3530" w:rsidRPr="002B3BA1" w:rsidRDefault="002D3530" w:rsidP="004A748C">
            <w:pPr>
              <w:pStyle w:val="MATHSVERTICAL"/>
              <w:rPr>
                <w:rFonts w:ascii="Arial" w:hAnsi="Arial" w:cs="Arial"/>
              </w:rPr>
            </w:pPr>
          </w:p>
        </w:tc>
      </w:tr>
      <w:tr w:rsidR="00F07944" w:rsidRPr="002B3BA1" w:rsidTr="00093655">
        <w:trPr>
          <w:trHeight w:val="1134"/>
        </w:trPr>
        <w:tc>
          <w:tcPr>
            <w:tcW w:w="4377" w:type="dxa"/>
            <w:tcBorders>
              <w:top w:val="nil"/>
              <w:left w:val="nil"/>
              <w:bottom w:val="nil"/>
              <w:right w:val="nil"/>
            </w:tcBorders>
          </w:tcPr>
          <w:p w:rsidR="00DB4470" w:rsidRPr="002B3BA1" w:rsidRDefault="00DB4470" w:rsidP="004A748C">
            <w:pPr>
              <w:rPr>
                <w:rFonts w:ascii="Arial" w:hAnsi="Arial" w:cs="Arial"/>
              </w:rPr>
            </w:pPr>
            <w:r w:rsidRPr="002B3BA1">
              <w:rPr>
                <w:rFonts w:ascii="Arial" w:hAnsi="Arial" w:cs="Arial"/>
              </w:rPr>
              <w:t>Experiment with the other options on th</w:t>
            </w:r>
            <w:r w:rsidR="00797D3F" w:rsidRPr="002B3BA1">
              <w:rPr>
                <w:rFonts w:ascii="Arial" w:hAnsi="Arial" w:cs="Arial"/>
              </w:rPr>
              <w:t>e</w:t>
            </w:r>
            <w:r w:rsidRPr="002B3BA1">
              <w:rPr>
                <w:rFonts w:ascii="Arial" w:hAnsi="Arial" w:cs="Arial"/>
              </w:rPr>
              <w:t xml:space="preserve"> right-click menu.</w:t>
            </w:r>
          </w:p>
          <w:p w:rsidR="00DB04E9" w:rsidRPr="002B3BA1" w:rsidRDefault="00DB04E9" w:rsidP="004A748C">
            <w:pPr>
              <w:rPr>
                <w:rFonts w:ascii="Arial" w:hAnsi="Arial" w:cs="Arial"/>
              </w:rPr>
            </w:pPr>
            <w:r w:rsidRPr="002B3BA1">
              <w:rPr>
                <w:rFonts w:ascii="Arial" w:hAnsi="Arial" w:cs="Arial"/>
              </w:rPr>
              <w:t>How do the results of the simulation compare with the data you gathered from your rocket flights?</w:t>
            </w:r>
          </w:p>
          <w:p w:rsidR="00DB04E9" w:rsidRDefault="00DB04E9" w:rsidP="004A748C">
            <w:pPr>
              <w:pStyle w:val="ListParagraph"/>
              <w:rPr>
                <w:rFonts w:ascii="Arial" w:hAnsi="Arial" w:cs="Arial"/>
              </w:rPr>
            </w:pPr>
            <w:r w:rsidRPr="002B3BA1">
              <w:rPr>
                <w:rFonts w:ascii="Arial" w:hAnsi="Arial" w:cs="Arial"/>
              </w:rPr>
              <w:t>List any differences and explain the reasons for them.</w:t>
            </w:r>
          </w:p>
          <w:p w:rsidR="002704E9" w:rsidRPr="002B3BA1" w:rsidRDefault="002704E9" w:rsidP="004A748C">
            <w:pPr>
              <w:pStyle w:val="ListParagraph"/>
              <w:rPr>
                <w:rFonts w:ascii="Arial" w:hAnsi="Arial" w:cs="Arial"/>
              </w:rPr>
            </w:pPr>
          </w:p>
          <w:p w:rsidR="008238B5" w:rsidRPr="002B3BA1" w:rsidRDefault="008238B5" w:rsidP="004A748C">
            <w:pPr>
              <w:pStyle w:val="ListParagraph"/>
              <w:rPr>
                <w:rFonts w:ascii="Arial" w:hAnsi="Arial" w:cs="Arial"/>
              </w:rPr>
            </w:pPr>
            <w:r w:rsidRPr="002B3BA1">
              <w:rPr>
                <w:rFonts w:ascii="Arial" w:hAnsi="Arial" w:cs="Arial"/>
              </w:rPr>
              <w:t>Can you think of ways the simulation could be made more accurate?</w:t>
            </w:r>
          </w:p>
          <w:p w:rsidR="00F07944" w:rsidRPr="002B3BA1" w:rsidRDefault="00797D3F" w:rsidP="004A748C">
            <w:pPr>
              <w:rPr>
                <w:rFonts w:ascii="Arial" w:hAnsi="Arial" w:cs="Arial"/>
              </w:rPr>
            </w:pPr>
            <w:r w:rsidRPr="002B3BA1">
              <w:rPr>
                <w:rFonts w:ascii="Arial" w:hAnsi="Arial" w:cs="Arial"/>
              </w:rPr>
              <w:t xml:space="preserve">Did you notice the rocket lands back on the launch rod! Factors like a perfectly vertical launch, no side winds and no air resistance </w:t>
            </w:r>
            <w:r w:rsidR="001147DF" w:rsidRPr="002B3BA1">
              <w:rPr>
                <w:rFonts w:ascii="Arial" w:hAnsi="Arial" w:cs="Arial"/>
              </w:rPr>
              <w:t>allow this to happen. T</w:t>
            </w:r>
            <w:r w:rsidRPr="002B3BA1">
              <w:rPr>
                <w:rFonts w:ascii="Arial" w:hAnsi="Arial" w:cs="Arial"/>
              </w:rPr>
              <w:t>here are no side forces to cause the rocket to move away from the vertical path</w:t>
            </w:r>
            <w:r w:rsidR="001147DF" w:rsidRPr="002B3BA1">
              <w:rPr>
                <w:rFonts w:ascii="Arial" w:hAnsi="Arial" w:cs="Arial"/>
              </w:rPr>
              <w:t xml:space="preserve"> or air pressure to make the rocket point in the direction it is moving</w:t>
            </w:r>
            <w:r w:rsidRPr="002B3BA1">
              <w:rPr>
                <w:rFonts w:ascii="Arial" w:hAnsi="Arial" w:cs="Arial"/>
              </w:rPr>
              <w:t>.</w:t>
            </w:r>
          </w:p>
          <w:p w:rsidR="00797D3F" w:rsidRPr="002B3BA1" w:rsidRDefault="00797D3F" w:rsidP="004A748C">
            <w:pPr>
              <w:rPr>
                <w:rFonts w:ascii="Arial" w:hAnsi="Arial" w:cs="Arial"/>
              </w:rPr>
            </w:pPr>
          </w:p>
        </w:tc>
        <w:tc>
          <w:tcPr>
            <w:tcW w:w="4378" w:type="dxa"/>
            <w:tcBorders>
              <w:top w:val="nil"/>
              <w:left w:val="nil"/>
              <w:bottom w:val="nil"/>
              <w:right w:val="nil"/>
            </w:tcBorders>
          </w:tcPr>
          <w:p w:rsidR="00F07944" w:rsidRPr="002B3BA1" w:rsidRDefault="00DB4470" w:rsidP="004A748C">
            <w:pPr>
              <w:rPr>
                <w:rFonts w:ascii="Arial" w:hAnsi="Arial" w:cs="Arial"/>
                <w:noProof/>
                <w:lang w:eastAsia="en-GB"/>
              </w:rPr>
            </w:pPr>
            <w:r w:rsidRPr="002B3BA1">
              <w:rPr>
                <w:rFonts w:ascii="Arial" w:hAnsi="Arial" w:cs="Arial"/>
                <w:noProof/>
                <w:lang w:eastAsia="en-GB"/>
              </w:rPr>
              <w:drawing>
                <wp:inline distT="0" distB="0" distL="0" distR="0" wp14:anchorId="650D8934" wp14:editId="53556FCC">
                  <wp:extent cx="1201561" cy="2078892"/>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email">
                            <a:extLst>
                              <a:ext uri="{28A0092B-C50C-407E-A947-70E740481C1C}">
                                <a14:useLocalDpi xmlns:a14="http://schemas.microsoft.com/office/drawing/2010/main"/>
                              </a:ext>
                            </a:extLst>
                          </a:blip>
                          <a:stretch>
                            <a:fillRect/>
                          </a:stretch>
                        </pic:blipFill>
                        <pic:spPr>
                          <a:xfrm>
                            <a:off x="0" y="0"/>
                            <a:ext cx="1203207" cy="2081739"/>
                          </a:xfrm>
                          <a:prstGeom prst="rect">
                            <a:avLst/>
                          </a:prstGeom>
                        </pic:spPr>
                      </pic:pic>
                    </a:graphicData>
                  </a:graphic>
                </wp:inline>
              </w:drawing>
            </w:r>
          </w:p>
          <w:p w:rsidR="00DB4470" w:rsidRPr="002B3BA1" w:rsidRDefault="00DB4470" w:rsidP="004A748C">
            <w:pPr>
              <w:rPr>
                <w:rFonts w:ascii="Arial" w:hAnsi="Arial" w:cs="Arial"/>
                <w:noProof/>
                <w:lang w:eastAsia="en-GB"/>
              </w:rPr>
            </w:pPr>
          </w:p>
        </w:tc>
        <w:tc>
          <w:tcPr>
            <w:tcW w:w="487" w:type="dxa"/>
            <w:tcBorders>
              <w:top w:val="nil"/>
              <w:left w:val="nil"/>
              <w:bottom w:val="nil"/>
              <w:right w:val="nil"/>
            </w:tcBorders>
            <w:shd w:val="clear" w:color="auto" w:fill="D5B8EA"/>
            <w:textDirection w:val="tbRl"/>
          </w:tcPr>
          <w:p w:rsidR="00F07944" w:rsidRPr="002B3BA1" w:rsidRDefault="0075683E" w:rsidP="0075683E">
            <w:pPr>
              <w:pStyle w:val="ENGINEERINGVERTICAL"/>
              <w:rPr>
                <w:rFonts w:ascii="Arial" w:hAnsi="Arial" w:cs="Arial"/>
              </w:rPr>
            </w:pPr>
            <w:r w:rsidRPr="002B3BA1">
              <w:rPr>
                <w:rFonts w:ascii="Arial" w:hAnsi="Arial" w:cs="Arial"/>
              </w:rPr>
              <w:t>ENGINEERING</w:t>
            </w:r>
          </w:p>
        </w:tc>
      </w:tr>
      <w:tr w:rsidR="005D7531" w:rsidRPr="002B3BA1" w:rsidTr="00797D3F">
        <w:trPr>
          <w:trHeight w:val="471"/>
        </w:trPr>
        <w:tc>
          <w:tcPr>
            <w:tcW w:w="8755" w:type="dxa"/>
            <w:gridSpan w:val="2"/>
            <w:tcBorders>
              <w:top w:val="nil"/>
              <w:left w:val="nil"/>
              <w:bottom w:val="nil"/>
              <w:right w:val="nil"/>
            </w:tcBorders>
          </w:tcPr>
          <w:p w:rsidR="004D2BF0" w:rsidRPr="002B3BA1" w:rsidRDefault="005D7531" w:rsidP="004A748C">
            <w:pPr>
              <w:rPr>
                <w:rFonts w:ascii="Arial" w:hAnsi="Arial" w:cs="Arial"/>
              </w:rPr>
            </w:pPr>
            <w:r w:rsidRPr="002B3BA1">
              <w:rPr>
                <w:rFonts w:ascii="Arial" w:hAnsi="Arial" w:cs="Arial"/>
              </w:rPr>
              <w:t xml:space="preserve">CAD simulations available to schools cannot </w:t>
            </w:r>
            <w:r w:rsidR="004D2BF0" w:rsidRPr="002B3BA1">
              <w:rPr>
                <w:rFonts w:ascii="Arial" w:hAnsi="Arial" w:cs="Arial"/>
              </w:rPr>
              <w:t xml:space="preserve">currently </w:t>
            </w:r>
            <w:r w:rsidRPr="002B3BA1">
              <w:rPr>
                <w:rFonts w:ascii="Arial" w:hAnsi="Arial" w:cs="Arial"/>
              </w:rPr>
              <w:t>combine wind tunnel testing (CFD) and dynamic physics (motion)</w:t>
            </w:r>
            <w:r w:rsidR="00797D3F" w:rsidRPr="002B3BA1">
              <w:rPr>
                <w:rFonts w:ascii="Arial" w:hAnsi="Arial" w:cs="Arial"/>
              </w:rPr>
              <w:t xml:space="preserve"> in the same simulation.</w:t>
            </w:r>
          </w:p>
        </w:tc>
        <w:tc>
          <w:tcPr>
            <w:tcW w:w="487" w:type="dxa"/>
            <w:tcBorders>
              <w:top w:val="nil"/>
              <w:left w:val="nil"/>
              <w:bottom w:val="nil"/>
              <w:right w:val="nil"/>
            </w:tcBorders>
            <w:shd w:val="clear" w:color="auto" w:fill="D5B8EA"/>
            <w:textDirection w:val="tbRl"/>
          </w:tcPr>
          <w:p w:rsidR="005D7531" w:rsidRPr="002B3BA1" w:rsidRDefault="005D7531" w:rsidP="004A748C">
            <w:pPr>
              <w:pStyle w:val="MATHSVERTICAL"/>
              <w:rPr>
                <w:rFonts w:ascii="Arial" w:hAnsi="Arial" w:cs="Arial"/>
              </w:rPr>
            </w:pPr>
          </w:p>
        </w:tc>
      </w:tr>
    </w:tbl>
    <w:p w:rsidR="005D7531" w:rsidRPr="002B3BA1" w:rsidRDefault="005D7531" w:rsidP="004A748C">
      <w:pPr>
        <w:rPr>
          <w:rFonts w:ascii="Arial" w:hAnsi="Arial" w:cs="Arial"/>
        </w:rPr>
      </w:pPr>
    </w:p>
    <w:p w:rsidR="006E7E3D" w:rsidRPr="002B3BA1" w:rsidRDefault="006E7E3D" w:rsidP="004A748C">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55"/>
        <w:gridCol w:w="487"/>
      </w:tblGrid>
      <w:tr w:rsidR="002366A4" w:rsidRPr="002B3BA1" w:rsidTr="006A6FBC">
        <w:trPr>
          <w:cantSplit/>
          <w:trHeight w:val="1134"/>
        </w:trPr>
        <w:tc>
          <w:tcPr>
            <w:tcW w:w="8755" w:type="dxa"/>
          </w:tcPr>
          <w:p w:rsidR="002366A4" w:rsidRPr="00527120" w:rsidRDefault="002366A4" w:rsidP="004A748C">
            <w:pPr>
              <w:pStyle w:val="Design1"/>
              <w:rPr>
                <w:rFonts w:ascii="Cambria" w:hAnsi="Cambria" w:cs="Arial"/>
                <w:b/>
              </w:rPr>
            </w:pPr>
            <w:bookmarkStart w:id="19" w:name="_Toc507768313"/>
            <w:r w:rsidRPr="00527120">
              <w:rPr>
                <w:rFonts w:ascii="Cambria" w:hAnsi="Cambria" w:cs="Arial"/>
                <w:b/>
              </w:rPr>
              <w:t>Rocket design and manufacture</w:t>
            </w:r>
            <w:bookmarkEnd w:id="19"/>
          </w:p>
          <w:p w:rsidR="002366A4" w:rsidRPr="002B3BA1" w:rsidRDefault="0029545E" w:rsidP="004A748C">
            <w:pPr>
              <w:rPr>
                <w:rFonts w:ascii="Arial" w:hAnsi="Arial" w:cs="Arial"/>
              </w:rPr>
            </w:pPr>
            <w:r w:rsidRPr="002B3BA1">
              <w:rPr>
                <w:rFonts w:ascii="Arial" w:hAnsi="Arial" w:cs="Arial"/>
              </w:rPr>
              <w:t>The s</w:t>
            </w:r>
            <w:r w:rsidR="002366A4" w:rsidRPr="002B3BA1">
              <w:rPr>
                <w:rFonts w:ascii="Arial" w:hAnsi="Arial" w:cs="Arial"/>
              </w:rPr>
              <w:t xml:space="preserve">mall solid rockets are </w:t>
            </w:r>
            <w:r w:rsidRPr="002B3BA1">
              <w:rPr>
                <w:rFonts w:ascii="Arial" w:hAnsi="Arial" w:cs="Arial"/>
              </w:rPr>
              <w:t xml:space="preserve">mostly </w:t>
            </w:r>
            <w:r w:rsidR="002366A4" w:rsidRPr="002B3BA1">
              <w:rPr>
                <w:rFonts w:ascii="Arial" w:hAnsi="Arial" w:cs="Arial"/>
              </w:rPr>
              <w:t xml:space="preserve">made from card </w:t>
            </w:r>
            <w:r w:rsidR="009E2484" w:rsidRPr="002B3BA1">
              <w:rPr>
                <w:rFonts w:ascii="Arial" w:hAnsi="Arial" w:cs="Arial"/>
              </w:rPr>
              <w:t>and balsa wood w</w:t>
            </w:r>
            <w:r w:rsidR="002366A4" w:rsidRPr="002B3BA1">
              <w:rPr>
                <w:rFonts w:ascii="Arial" w:hAnsi="Arial" w:cs="Arial"/>
              </w:rPr>
              <w:t>ith plastic nose cones. Although card is light and easy to work, it is easily damaged in impacts and by water.</w:t>
            </w:r>
          </w:p>
          <w:p w:rsidR="0059660D" w:rsidRPr="002B3BA1" w:rsidRDefault="00A22962" w:rsidP="004A748C">
            <w:pPr>
              <w:rPr>
                <w:rFonts w:ascii="Arial" w:hAnsi="Arial" w:cs="Arial"/>
              </w:rPr>
            </w:pPr>
            <w:r w:rsidRPr="002B3BA1">
              <w:rPr>
                <w:rFonts w:ascii="Arial" w:hAnsi="Arial" w:cs="Arial"/>
                <w:b/>
              </w:rPr>
              <w:t>Important</w:t>
            </w:r>
            <w:r w:rsidRPr="002B3BA1">
              <w:rPr>
                <w:rFonts w:ascii="Arial" w:hAnsi="Arial" w:cs="Arial"/>
              </w:rPr>
              <w:t xml:space="preserve">: </w:t>
            </w:r>
            <w:proofErr w:type="gramStart"/>
            <w:r w:rsidRPr="002B3BA1">
              <w:rPr>
                <w:rFonts w:ascii="Arial" w:hAnsi="Arial" w:cs="Arial"/>
              </w:rPr>
              <w:t>At all times</w:t>
            </w:r>
            <w:proofErr w:type="gramEnd"/>
            <w:r w:rsidRPr="002B3BA1">
              <w:rPr>
                <w:rFonts w:ascii="Arial" w:hAnsi="Arial" w:cs="Arial"/>
              </w:rPr>
              <w:t xml:space="preserve"> remember, you must follow the rocket code which does not allow hard, rigid materials that could cause injury.</w:t>
            </w:r>
            <w:r w:rsidR="0059660D" w:rsidRPr="002B3BA1">
              <w:rPr>
                <w:rFonts w:ascii="Arial" w:hAnsi="Arial" w:cs="Arial"/>
              </w:rPr>
              <w:t xml:space="preserve">  </w:t>
            </w:r>
          </w:p>
          <w:p w:rsidR="0059660D" w:rsidRPr="00FE698D" w:rsidRDefault="00E30AF0" w:rsidP="004A748C">
            <w:pPr>
              <w:rPr>
                <w:rFonts w:ascii="Arial" w:hAnsi="Arial" w:cs="Arial"/>
                <w:i/>
                <w:color w:val="auto"/>
                <w:sz w:val="28"/>
              </w:rPr>
            </w:pPr>
            <w:hyperlink r:id="rId56" w:history="1">
              <w:r w:rsidR="0059660D" w:rsidRPr="00FE698D">
                <w:rPr>
                  <w:rStyle w:val="Hyperlink"/>
                  <w:rFonts w:ascii="Arial" w:hAnsi="Arial" w:cs="Arial"/>
                  <w:i/>
                  <w:iCs/>
                  <w:sz w:val="20"/>
                  <w:szCs w:val="16"/>
                </w:rPr>
                <w:t>http://www.ukra.org.uk/shortsafetycode</w:t>
              </w:r>
            </w:hyperlink>
          </w:p>
          <w:p w:rsidR="002366A4" w:rsidRPr="002B3BA1" w:rsidRDefault="00C51125" w:rsidP="00732340">
            <w:pPr>
              <w:pStyle w:val="ListParagraph"/>
              <w:numPr>
                <w:ilvl w:val="0"/>
                <w:numId w:val="14"/>
              </w:numPr>
              <w:ind w:left="426"/>
              <w:rPr>
                <w:rFonts w:ascii="Arial" w:hAnsi="Arial" w:cs="Arial"/>
              </w:rPr>
            </w:pPr>
            <w:r w:rsidRPr="002B3BA1">
              <w:rPr>
                <w:rFonts w:ascii="Arial" w:hAnsi="Arial" w:cs="Arial"/>
              </w:rPr>
              <w:t>I</w:t>
            </w:r>
            <w:r w:rsidR="002366A4" w:rsidRPr="002B3BA1">
              <w:rPr>
                <w:rFonts w:ascii="Arial" w:hAnsi="Arial" w:cs="Arial"/>
              </w:rPr>
              <w:t xml:space="preserve">nvestigate alternative materials and the manufacturing processes available in </w:t>
            </w:r>
            <w:r w:rsidR="000847D2" w:rsidRPr="002B3BA1">
              <w:rPr>
                <w:rFonts w:ascii="Arial" w:hAnsi="Arial" w:cs="Arial"/>
              </w:rPr>
              <w:t>your</w:t>
            </w:r>
            <w:r w:rsidR="002366A4" w:rsidRPr="002B3BA1">
              <w:rPr>
                <w:rFonts w:ascii="Arial" w:hAnsi="Arial" w:cs="Arial"/>
              </w:rPr>
              <w:t xml:space="preserve"> school which may include fabrication, CNC machining and 3D printing.</w:t>
            </w:r>
            <w:r w:rsidR="00E11046" w:rsidRPr="002B3BA1">
              <w:rPr>
                <w:rFonts w:ascii="Arial" w:hAnsi="Arial" w:cs="Arial"/>
              </w:rPr>
              <w:t xml:space="preserve">  </w:t>
            </w:r>
          </w:p>
        </w:tc>
        <w:tc>
          <w:tcPr>
            <w:tcW w:w="487" w:type="dxa"/>
            <w:shd w:val="clear" w:color="auto" w:fill="C8FFC8"/>
            <w:textDirection w:val="tbRl"/>
          </w:tcPr>
          <w:p w:rsidR="002366A4" w:rsidRPr="002B3BA1" w:rsidRDefault="002366A4" w:rsidP="004A748C">
            <w:pPr>
              <w:pStyle w:val="MATHSVERTICAL"/>
              <w:rPr>
                <w:rFonts w:ascii="Arial" w:hAnsi="Arial" w:cs="Arial"/>
              </w:rPr>
            </w:pPr>
            <w:r w:rsidRPr="002B3BA1">
              <w:rPr>
                <w:rFonts w:ascii="Arial" w:hAnsi="Arial" w:cs="Arial"/>
              </w:rPr>
              <w:t>DESIGN</w:t>
            </w:r>
          </w:p>
        </w:tc>
      </w:tr>
      <w:tr w:rsidR="00AA6CC5" w:rsidRPr="002B3BA1" w:rsidTr="006A6FBC">
        <w:trPr>
          <w:cantSplit/>
          <w:trHeight w:val="1134"/>
        </w:trPr>
        <w:tc>
          <w:tcPr>
            <w:tcW w:w="8755" w:type="dxa"/>
          </w:tcPr>
          <w:p w:rsidR="00DB0C1A" w:rsidRDefault="00AA6CC5" w:rsidP="004A748C">
            <w:pPr>
              <w:pStyle w:val="ListParagraph"/>
              <w:rPr>
                <w:rFonts w:ascii="Arial" w:hAnsi="Arial" w:cs="Arial"/>
              </w:rPr>
            </w:pPr>
            <w:r w:rsidRPr="002B3BA1">
              <w:rPr>
                <w:rFonts w:ascii="Arial" w:hAnsi="Arial" w:cs="Arial"/>
              </w:rPr>
              <w:t xml:space="preserve">In groups, develop proposals for a lighter design of rocket with the aim of improving performance. </w:t>
            </w:r>
          </w:p>
          <w:p w:rsidR="00FE698D" w:rsidRPr="002B3BA1" w:rsidRDefault="00FE698D" w:rsidP="004A748C">
            <w:pPr>
              <w:pStyle w:val="ListParagraph"/>
              <w:rPr>
                <w:rFonts w:ascii="Arial" w:hAnsi="Arial" w:cs="Arial"/>
              </w:rPr>
            </w:pPr>
          </w:p>
          <w:p w:rsidR="00D6424F" w:rsidRDefault="00AA6CC5" w:rsidP="004A748C">
            <w:pPr>
              <w:pStyle w:val="ListParagraph"/>
              <w:rPr>
                <w:rFonts w:ascii="Arial" w:hAnsi="Arial" w:cs="Arial"/>
              </w:rPr>
            </w:pPr>
            <w:r w:rsidRPr="002B3BA1">
              <w:rPr>
                <w:rFonts w:ascii="Arial" w:hAnsi="Arial" w:cs="Arial"/>
              </w:rPr>
              <w:t>Model your designs on 3D CAD and use the analysis tools to quantify any mass savings.</w:t>
            </w:r>
          </w:p>
          <w:p w:rsidR="00FE698D" w:rsidRPr="002B3BA1" w:rsidRDefault="00FE698D" w:rsidP="004A748C">
            <w:pPr>
              <w:pStyle w:val="ListParagraph"/>
              <w:rPr>
                <w:rFonts w:ascii="Arial" w:hAnsi="Arial" w:cs="Arial"/>
              </w:rPr>
            </w:pPr>
          </w:p>
          <w:p w:rsidR="00AA6CC5" w:rsidRPr="002B3BA1" w:rsidRDefault="00AA6CC5" w:rsidP="004A748C">
            <w:pPr>
              <w:pStyle w:val="ListParagraph"/>
              <w:rPr>
                <w:rFonts w:ascii="Arial" w:hAnsi="Arial" w:cs="Arial"/>
              </w:rPr>
            </w:pPr>
            <w:r w:rsidRPr="002B3BA1">
              <w:rPr>
                <w:rFonts w:ascii="Arial" w:hAnsi="Arial" w:cs="Arial"/>
              </w:rPr>
              <w:t xml:space="preserve">Build and test your new design to find out the effect </w:t>
            </w:r>
            <w:r w:rsidR="001147DF" w:rsidRPr="002B3BA1">
              <w:rPr>
                <w:rFonts w:ascii="Arial" w:hAnsi="Arial" w:cs="Arial"/>
              </w:rPr>
              <w:t xml:space="preserve">your design changes have had on </w:t>
            </w:r>
            <w:r w:rsidRPr="002B3BA1">
              <w:rPr>
                <w:rFonts w:ascii="Arial" w:hAnsi="Arial" w:cs="Arial"/>
              </w:rPr>
              <w:t>flight performance.</w:t>
            </w:r>
          </w:p>
        </w:tc>
        <w:tc>
          <w:tcPr>
            <w:tcW w:w="487" w:type="dxa"/>
            <w:shd w:val="clear" w:color="auto" w:fill="C8FFC8"/>
            <w:textDirection w:val="tbRl"/>
          </w:tcPr>
          <w:p w:rsidR="00AA6CC5" w:rsidRPr="002B3BA1" w:rsidRDefault="00AA6CC5" w:rsidP="004A748C">
            <w:pPr>
              <w:pStyle w:val="MATHSVERTICAL"/>
              <w:rPr>
                <w:rFonts w:ascii="Arial" w:hAnsi="Arial" w:cs="Arial"/>
              </w:rPr>
            </w:pPr>
          </w:p>
        </w:tc>
      </w:tr>
    </w:tbl>
    <w:p w:rsidR="00134A9A" w:rsidRPr="002B3BA1" w:rsidRDefault="00134A9A" w:rsidP="004A748C">
      <w:pPr>
        <w:rPr>
          <w:rFonts w:ascii="Arial" w:eastAsiaTheme="majorEastAsia" w:hAnsi="Arial" w:cs="Arial"/>
          <w:color w:val="2F5496" w:themeColor="accent1" w:themeShade="BF"/>
          <w:sz w:val="32"/>
          <w:szCs w:val="32"/>
        </w:rPr>
      </w:pPr>
      <w:r w:rsidRPr="002B3BA1">
        <w:rPr>
          <w:rFonts w:ascii="Arial" w:hAnsi="Arial" w:cs="Arial"/>
        </w:rPr>
        <w:br w:type="page"/>
      </w:r>
    </w:p>
    <w:p w:rsidR="003139DF" w:rsidRPr="00527120" w:rsidRDefault="00980B66" w:rsidP="004A748C">
      <w:pPr>
        <w:pStyle w:val="Heading1"/>
        <w:rPr>
          <w:rFonts w:ascii="Cambria" w:hAnsi="Cambria" w:cs="Arial"/>
          <w:b/>
        </w:rPr>
      </w:pPr>
      <w:bookmarkStart w:id="20" w:name="_Toc507768315"/>
      <w:r w:rsidRPr="00527120">
        <w:rPr>
          <w:rFonts w:ascii="Cambria" w:hAnsi="Cambria" w:cs="Arial"/>
          <w:b/>
        </w:rPr>
        <w:t>Satellite l</w:t>
      </w:r>
      <w:r w:rsidR="006A6FBC" w:rsidRPr="00527120">
        <w:rPr>
          <w:rFonts w:ascii="Cambria" w:hAnsi="Cambria" w:cs="Arial"/>
          <w:b/>
        </w:rPr>
        <w:t xml:space="preserve">aunch systems </w:t>
      </w:r>
      <w:r w:rsidR="00D43E5B" w:rsidRPr="00527120">
        <w:rPr>
          <w:rFonts w:ascii="Cambria" w:hAnsi="Cambria" w:cs="Arial"/>
          <w:b/>
        </w:rPr>
        <w:t>–</w:t>
      </w:r>
      <w:r w:rsidR="006A6FBC" w:rsidRPr="00527120">
        <w:rPr>
          <w:rFonts w:ascii="Cambria" w:hAnsi="Cambria" w:cs="Arial"/>
          <w:b/>
        </w:rPr>
        <w:t xml:space="preserve"> </w:t>
      </w:r>
      <w:r w:rsidR="00D43E5B" w:rsidRPr="00527120">
        <w:rPr>
          <w:rFonts w:ascii="Cambria" w:hAnsi="Cambria" w:cs="Arial"/>
          <w:b/>
        </w:rPr>
        <w:t>age 14-19</w:t>
      </w:r>
      <w:bookmarkEnd w:id="20"/>
    </w:p>
    <w:p w:rsidR="00802879" w:rsidRPr="00527120" w:rsidRDefault="00802879" w:rsidP="004A748C">
      <w:pPr>
        <w:pStyle w:val="Heading2"/>
        <w:rPr>
          <w:rFonts w:ascii="Arial" w:hAnsi="Arial" w:cs="Arial"/>
          <w:b/>
        </w:rPr>
      </w:pPr>
      <w:r w:rsidRPr="00527120">
        <w:rPr>
          <w:rFonts w:ascii="Arial" w:hAnsi="Arial" w:cs="Arial"/>
          <w:b/>
        </w:rPr>
        <w:t>Introduction</w:t>
      </w:r>
    </w:p>
    <w:p w:rsidR="002B1A10" w:rsidRPr="002B3BA1" w:rsidRDefault="002B1A10" w:rsidP="004A748C">
      <w:pPr>
        <w:rPr>
          <w:rFonts w:ascii="Arial" w:hAnsi="Arial" w:cs="Arial"/>
        </w:rPr>
      </w:pPr>
      <w:r w:rsidRPr="002B3BA1">
        <w:rPr>
          <w:rFonts w:ascii="Arial" w:hAnsi="Arial" w:cs="Arial"/>
        </w:rPr>
        <w:t xml:space="preserve">So </w:t>
      </w:r>
      <w:proofErr w:type="gramStart"/>
      <w:r w:rsidRPr="002B3BA1">
        <w:rPr>
          <w:rFonts w:ascii="Arial" w:hAnsi="Arial" w:cs="Arial"/>
        </w:rPr>
        <w:t>far</w:t>
      </w:r>
      <w:proofErr w:type="gramEnd"/>
      <w:r w:rsidRPr="002B3BA1">
        <w:rPr>
          <w:rFonts w:ascii="Arial" w:hAnsi="Arial" w:cs="Arial"/>
        </w:rPr>
        <w:t xml:space="preserve"> these materials have guided </w:t>
      </w:r>
      <w:r w:rsidR="00DB4470" w:rsidRPr="002B3BA1">
        <w:rPr>
          <w:rFonts w:ascii="Arial" w:hAnsi="Arial" w:cs="Arial"/>
        </w:rPr>
        <w:t xml:space="preserve">you </w:t>
      </w:r>
      <w:r w:rsidRPr="002B3BA1">
        <w:rPr>
          <w:rFonts w:ascii="Arial" w:hAnsi="Arial" w:cs="Arial"/>
        </w:rPr>
        <w:t xml:space="preserve">through building, flying and gathering data about the </w:t>
      </w:r>
      <w:r w:rsidR="00485C01" w:rsidRPr="002B3BA1">
        <w:rPr>
          <w:rFonts w:ascii="Arial" w:hAnsi="Arial" w:cs="Arial"/>
        </w:rPr>
        <w:t xml:space="preserve">performance </w:t>
      </w:r>
      <w:r w:rsidRPr="002B3BA1">
        <w:rPr>
          <w:rFonts w:ascii="Arial" w:hAnsi="Arial" w:cs="Arial"/>
        </w:rPr>
        <w:t xml:space="preserve">of model rockets. </w:t>
      </w:r>
      <w:r w:rsidR="00485C01" w:rsidRPr="002B3BA1">
        <w:rPr>
          <w:rFonts w:ascii="Arial" w:hAnsi="Arial" w:cs="Arial"/>
        </w:rPr>
        <w:t xml:space="preserve">You will also be more aware </w:t>
      </w:r>
      <w:r w:rsidR="00DB4470" w:rsidRPr="002B3BA1">
        <w:rPr>
          <w:rFonts w:ascii="Arial" w:hAnsi="Arial" w:cs="Arial"/>
        </w:rPr>
        <w:t xml:space="preserve">of </w:t>
      </w:r>
      <w:r w:rsidR="00802879" w:rsidRPr="002B3BA1">
        <w:rPr>
          <w:rFonts w:ascii="Arial" w:hAnsi="Arial" w:cs="Arial"/>
        </w:rPr>
        <w:t xml:space="preserve">satellite launch systems and </w:t>
      </w:r>
      <w:r w:rsidR="00485C01" w:rsidRPr="002B3BA1">
        <w:rPr>
          <w:rFonts w:ascii="Arial" w:hAnsi="Arial" w:cs="Arial"/>
        </w:rPr>
        <w:t xml:space="preserve">how </w:t>
      </w:r>
      <w:r w:rsidRPr="002B3BA1">
        <w:rPr>
          <w:rFonts w:ascii="Arial" w:hAnsi="Arial" w:cs="Arial"/>
        </w:rPr>
        <w:t>dynamic computer simulations</w:t>
      </w:r>
      <w:r w:rsidR="00485C01" w:rsidRPr="002B3BA1">
        <w:rPr>
          <w:rFonts w:ascii="Arial" w:hAnsi="Arial" w:cs="Arial"/>
        </w:rPr>
        <w:t xml:space="preserve"> can accurately simulate </w:t>
      </w:r>
      <w:r w:rsidRPr="002B3BA1">
        <w:rPr>
          <w:rFonts w:ascii="Arial" w:hAnsi="Arial" w:cs="Arial"/>
        </w:rPr>
        <w:t>rocket flights.</w:t>
      </w:r>
    </w:p>
    <w:p w:rsidR="00290DCE" w:rsidRPr="002B3BA1" w:rsidRDefault="00290DCE" w:rsidP="004A748C">
      <w:pPr>
        <w:rPr>
          <w:rFonts w:ascii="Arial" w:hAnsi="Arial" w:cs="Arial"/>
        </w:rPr>
      </w:pPr>
      <w:r w:rsidRPr="002B3BA1">
        <w:rPr>
          <w:rFonts w:ascii="Arial" w:hAnsi="Arial" w:cs="Arial"/>
        </w:rPr>
        <w:t>Th</w:t>
      </w:r>
      <w:r w:rsidR="00DB4470" w:rsidRPr="002B3BA1">
        <w:rPr>
          <w:rFonts w:ascii="Arial" w:hAnsi="Arial" w:cs="Arial"/>
        </w:rPr>
        <w:t>is section of th</w:t>
      </w:r>
      <w:r w:rsidR="00F858C8">
        <w:rPr>
          <w:rFonts w:ascii="Arial" w:hAnsi="Arial" w:cs="Arial"/>
        </w:rPr>
        <w:t>e</w:t>
      </w:r>
      <w:r w:rsidR="00DB4470" w:rsidRPr="002B3BA1">
        <w:rPr>
          <w:rFonts w:ascii="Arial" w:hAnsi="Arial" w:cs="Arial"/>
        </w:rPr>
        <w:t xml:space="preserve"> guide e</w:t>
      </w:r>
      <w:r w:rsidRPr="002B3BA1">
        <w:rPr>
          <w:rFonts w:ascii="Arial" w:hAnsi="Arial" w:cs="Arial"/>
        </w:rPr>
        <w:t>xplore</w:t>
      </w:r>
      <w:r w:rsidR="00DB4470" w:rsidRPr="002B3BA1">
        <w:rPr>
          <w:rFonts w:ascii="Arial" w:hAnsi="Arial" w:cs="Arial"/>
        </w:rPr>
        <w:t>s</w:t>
      </w:r>
      <w:r w:rsidRPr="002B3BA1">
        <w:rPr>
          <w:rFonts w:ascii="Arial" w:hAnsi="Arial" w:cs="Arial"/>
        </w:rPr>
        <w:t xml:space="preserve"> the science, technology, engineering and mathematics of satellite launch systems in more detail</w:t>
      </w:r>
      <w:r w:rsidR="002B1A10" w:rsidRPr="002B3BA1">
        <w:rPr>
          <w:rFonts w:ascii="Arial" w:hAnsi="Arial" w:cs="Arial"/>
        </w:rPr>
        <w:t xml:space="preserve"> and </w:t>
      </w:r>
      <w:r w:rsidR="00DB4470" w:rsidRPr="002B3BA1">
        <w:rPr>
          <w:rFonts w:ascii="Arial" w:hAnsi="Arial" w:cs="Arial"/>
        </w:rPr>
        <w:t>is</w:t>
      </w:r>
      <w:r w:rsidRPr="002B3BA1">
        <w:rPr>
          <w:rFonts w:ascii="Arial" w:hAnsi="Arial" w:cs="Arial"/>
        </w:rPr>
        <w:t xml:space="preserve"> intended as a reference for pupils age 14-1</w:t>
      </w:r>
      <w:r w:rsidR="00485C01" w:rsidRPr="002B3BA1">
        <w:rPr>
          <w:rFonts w:ascii="Arial" w:hAnsi="Arial" w:cs="Arial"/>
        </w:rPr>
        <w:t>9</w:t>
      </w:r>
      <w:r w:rsidRPr="002B3BA1">
        <w:rPr>
          <w:rFonts w:ascii="Arial" w:hAnsi="Arial" w:cs="Arial"/>
        </w:rPr>
        <w:t xml:space="preserve"> who are engaged in extended projects including those aimed at external academic and vocational qualifications.</w:t>
      </w:r>
    </w:p>
    <w:p w:rsidR="00F858C8" w:rsidRDefault="00F858C8" w:rsidP="004A748C">
      <w:pPr>
        <w:pStyle w:val="Heading2"/>
        <w:rPr>
          <w:rFonts w:ascii="Arial" w:hAnsi="Arial" w:cs="Arial"/>
          <w:b/>
        </w:rPr>
      </w:pPr>
    </w:p>
    <w:p w:rsidR="00802879" w:rsidRPr="00527120" w:rsidRDefault="00802879" w:rsidP="004A748C">
      <w:pPr>
        <w:pStyle w:val="Heading2"/>
        <w:rPr>
          <w:rFonts w:ascii="Arial" w:hAnsi="Arial" w:cs="Arial"/>
          <w:b/>
        </w:rPr>
      </w:pPr>
      <w:r w:rsidRPr="00527120">
        <w:rPr>
          <w:rFonts w:ascii="Arial" w:hAnsi="Arial" w:cs="Arial"/>
          <w:b/>
        </w:rPr>
        <w:t xml:space="preserve">Context </w:t>
      </w:r>
    </w:p>
    <w:p w:rsidR="00922051" w:rsidRPr="002B3BA1" w:rsidRDefault="00922051" w:rsidP="004A748C">
      <w:pPr>
        <w:rPr>
          <w:rFonts w:ascii="Arial" w:hAnsi="Arial" w:cs="Arial"/>
        </w:rPr>
      </w:pPr>
      <w:r w:rsidRPr="002B3BA1">
        <w:rPr>
          <w:rFonts w:ascii="Arial" w:hAnsi="Arial" w:cs="Arial"/>
        </w:rPr>
        <w:t>No-one who heard the news on 4</w:t>
      </w:r>
      <w:r w:rsidRPr="002B3BA1">
        <w:rPr>
          <w:rFonts w:ascii="Arial" w:hAnsi="Arial" w:cs="Arial"/>
          <w:vertAlign w:val="superscript"/>
        </w:rPr>
        <w:t>th</w:t>
      </w:r>
      <w:r w:rsidR="001830F7" w:rsidRPr="002B3BA1">
        <w:rPr>
          <w:rFonts w:ascii="Arial" w:hAnsi="Arial" w:cs="Arial"/>
        </w:rPr>
        <w:t xml:space="preserve"> October 1957 that S</w:t>
      </w:r>
      <w:r w:rsidRPr="002B3BA1">
        <w:rPr>
          <w:rFonts w:ascii="Arial" w:hAnsi="Arial" w:cs="Arial"/>
        </w:rPr>
        <w:t xml:space="preserve">putnik </w:t>
      </w:r>
      <w:r w:rsidR="001830F7" w:rsidRPr="002B3BA1">
        <w:rPr>
          <w:rFonts w:ascii="Arial" w:hAnsi="Arial" w:cs="Arial"/>
        </w:rPr>
        <w:t xml:space="preserve">1 </w:t>
      </w:r>
      <w:r w:rsidRPr="002B3BA1">
        <w:rPr>
          <w:rFonts w:ascii="Arial" w:hAnsi="Arial" w:cs="Arial"/>
        </w:rPr>
        <w:t>was orbiting the earth could have imagined the benefits th</w:t>
      </w:r>
      <w:r w:rsidR="00290DCE" w:rsidRPr="002B3BA1">
        <w:rPr>
          <w:rFonts w:ascii="Arial" w:hAnsi="Arial" w:cs="Arial"/>
        </w:rPr>
        <w:t xml:space="preserve">at satellites would bring </w:t>
      </w:r>
      <w:r w:rsidRPr="002B3BA1">
        <w:rPr>
          <w:rFonts w:ascii="Arial" w:hAnsi="Arial" w:cs="Arial"/>
        </w:rPr>
        <w:t>over sixty years later.</w:t>
      </w:r>
    </w:p>
    <w:p w:rsidR="00922051" w:rsidRPr="002B3BA1" w:rsidRDefault="00DB4470" w:rsidP="004A748C">
      <w:pPr>
        <w:rPr>
          <w:rFonts w:ascii="Arial" w:hAnsi="Arial" w:cs="Arial"/>
        </w:rPr>
      </w:pPr>
      <w:r w:rsidRPr="002B3BA1">
        <w:rPr>
          <w:rFonts w:ascii="Arial" w:hAnsi="Arial" w:cs="Arial"/>
        </w:rPr>
        <w:t>Today there are thousands of s</w:t>
      </w:r>
      <w:r w:rsidR="00922051" w:rsidRPr="002B3BA1">
        <w:rPr>
          <w:rFonts w:ascii="Arial" w:hAnsi="Arial" w:cs="Arial"/>
        </w:rPr>
        <w:t xml:space="preserve">atellites orbiting </w:t>
      </w:r>
      <w:r w:rsidR="00290DCE" w:rsidRPr="002B3BA1">
        <w:rPr>
          <w:rFonts w:ascii="Arial" w:hAnsi="Arial" w:cs="Arial"/>
        </w:rPr>
        <w:t xml:space="preserve">the </w:t>
      </w:r>
      <w:r w:rsidR="00922051" w:rsidRPr="002B3BA1">
        <w:rPr>
          <w:rFonts w:ascii="Arial" w:hAnsi="Arial" w:cs="Arial"/>
        </w:rPr>
        <w:t xml:space="preserve">Earth </w:t>
      </w:r>
      <w:r w:rsidRPr="002B3BA1">
        <w:rPr>
          <w:rFonts w:ascii="Arial" w:hAnsi="Arial" w:cs="Arial"/>
        </w:rPr>
        <w:t xml:space="preserve">helping </w:t>
      </w:r>
      <w:r w:rsidR="00922051" w:rsidRPr="002B3BA1">
        <w:rPr>
          <w:rFonts w:ascii="Arial" w:hAnsi="Arial" w:cs="Arial"/>
        </w:rPr>
        <w:t xml:space="preserve">with </w:t>
      </w:r>
      <w:r w:rsidR="00431ACF" w:rsidRPr="002B3BA1">
        <w:rPr>
          <w:rFonts w:ascii="Arial" w:hAnsi="Arial" w:cs="Arial"/>
        </w:rPr>
        <w:t xml:space="preserve">a huge number of activities including; </w:t>
      </w:r>
      <w:r w:rsidR="00922051" w:rsidRPr="002B3BA1">
        <w:rPr>
          <w:rFonts w:ascii="Arial" w:hAnsi="Arial" w:cs="Arial"/>
        </w:rPr>
        <w:t xml:space="preserve">weather forecasting, land usage, communications, navigation, search and rescue, defence, </w:t>
      </w:r>
      <w:r w:rsidR="00431ACF" w:rsidRPr="002B3BA1">
        <w:rPr>
          <w:rFonts w:ascii="Arial" w:hAnsi="Arial" w:cs="Arial"/>
        </w:rPr>
        <w:t>etc.</w:t>
      </w:r>
    </w:p>
    <w:p w:rsidR="001830F7" w:rsidRPr="002B3BA1" w:rsidRDefault="001830F7" w:rsidP="004A748C">
      <w:pPr>
        <w:rPr>
          <w:rFonts w:ascii="Arial" w:hAnsi="Arial" w:cs="Arial"/>
        </w:rPr>
      </w:pPr>
      <w:r w:rsidRPr="002B3BA1">
        <w:rPr>
          <w:rFonts w:ascii="Arial" w:hAnsi="Arial" w:cs="Arial"/>
        </w:rPr>
        <w:t xml:space="preserve">Early military satellites had film cameras </w:t>
      </w:r>
      <w:r w:rsidR="00290DCE" w:rsidRPr="002B3BA1">
        <w:rPr>
          <w:rFonts w:ascii="Arial" w:hAnsi="Arial" w:cs="Arial"/>
        </w:rPr>
        <w:t xml:space="preserve">that needed to be </w:t>
      </w:r>
      <w:r w:rsidRPr="002B3BA1">
        <w:rPr>
          <w:rFonts w:ascii="Arial" w:hAnsi="Arial" w:cs="Arial"/>
        </w:rPr>
        <w:t xml:space="preserve">brought back to earth to retrieve the film for processing and analysis. The development of digital imaging </w:t>
      </w:r>
      <w:r w:rsidR="00290DCE" w:rsidRPr="002B3BA1">
        <w:rPr>
          <w:rFonts w:ascii="Arial" w:hAnsi="Arial" w:cs="Arial"/>
        </w:rPr>
        <w:t xml:space="preserve">and wireless data transmission </w:t>
      </w:r>
      <w:r w:rsidRPr="002B3BA1">
        <w:rPr>
          <w:rFonts w:ascii="Arial" w:hAnsi="Arial" w:cs="Arial"/>
        </w:rPr>
        <w:t xml:space="preserve">made it possible </w:t>
      </w:r>
      <w:r w:rsidR="00A834FB" w:rsidRPr="002B3BA1">
        <w:rPr>
          <w:rFonts w:ascii="Arial" w:hAnsi="Arial" w:cs="Arial"/>
        </w:rPr>
        <w:t xml:space="preserve">for reconnaissance satellites to remain in orbit. Photographs are </w:t>
      </w:r>
      <w:r w:rsidRPr="002B3BA1">
        <w:rPr>
          <w:rFonts w:ascii="Arial" w:hAnsi="Arial" w:cs="Arial"/>
        </w:rPr>
        <w:t>encode</w:t>
      </w:r>
      <w:r w:rsidR="00A834FB" w:rsidRPr="002B3BA1">
        <w:rPr>
          <w:rFonts w:ascii="Arial" w:hAnsi="Arial" w:cs="Arial"/>
        </w:rPr>
        <w:t>d and transmitted</w:t>
      </w:r>
      <w:r w:rsidRPr="002B3BA1">
        <w:rPr>
          <w:rFonts w:ascii="Arial" w:hAnsi="Arial" w:cs="Arial"/>
        </w:rPr>
        <w:t xml:space="preserve"> </w:t>
      </w:r>
      <w:r w:rsidR="00A834FB" w:rsidRPr="002B3BA1">
        <w:rPr>
          <w:rFonts w:ascii="Arial" w:hAnsi="Arial" w:cs="Arial"/>
        </w:rPr>
        <w:t xml:space="preserve">to </w:t>
      </w:r>
      <w:r w:rsidRPr="002B3BA1">
        <w:rPr>
          <w:rFonts w:ascii="Arial" w:hAnsi="Arial" w:cs="Arial"/>
        </w:rPr>
        <w:t xml:space="preserve">earth </w:t>
      </w:r>
      <w:r w:rsidR="00A834FB" w:rsidRPr="002B3BA1">
        <w:rPr>
          <w:rFonts w:ascii="Arial" w:hAnsi="Arial" w:cs="Arial"/>
        </w:rPr>
        <w:t>using radio signals.</w:t>
      </w:r>
      <w:r w:rsidRPr="002B3BA1">
        <w:rPr>
          <w:rFonts w:ascii="Arial" w:hAnsi="Arial" w:cs="Arial"/>
        </w:rPr>
        <w:t xml:space="preserve">  </w:t>
      </w:r>
    </w:p>
    <w:p w:rsidR="00A834FB" w:rsidRPr="002B3BA1" w:rsidRDefault="001830F7" w:rsidP="004A748C">
      <w:pPr>
        <w:rPr>
          <w:rFonts w:ascii="Arial" w:hAnsi="Arial" w:cs="Arial"/>
        </w:rPr>
      </w:pPr>
      <w:r w:rsidRPr="002B3BA1">
        <w:rPr>
          <w:rFonts w:ascii="Arial" w:hAnsi="Arial" w:cs="Arial"/>
        </w:rPr>
        <w:t>Mo</w:t>
      </w:r>
      <w:r w:rsidR="00A834FB" w:rsidRPr="002B3BA1">
        <w:rPr>
          <w:rFonts w:ascii="Arial" w:hAnsi="Arial" w:cs="Arial"/>
        </w:rPr>
        <w:t xml:space="preserve">dern </w:t>
      </w:r>
      <w:r w:rsidRPr="002B3BA1">
        <w:rPr>
          <w:rFonts w:ascii="Arial" w:hAnsi="Arial" w:cs="Arial"/>
        </w:rPr>
        <w:t>artificial satellites use</w:t>
      </w:r>
      <w:r w:rsidR="00431ACF" w:rsidRPr="002B3BA1">
        <w:rPr>
          <w:rFonts w:ascii="Arial" w:hAnsi="Arial" w:cs="Arial"/>
        </w:rPr>
        <w:t xml:space="preserve"> </w:t>
      </w:r>
      <w:r w:rsidR="00A834FB" w:rsidRPr="002B3BA1">
        <w:rPr>
          <w:rFonts w:ascii="Arial" w:hAnsi="Arial" w:cs="Arial"/>
        </w:rPr>
        <w:t xml:space="preserve">a wide variety of </w:t>
      </w:r>
      <w:r w:rsidR="00431ACF" w:rsidRPr="002B3BA1">
        <w:rPr>
          <w:rFonts w:ascii="Arial" w:hAnsi="Arial" w:cs="Arial"/>
        </w:rPr>
        <w:t>sensors, electronics and programmable devices to gather</w:t>
      </w:r>
      <w:r w:rsidRPr="002B3BA1">
        <w:rPr>
          <w:rFonts w:ascii="Arial" w:hAnsi="Arial" w:cs="Arial"/>
        </w:rPr>
        <w:t>,</w:t>
      </w:r>
      <w:r w:rsidR="00431ACF" w:rsidRPr="002B3BA1">
        <w:rPr>
          <w:rFonts w:ascii="Arial" w:hAnsi="Arial" w:cs="Arial"/>
        </w:rPr>
        <w:t xml:space="preserve"> process</w:t>
      </w:r>
      <w:r w:rsidRPr="002B3BA1">
        <w:rPr>
          <w:rFonts w:ascii="Arial" w:hAnsi="Arial" w:cs="Arial"/>
        </w:rPr>
        <w:t>,</w:t>
      </w:r>
      <w:r w:rsidR="00431ACF" w:rsidRPr="002B3BA1">
        <w:rPr>
          <w:rFonts w:ascii="Arial" w:hAnsi="Arial" w:cs="Arial"/>
        </w:rPr>
        <w:t xml:space="preserve"> store </w:t>
      </w:r>
      <w:r w:rsidRPr="002B3BA1">
        <w:rPr>
          <w:rFonts w:ascii="Arial" w:hAnsi="Arial" w:cs="Arial"/>
        </w:rPr>
        <w:t xml:space="preserve">and </w:t>
      </w:r>
      <w:r w:rsidR="00431ACF" w:rsidRPr="002B3BA1">
        <w:rPr>
          <w:rFonts w:ascii="Arial" w:hAnsi="Arial" w:cs="Arial"/>
        </w:rPr>
        <w:t>transmit information</w:t>
      </w:r>
      <w:r w:rsidRPr="002B3BA1">
        <w:rPr>
          <w:rFonts w:ascii="Arial" w:hAnsi="Arial" w:cs="Arial"/>
        </w:rPr>
        <w:t xml:space="preserve"> back to earth</w:t>
      </w:r>
      <w:r w:rsidR="00A834FB" w:rsidRPr="002B3BA1">
        <w:rPr>
          <w:rFonts w:ascii="Arial" w:hAnsi="Arial" w:cs="Arial"/>
        </w:rPr>
        <w:t>.</w:t>
      </w:r>
      <w:r w:rsidR="00290DCE" w:rsidRPr="002B3BA1">
        <w:rPr>
          <w:rFonts w:ascii="Arial" w:hAnsi="Arial" w:cs="Arial"/>
        </w:rPr>
        <w:t xml:space="preserve"> Control signals travel in the opposite direction from Earth to the Satellite.</w:t>
      </w:r>
    </w:p>
    <w:p w:rsidR="00431ACF" w:rsidRPr="002B3BA1" w:rsidRDefault="00290DCE" w:rsidP="004A748C">
      <w:pPr>
        <w:rPr>
          <w:rFonts w:ascii="Arial" w:hAnsi="Arial" w:cs="Arial"/>
        </w:rPr>
      </w:pPr>
      <w:r w:rsidRPr="002B3BA1">
        <w:rPr>
          <w:rFonts w:ascii="Arial" w:hAnsi="Arial" w:cs="Arial"/>
        </w:rPr>
        <w:t>E</w:t>
      </w:r>
      <w:r w:rsidR="00A834FB" w:rsidRPr="002B3BA1">
        <w:rPr>
          <w:rFonts w:ascii="Arial" w:hAnsi="Arial" w:cs="Arial"/>
        </w:rPr>
        <w:t xml:space="preserve">ven more fanciful in 1957 would have been the idea that secondary </w:t>
      </w:r>
      <w:r w:rsidR="00431ACF" w:rsidRPr="002B3BA1">
        <w:rPr>
          <w:rFonts w:ascii="Arial" w:hAnsi="Arial" w:cs="Arial"/>
        </w:rPr>
        <w:t>school pupils</w:t>
      </w:r>
      <w:r w:rsidR="00A834FB" w:rsidRPr="002B3BA1">
        <w:rPr>
          <w:rFonts w:ascii="Arial" w:hAnsi="Arial" w:cs="Arial"/>
        </w:rPr>
        <w:t xml:space="preserve"> could get involved in rocketry and data capture and yet, these types of activity are happening in schools across the world</w:t>
      </w:r>
      <w:r w:rsidR="00431ACF" w:rsidRPr="002B3BA1">
        <w:rPr>
          <w:rFonts w:ascii="Arial" w:hAnsi="Arial" w:cs="Arial"/>
        </w:rPr>
        <w:t>.</w:t>
      </w:r>
    </w:p>
    <w:p w:rsidR="00641730" w:rsidRPr="002B3BA1" w:rsidRDefault="00641730" w:rsidP="004A748C">
      <w:pPr>
        <w:pStyle w:val="ListParagraph"/>
        <w:numPr>
          <w:ilvl w:val="0"/>
          <w:numId w:val="24"/>
        </w:numPr>
        <w:rPr>
          <w:rFonts w:ascii="Arial" w:hAnsi="Arial" w:cs="Arial"/>
        </w:rPr>
      </w:pPr>
      <w:r w:rsidRPr="002B3BA1">
        <w:rPr>
          <w:rFonts w:ascii="Arial" w:hAnsi="Arial" w:cs="Arial"/>
        </w:rPr>
        <w:t>Design based on understanding</w:t>
      </w:r>
    </w:p>
    <w:p w:rsidR="00DF134D" w:rsidRPr="002B3BA1" w:rsidRDefault="00DF134D" w:rsidP="004A748C">
      <w:pPr>
        <w:pStyle w:val="ListParagraph"/>
        <w:numPr>
          <w:ilvl w:val="0"/>
          <w:numId w:val="24"/>
        </w:numPr>
        <w:rPr>
          <w:rFonts w:ascii="Arial" w:hAnsi="Arial" w:cs="Arial"/>
        </w:rPr>
      </w:pPr>
      <w:r w:rsidRPr="002B3BA1">
        <w:rPr>
          <w:rFonts w:ascii="Arial" w:hAnsi="Arial" w:cs="Arial"/>
        </w:rPr>
        <w:t>Solid fuel rocket motors</w:t>
      </w:r>
    </w:p>
    <w:p w:rsidR="00DF134D" w:rsidRPr="002B3BA1" w:rsidRDefault="00DF134D" w:rsidP="004A748C">
      <w:pPr>
        <w:pStyle w:val="ListParagraph"/>
        <w:numPr>
          <w:ilvl w:val="0"/>
          <w:numId w:val="24"/>
        </w:numPr>
        <w:rPr>
          <w:rFonts w:ascii="Arial" w:hAnsi="Arial" w:cs="Arial"/>
        </w:rPr>
      </w:pPr>
      <w:r w:rsidRPr="002B3BA1">
        <w:rPr>
          <w:rFonts w:ascii="Arial" w:hAnsi="Arial" w:cs="Arial"/>
        </w:rPr>
        <w:t>Calculating flight performance</w:t>
      </w:r>
    </w:p>
    <w:p w:rsidR="00641730" w:rsidRPr="002B3BA1" w:rsidRDefault="00641730" w:rsidP="004A748C">
      <w:pPr>
        <w:pStyle w:val="ListParagraph"/>
        <w:numPr>
          <w:ilvl w:val="0"/>
          <w:numId w:val="24"/>
        </w:numPr>
        <w:rPr>
          <w:rFonts w:ascii="Arial" w:hAnsi="Arial" w:cs="Arial"/>
        </w:rPr>
      </w:pPr>
      <w:r w:rsidRPr="002B3BA1">
        <w:rPr>
          <w:rFonts w:ascii="Arial" w:hAnsi="Arial" w:cs="Arial"/>
        </w:rPr>
        <w:t>Structure</w:t>
      </w:r>
    </w:p>
    <w:p w:rsidR="00641730" w:rsidRPr="002B3BA1" w:rsidRDefault="00641730" w:rsidP="004A748C">
      <w:pPr>
        <w:pStyle w:val="ListParagraph"/>
        <w:numPr>
          <w:ilvl w:val="0"/>
          <w:numId w:val="24"/>
        </w:numPr>
        <w:rPr>
          <w:rFonts w:ascii="Arial" w:hAnsi="Arial" w:cs="Arial"/>
        </w:rPr>
      </w:pPr>
      <w:r w:rsidRPr="002B3BA1">
        <w:rPr>
          <w:rFonts w:ascii="Arial" w:hAnsi="Arial" w:cs="Arial"/>
        </w:rPr>
        <w:t>Aerodynamics</w:t>
      </w:r>
    </w:p>
    <w:p w:rsidR="00641730" w:rsidRPr="002B3BA1" w:rsidRDefault="00641730" w:rsidP="004A748C">
      <w:pPr>
        <w:pStyle w:val="ListParagraph"/>
        <w:numPr>
          <w:ilvl w:val="0"/>
          <w:numId w:val="24"/>
        </w:numPr>
        <w:rPr>
          <w:rFonts w:ascii="Arial" w:hAnsi="Arial" w:cs="Arial"/>
        </w:rPr>
      </w:pPr>
      <w:r w:rsidRPr="002B3BA1">
        <w:rPr>
          <w:rFonts w:ascii="Arial" w:hAnsi="Arial" w:cs="Arial"/>
        </w:rPr>
        <w:t>Payload</w:t>
      </w:r>
    </w:p>
    <w:p w:rsidR="00641730" w:rsidRPr="002B3BA1" w:rsidRDefault="00641730" w:rsidP="004A748C">
      <w:pPr>
        <w:pStyle w:val="ListParagraph"/>
        <w:numPr>
          <w:ilvl w:val="0"/>
          <w:numId w:val="24"/>
        </w:numPr>
        <w:rPr>
          <w:rFonts w:ascii="Arial" w:hAnsi="Arial" w:cs="Arial"/>
        </w:rPr>
      </w:pPr>
      <w:r w:rsidRPr="002B3BA1">
        <w:rPr>
          <w:rFonts w:ascii="Arial" w:hAnsi="Arial" w:cs="Arial"/>
        </w:rPr>
        <w:t>Control</w:t>
      </w:r>
    </w:p>
    <w:p w:rsidR="00641730" w:rsidRPr="002B3BA1" w:rsidRDefault="00641730" w:rsidP="004A748C">
      <w:pPr>
        <w:pStyle w:val="ListParagraph"/>
        <w:numPr>
          <w:ilvl w:val="0"/>
          <w:numId w:val="24"/>
        </w:numPr>
        <w:rPr>
          <w:rFonts w:ascii="Arial" w:hAnsi="Arial" w:cs="Arial"/>
        </w:rPr>
      </w:pPr>
      <w:r w:rsidRPr="002B3BA1">
        <w:rPr>
          <w:rFonts w:ascii="Arial" w:hAnsi="Arial" w:cs="Arial"/>
        </w:rPr>
        <w:t>Manufacture</w:t>
      </w:r>
    </w:p>
    <w:p w:rsidR="00641730" w:rsidRPr="002B3BA1" w:rsidRDefault="00641730" w:rsidP="004A748C">
      <w:pPr>
        <w:pStyle w:val="ListParagraph"/>
        <w:numPr>
          <w:ilvl w:val="0"/>
          <w:numId w:val="24"/>
        </w:numPr>
        <w:rPr>
          <w:rFonts w:ascii="Arial" w:hAnsi="Arial" w:cs="Arial"/>
        </w:rPr>
      </w:pPr>
      <w:r w:rsidRPr="002B3BA1">
        <w:rPr>
          <w:rFonts w:ascii="Arial" w:hAnsi="Arial" w:cs="Arial"/>
        </w:rPr>
        <w:t>Computer analyses and simulations</w:t>
      </w:r>
    </w:p>
    <w:p w:rsidR="00641730" w:rsidRPr="002B3BA1" w:rsidRDefault="00641730" w:rsidP="004A748C">
      <w:pPr>
        <w:pStyle w:val="ListParagraph"/>
        <w:numPr>
          <w:ilvl w:val="0"/>
          <w:numId w:val="24"/>
        </w:numPr>
        <w:rPr>
          <w:rFonts w:ascii="Arial" w:hAnsi="Arial" w:cs="Arial"/>
        </w:rPr>
      </w:pPr>
      <w:r w:rsidRPr="002B3BA1">
        <w:rPr>
          <w:rFonts w:ascii="Arial" w:hAnsi="Arial" w:cs="Arial"/>
        </w:rPr>
        <w:t>Testing</w:t>
      </w:r>
    </w:p>
    <w:p w:rsidR="00641730" w:rsidRPr="002B3BA1" w:rsidRDefault="00641730" w:rsidP="004A748C">
      <w:pPr>
        <w:pStyle w:val="ListParagraph"/>
        <w:numPr>
          <w:ilvl w:val="0"/>
          <w:numId w:val="24"/>
        </w:numPr>
        <w:rPr>
          <w:rFonts w:ascii="Arial" w:hAnsi="Arial" w:cs="Arial"/>
        </w:rPr>
      </w:pPr>
      <w:r w:rsidRPr="002B3BA1">
        <w:rPr>
          <w:rFonts w:ascii="Arial" w:hAnsi="Arial" w:cs="Arial"/>
        </w:rPr>
        <w:t>Data logging</w:t>
      </w:r>
    </w:p>
    <w:p w:rsidR="00DF134D" w:rsidRPr="002B3BA1" w:rsidRDefault="00DF134D" w:rsidP="004A748C">
      <w:pPr>
        <w:rPr>
          <w:rFonts w:ascii="Arial" w:hAnsi="Arial" w:cs="Arial"/>
        </w:rPr>
      </w:pPr>
    </w:p>
    <w:tbl>
      <w:tblPr>
        <w:tblStyle w:val="TableGrid"/>
        <w:tblW w:w="924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980B66" w:rsidRPr="002B3BA1" w:rsidTr="00211071">
        <w:trPr>
          <w:trHeight w:val="417"/>
        </w:trPr>
        <w:tc>
          <w:tcPr>
            <w:tcW w:w="8755" w:type="dxa"/>
            <w:gridSpan w:val="2"/>
          </w:tcPr>
          <w:p w:rsidR="00980B66" w:rsidRPr="00527120" w:rsidRDefault="00980B66" w:rsidP="004A748C">
            <w:pPr>
              <w:pStyle w:val="Design1"/>
              <w:rPr>
                <w:rFonts w:ascii="Cambria" w:hAnsi="Cambria" w:cs="Arial"/>
                <w:b/>
              </w:rPr>
            </w:pPr>
            <w:bookmarkStart w:id="21" w:name="_Toc507768316"/>
            <w:r w:rsidRPr="00527120">
              <w:rPr>
                <w:rFonts w:ascii="Cambria" w:hAnsi="Cambria" w:cs="Arial"/>
                <w:b/>
              </w:rPr>
              <w:t xml:space="preserve">Design </w:t>
            </w:r>
            <w:r w:rsidR="005717A0">
              <w:rPr>
                <w:rFonts w:ascii="Cambria" w:hAnsi="Cambria" w:cs="Arial"/>
                <w:b/>
              </w:rPr>
              <w:t>–</w:t>
            </w:r>
            <w:r w:rsidRPr="00527120">
              <w:rPr>
                <w:rFonts w:ascii="Cambria" w:hAnsi="Cambria" w:cs="Arial"/>
                <w:b/>
              </w:rPr>
              <w:t xml:space="preserve"> based on understanding</w:t>
            </w:r>
            <w:bookmarkEnd w:id="21"/>
          </w:p>
        </w:tc>
        <w:tc>
          <w:tcPr>
            <w:tcW w:w="487" w:type="dxa"/>
            <w:shd w:val="clear" w:color="auto" w:fill="A3FFCD"/>
            <w:textDirection w:val="tbRl"/>
          </w:tcPr>
          <w:p w:rsidR="00980B66" w:rsidRPr="002B3BA1" w:rsidRDefault="00980B66" w:rsidP="004A748C">
            <w:pPr>
              <w:pStyle w:val="MATHSVERTICAL"/>
              <w:rPr>
                <w:rFonts w:ascii="Arial" w:hAnsi="Arial" w:cs="Arial"/>
              </w:rPr>
            </w:pPr>
          </w:p>
        </w:tc>
      </w:tr>
      <w:tr w:rsidR="00980B66" w:rsidRPr="002B3BA1" w:rsidTr="00211071">
        <w:trPr>
          <w:trHeight w:val="417"/>
        </w:trPr>
        <w:tc>
          <w:tcPr>
            <w:tcW w:w="4377" w:type="dxa"/>
          </w:tcPr>
          <w:p w:rsidR="00980B66" w:rsidRPr="002B3BA1" w:rsidRDefault="00980B66" w:rsidP="004A748C">
            <w:pPr>
              <w:rPr>
                <w:rFonts w:ascii="Arial" w:hAnsi="Arial" w:cs="Arial"/>
              </w:rPr>
            </w:pPr>
            <w:r w:rsidRPr="002B3BA1">
              <w:rPr>
                <w:rFonts w:ascii="Arial" w:hAnsi="Arial" w:cs="Arial"/>
              </w:rPr>
              <w:t>Design is about using creativity and imagination to solve real and relevant problems by considering the needs of others.</w:t>
            </w:r>
          </w:p>
          <w:p w:rsidR="00980B66" w:rsidRPr="002B3BA1" w:rsidRDefault="00980B66" w:rsidP="004A748C">
            <w:pPr>
              <w:rPr>
                <w:rFonts w:ascii="Arial" w:hAnsi="Arial" w:cs="Arial"/>
              </w:rPr>
            </w:pPr>
            <w:r w:rsidRPr="002B3BA1">
              <w:rPr>
                <w:rFonts w:ascii="Arial" w:hAnsi="Arial" w:cs="Arial"/>
              </w:rPr>
              <w:t xml:space="preserve">It requires a clear understanding of the design context, likely impact of solutions and the materials, process and systems available to create solutions. </w:t>
            </w:r>
          </w:p>
          <w:p w:rsidR="00980B66" w:rsidRPr="002B3BA1" w:rsidRDefault="00980B66" w:rsidP="004A748C">
            <w:pPr>
              <w:rPr>
                <w:rFonts w:ascii="Arial" w:hAnsi="Arial" w:cs="Arial"/>
              </w:rPr>
            </w:pPr>
            <w:r w:rsidRPr="002B3BA1">
              <w:rPr>
                <w:rFonts w:ascii="Arial" w:hAnsi="Arial" w:cs="Arial"/>
              </w:rPr>
              <w:t xml:space="preserve">Design is an iterative process of improvement based on developing a better </w:t>
            </w:r>
            <w:r w:rsidR="004C1A35" w:rsidRPr="002B3BA1">
              <w:rPr>
                <w:rFonts w:ascii="Arial" w:hAnsi="Arial" w:cs="Arial"/>
              </w:rPr>
              <w:t xml:space="preserve">understanding of problems, </w:t>
            </w:r>
            <w:r w:rsidRPr="002B3BA1">
              <w:rPr>
                <w:rFonts w:ascii="Arial" w:hAnsi="Arial" w:cs="Arial"/>
              </w:rPr>
              <w:t xml:space="preserve">gained from </w:t>
            </w:r>
            <w:r w:rsidR="004C1A35" w:rsidRPr="002B3BA1">
              <w:rPr>
                <w:rFonts w:ascii="Arial" w:hAnsi="Arial" w:cs="Arial"/>
              </w:rPr>
              <w:t xml:space="preserve">prototyping, </w:t>
            </w:r>
            <w:r w:rsidRPr="002B3BA1">
              <w:rPr>
                <w:rFonts w:ascii="Arial" w:hAnsi="Arial" w:cs="Arial"/>
              </w:rPr>
              <w:t>testing and analysis.</w:t>
            </w:r>
          </w:p>
        </w:tc>
        <w:tc>
          <w:tcPr>
            <w:tcW w:w="4378" w:type="dxa"/>
          </w:tcPr>
          <w:p w:rsidR="00980B66" w:rsidRPr="002B3BA1" w:rsidRDefault="005717A0" w:rsidP="004A748C">
            <w:pPr>
              <w:rPr>
                <w:rFonts w:ascii="Arial" w:hAnsi="Arial" w:cs="Arial"/>
              </w:rPr>
            </w:pPr>
            <w:r w:rsidRPr="005717A0">
              <w:rPr>
                <w:rFonts w:ascii="Arial" w:hAnsi="Arial" w:cs="Arial"/>
                <w:noProof/>
              </w:rPr>
              <w:drawing>
                <wp:inline distT="0" distB="0" distL="0" distR="0" wp14:anchorId="0CC78E77" wp14:editId="6625D6BA">
                  <wp:extent cx="2642870" cy="2171700"/>
                  <wp:effectExtent l="0" t="0" r="5080" b="0"/>
                  <wp:docPr id="333" name="Picture 4">
                    <a:extLst xmlns:a="http://schemas.openxmlformats.org/drawingml/2006/main">
                      <a:ext uri="{FF2B5EF4-FFF2-40B4-BE49-F238E27FC236}">
                        <a16:creationId xmlns:a16="http://schemas.microsoft.com/office/drawing/2014/main" id="{FAB9B1A6-58C6-41DE-BF8E-81F513E24F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AB9B1A6-58C6-41DE-BF8E-81F513E24F39}"/>
                              </a:ext>
                            </a:extLst>
                          </pic:cNvPr>
                          <pic:cNvPicPr>
                            <a:picLocks noChangeAspect="1"/>
                          </pic:cNvPicPr>
                        </pic:nvPicPr>
                        <pic:blipFill>
                          <a:blip r:embed="rId57"/>
                          <a:stretch>
                            <a:fillRect/>
                          </a:stretch>
                        </pic:blipFill>
                        <pic:spPr>
                          <a:xfrm>
                            <a:off x="0" y="0"/>
                            <a:ext cx="2642870" cy="2171700"/>
                          </a:xfrm>
                          <a:prstGeom prst="rect">
                            <a:avLst/>
                          </a:prstGeom>
                        </pic:spPr>
                      </pic:pic>
                    </a:graphicData>
                  </a:graphic>
                </wp:inline>
              </w:drawing>
            </w:r>
          </w:p>
          <w:p w:rsidR="004C1A35" w:rsidRPr="002B3BA1" w:rsidRDefault="004C1A35" w:rsidP="004A748C">
            <w:pPr>
              <w:rPr>
                <w:rFonts w:ascii="Arial" w:hAnsi="Arial" w:cs="Arial"/>
              </w:rPr>
            </w:pPr>
          </w:p>
        </w:tc>
        <w:tc>
          <w:tcPr>
            <w:tcW w:w="487" w:type="dxa"/>
            <w:shd w:val="clear" w:color="auto" w:fill="A3FFCD"/>
            <w:textDirection w:val="tbRl"/>
          </w:tcPr>
          <w:p w:rsidR="00980B66" w:rsidRPr="002B3BA1" w:rsidRDefault="00B418AF" w:rsidP="008E059C">
            <w:pPr>
              <w:pStyle w:val="DESIGNVERTICAL"/>
              <w:rPr>
                <w:rFonts w:ascii="Arial" w:hAnsi="Arial" w:cs="Arial"/>
              </w:rPr>
            </w:pPr>
            <w:r w:rsidRPr="002B3BA1">
              <w:rPr>
                <w:rFonts w:ascii="Arial" w:hAnsi="Arial" w:cs="Arial"/>
              </w:rPr>
              <w:t>DESIGN</w:t>
            </w:r>
          </w:p>
        </w:tc>
      </w:tr>
    </w:tbl>
    <w:p w:rsidR="00641730" w:rsidRPr="002B3BA1" w:rsidRDefault="00641730" w:rsidP="004A748C">
      <w:pPr>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2F2723" w:rsidRPr="002B3BA1" w:rsidTr="00B418AF">
        <w:trPr>
          <w:cantSplit/>
          <w:trHeight w:val="513"/>
        </w:trPr>
        <w:tc>
          <w:tcPr>
            <w:tcW w:w="8755" w:type="dxa"/>
            <w:gridSpan w:val="2"/>
          </w:tcPr>
          <w:p w:rsidR="002F2723" w:rsidRPr="00527120" w:rsidRDefault="004C1A35" w:rsidP="004A748C">
            <w:pPr>
              <w:pStyle w:val="Engineering1"/>
              <w:rPr>
                <w:rFonts w:ascii="Cambria" w:hAnsi="Cambria" w:cs="Arial"/>
                <w:b/>
              </w:rPr>
            </w:pPr>
            <w:bookmarkStart w:id="22" w:name="_Toc507768317"/>
            <w:r w:rsidRPr="00527120">
              <w:rPr>
                <w:rFonts w:ascii="Cambria" w:hAnsi="Cambria" w:cs="Arial"/>
                <w:b/>
              </w:rPr>
              <w:t>Solid fuel rocket motors</w:t>
            </w:r>
            <w:bookmarkEnd w:id="22"/>
          </w:p>
        </w:tc>
        <w:tc>
          <w:tcPr>
            <w:tcW w:w="487" w:type="dxa"/>
            <w:shd w:val="clear" w:color="auto" w:fill="DFC8EE"/>
            <w:textDirection w:val="tbRl"/>
          </w:tcPr>
          <w:p w:rsidR="002F2723" w:rsidRPr="002B3BA1" w:rsidRDefault="002F2723" w:rsidP="004A748C">
            <w:pPr>
              <w:pStyle w:val="MATHSVERTICAL"/>
              <w:rPr>
                <w:rFonts w:ascii="Arial" w:hAnsi="Arial" w:cs="Arial"/>
              </w:rPr>
            </w:pPr>
          </w:p>
        </w:tc>
      </w:tr>
      <w:tr w:rsidR="002F2723" w:rsidRPr="002B3BA1" w:rsidTr="00B418AF">
        <w:trPr>
          <w:cantSplit/>
          <w:trHeight w:val="1134"/>
        </w:trPr>
        <w:tc>
          <w:tcPr>
            <w:tcW w:w="4377" w:type="dxa"/>
          </w:tcPr>
          <w:p w:rsidR="004C1A35" w:rsidRPr="002B3BA1" w:rsidRDefault="004C1A35" w:rsidP="004A748C">
            <w:pPr>
              <w:pStyle w:val="Engineering2"/>
              <w:rPr>
                <w:rFonts w:ascii="Arial" w:hAnsi="Arial" w:cs="Arial"/>
              </w:rPr>
            </w:pPr>
            <w:r w:rsidRPr="002B3BA1">
              <w:rPr>
                <w:rFonts w:ascii="Arial" w:hAnsi="Arial" w:cs="Arial"/>
              </w:rPr>
              <w:t>Specific impulse</w:t>
            </w:r>
          </w:p>
          <w:p w:rsidR="002F2723" w:rsidRPr="002B3BA1" w:rsidRDefault="002F2723" w:rsidP="004A748C">
            <w:pPr>
              <w:rPr>
                <w:rFonts w:ascii="Arial" w:hAnsi="Arial" w:cs="Arial"/>
              </w:rPr>
            </w:pPr>
            <w:proofErr w:type="gramStart"/>
            <w:r w:rsidRPr="002B3BA1">
              <w:rPr>
                <w:rFonts w:ascii="Arial" w:hAnsi="Arial" w:cs="Arial"/>
              </w:rPr>
              <w:t>In order to</w:t>
            </w:r>
            <w:proofErr w:type="gramEnd"/>
            <w:r w:rsidRPr="002B3BA1">
              <w:rPr>
                <w:rFonts w:ascii="Arial" w:hAnsi="Arial" w:cs="Arial"/>
              </w:rPr>
              <w:t xml:space="preserve"> calculate the first phase of rocket flight you need to know the total impulse from the rocket motor. </w:t>
            </w:r>
          </w:p>
          <w:p w:rsidR="002F2723" w:rsidRPr="002B3BA1" w:rsidRDefault="002F2723" w:rsidP="004A748C">
            <w:pPr>
              <w:rPr>
                <w:rFonts w:ascii="Arial" w:hAnsi="Arial" w:cs="Arial"/>
              </w:rPr>
            </w:pPr>
            <w:r w:rsidRPr="002B3BA1">
              <w:rPr>
                <w:rFonts w:ascii="Arial" w:hAnsi="Arial" w:cs="Arial"/>
              </w:rPr>
              <w:t xml:space="preserve">Total </w:t>
            </w:r>
            <w:r w:rsidR="0036074D">
              <w:rPr>
                <w:rFonts w:ascii="Arial" w:hAnsi="Arial" w:cs="Arial"/>
              </w:rPr>
              <w:t>i</w:t>
            </w:r>
            <w:r w:rsidRPr="002B3BA1">
              <w:rPr>
                <w:rFonts w:ascii="Arial" w:hAnsi="Arial" w:cs="Arial"/>
              </w:rPr>
              <w:t>mpulse is equal to the force over the duration of the rocket thrust.</w:t>
            </w:r>
          </w:p>
          <w:p w:rsidR="002F2723" w:rsidRPr="002B3BA1" w:rsidRDefault="002F2723" w:rsidP="004A748C">
            <w:pPr>
              <w:rPr>
                <w:rFonts w:ascii="Arial" w:hAnsi="Arial" w:cs="Arial"/>
              </w:rPr>
            </w:pPr>
            <w:r w:rsidRPr="002B3BA1">
              <w:rPr>
                <w:rFonts w:ascii="Arial" w:hAnsi="Arial" w:cs="Arial"/>
              </w:rPr>
              <w:tab/>
              <w:t>Total impulse = force x time</w:t>
            </w:r>
          </w:p>
          <w:p w:rsidR="002F2723" w:rsidRPr="002B3BA1" w:rsidRDefault="002F2723" w:rsidP="004A748C">
            <w:pPr>
              <w:rPr>
                <w:rFonts w:ascii="Arial" w:hAnsi="Arial" w:cs="Arial"/>
              </w:rPr>
            </w:pPr>
            <w:r w:rsidRPr="002B3BA1">
              <w:rPr>
                <w:rFonts w:ascii="Arial" w:hAnsi="Arial" w:cs="Arial"/>
              </w:rPr>
              <w:t>Total impulse can be found from the area beneath the curve in a graph</w:t>
            </w:r>
          </w:p>
          <w:p w:rsidR="002F2723" w:rsidRDefault="002F2723" w:rsidP="004A748C">
            <w:pPr>
              <w:rPr>
                <w:rFonts w:ascii="Arial" w:hAnsi="Arial" w:cs="Arial"/>
              </w:rPr>
            </w:pPr>
            <w:r w:rsidRPr="002B3BA1">
              <w:rPr>
                <w:rFonts w:ascii="Arial" w:hAnsi="Arial" w:cs="Arial"/>
              </w:rPr>
              <w:t xml:space="preserve">Estes provide force x time graphs for </w:t>
            </w:r>
            <w:proofErr w:type="gramStart"/>
            <w:r w:rsidRPr="002B3BA1">
              <w:rPr>
                <w:rFonts w:ascii="Arial" w:hAnsi="Arial" w:cs="Arial"/>
              </w:rPr>
              <w:t>all of</w:t>
            </w:r>
            <w:proofErr w:type="gramEnd"/>
            <w:r w:rsidRPr="002B3BA1">
              <w:rPr>
                <w:rFonts w:ascii="Arial" w:hAnsi="Arial" w:cs="Arial"/>
              </w:rPr>
              <w:t xml:space="preserve"> their rocket motors.</w:t>
            </w:r>
          </w:p>
          <w:p w:rsidR="0036074D" w:rsidRPr="002B3BA1" w:rsidRDefault="0036074D" w:rsidP="0036074D">
            <w:pPr>
              <w:rPr>
                <w:rFonts w:ascii="Arial" w:hAnsi="Arial" w:cs="Arial"/>
              </w:rPr>
            </w:pPr>
            <w:r w:rsidRPr="002B3BA1">
              <w:rPr>
                <w:rFonts w:ascii="Arial" w:hAnsi="Arial" w:cs="Arial"/>
              </w:rPr>
              <w:t>There are several ways of calculating the area under the curve.</w:t>
            </w:r>
          </w:p>
        </w:tc>
        <w:tc>
          <w:tcPr>
            <w:tcW w:w="4378" w:type="dxa"/>
          </w:tcPr>
          <w:p w:rsidR="002F2723" w:rsidRPr="002B3BA1" w:rsidRDefault="002F2723" w:rsidP="004A748C">
            <w:pPr>
              <w:pStyle w:val="Quote"/>
              <w:rPr>
                <w:rFonts w:ascii="Arial" w:hAnsi="Arial" w:cs="Arial"/>
                <w:noProof/>
                <w:lang w:eastAsia="en-GB"/>
              </w:rPr>
            </w:pPr>
            <w:r w:rsidRPr="002B3BA1">
              <w:rPr>
                <w:rFonts w:ascii="Arial" w:hAnsi="Arial" w:cs="Arial"/>
                <w:noProof/>
                <w:lang w:eastAsia="en-GB"/>
              </w:rPr>
              <w:drawing>
                <wp:inline distT="0" distB="0" distL="0" distR="0" wp14:anchorId="48C0C0CF" wp14:editId="25B195F9">
                  <wp:extent cx="2527622" cy="2101291"/>
                  <wp:effectExtent l="0" t="0" r="6350" b="0"/>
                  <wp:docPr id="424" name="Picture 424" descr="A picture containing shoji&#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A8-3 motor graph.png"/>
                          <pic:cNvPicPr/>
                        </pic:nvPicPr>
                        <pic:blipFill>
                          <a:blip r:embed="rId58"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2548927" cy="2119002"/>
                          </a:xfrm>
                          <a:prstGeom prst="rect">
                            <a:avLst/>
                          </a:prstGeom>
                        </pic:spPr>
                      </pic:pic>
                    </a:graphicData>
                  </a:graphic>
                </wp:inline>
              </w:drawing>
            </w:r>
          </w:p>
          <w:p w:rsidR="002F2723" w:rsidRDefault="002F2723" w:rsidP="004A748C">
            <w:pPr>
              <w:pStyle w:val="Quote"/>
              <w:rPr>
                <w:rFonts w:ascii="Arial" w:hAnsi="Arial" w:cs="Arial"/>
                <w:noProof/>
                <w:lang w:eastAsia="en-GB"/>
              </w:rPr>
            </w:pPr>
          </w:p>
          <w:p w:rsidR="0036074D" w:rsidRDefault="0036074D" w:rsidP="0036074D">
            <w:pPr>
              <w:rPr>
                <w:lang w:eastAsia="en-GB"/>
              </w:rPr>
            </w:pPr>
          </w:p>
          <w:p w:rsidR="0036074D" w:rsidRPr="0036074D" w:rsidRDefault="0036074D" w:rsidP="0036074D">
            <w:pPr>
              <w:rPr>
                <w:lang w:eastAsia="en-GB"/>
              </w:rPr>
            </w:pPr>
          </w:p>
        </w:tc>
        <w:tc>
          <w:tcPr>
            <w:tcW w:w="487" w:type="dxa"/>
            <w:shd w:val="clear" w:color="auto" w:fill="DFC8EE"/>
            <w:textDirection w:val="tbRl"/>
          </w:tcPr>
          <w:p w:rsidR="002F2723" w:rsidRPr="002B3BA1" w:rsidRDefault="00B418AF" w:rsidP="0075683E">
            <w:pPr>
              <w:pStyle w:val="ENGINEERINGVERTICAL"/>
              <w:rPr>
                <w:rFonts w:ascii="Arial" w:hAnsi="Arial" w:cs="Arial"/>
              </w:rPr>
            </w:pPr>
            <w:r w:rsidRPr="002B3BA1">
              <w:rPr>
                <w:rFonts w:ascii="Arial" w:hAnsi="Arial" w:cs="Arial"/>
              </w:rPr>
              <w:t>ENGINEERING</w:t>
            </w:r>
          </w:p>
        </w:tc>
      </w:tr>
      <w:tr w:rsidR="002F2723" w:rsidRPr="002B3BA1" w:rsidTr="00211071">
        <w:trPr>
          <w:cantSplit/>
          <w:trHeight w:val="1134"/>
        </w:trPr>
        <w:tc>
          <w:tcPr>
            <w:tcW w:w="4377" w:type="dxa"/>
          </w:tcPr>
          <w:p w:rsidR="002F2723" w:rsidRPr="002B3BA1" w:rsidRDefault="002F2723" w:rsidP="004A748C">
            <w:pPr>
              <w:pStyle w:val="Mathematics2"/>
              <w:rPr>
                <w:rFonts w:ascii="Arial" w:hAnsi="Arial" w:cs="Arial"/>
              </w:rPr>
            </w:pPr>
            <w:r w:rsidRPr="002B3BA1">
              <w:rPr>
                <w:rFonts w:ascii="Arial" w:hAnsi="Arial" w:cs="Arial"/>
              </w:rPr>
              <w:t>Counting squares</w:t>
            </w:r>
          </w:p>
          <w:p w:rsidR="002F2723" w:rsidRPr="002B3BA1" w:rsidRDefault="002F2723" w:rsidP="004A748C">
            <w:pPr>
              <w:rPr>
                <w:rFonts w:ascii="Arial" w:hAnsi="Arial" w:cs="Arial"/>
              </w:rPr>
            </w:pPr>
            <w:r w:rsidRPr="002B3BA1">
              <w:rPr>
                <w:rFonts w:ascii="Arial" w:hAnsi="Arial" w:cs="Arial"/>
              </w:rPr>
              <w:t>Counting the green squares on the graph on the right gives an estimated area of 13 squares.</w:t>
            </w:r>
          </w:p>
          <w:p w:rsidR="002F2723" w:rsidRPr="002B3BA1" w:rsidRDefault="002F2723" w:rsidP="004A748C">
            <w:pPr>
              <w:rPr>
                <w:rFonts w:ascii="Arial" w:hAnsi="Arial" w:cs="Arial"/>
              </w:rPr>
            </w:pPr>
            <w:r w:rsidRPr="002B3BA1">
              <w:rPr>
                <w:rFonts w:ascii="Arial" w:hAnsi="Arial" w:cs="Arial"/>
              </w:rPr>
              <w:t>The area of one square is 2 x 0.1 = 0.2 Ns</w:t>
            </w:r>
          </w:p>
          <w:p w:rsidR="002F2723" w:rsidRPr="002B3BA1" w:rsidRDefault="002F2723" w:rsidP="004A748C">
            <w:pPr>
              <w:rPr>
                <w:rFonts w:ascii="Arial" w:hAnsi="Arial" w:cs="Arial"/>
              </w:rPr>
            </w:pPr>
            <w:r w:rsidRPr="002B3BA1">
              <w:rPr>
                <w:rFonts w:ascii="Arial" w:hAnsi="Arial" w:cs="Arial"/>
              </w:rPr>
              <w:t>Total impulse = 13 x 0.2 = 2.6 Ns</w:t>
            </w:r>
          </w:p>
        </w:tc>
        <w:tc>
          <w:tcPr>
            <w:tcW w:w="4378" w:type="dxa"/>
          </w:tcPr>
          <w:p w:rsidR="002F2723" w:rsidRPr="002B3BA1" w:rsidRDefault="002F2723" w:rsidP="004A748C">
            <w:pPr>
              <w:rPr>
                <w:rFonts w:ascii="Arial" w:hAnsi="Arial" w:cs="Arial"/>
                <w:noProof/>
                <w:lang w:eastAsia="en-GB"/>
              </w:rPr>
            </w:pPr>
            <w:r w:rsidRPr="002B3BA1">
              <w:rPr>
                <w:rFonts w:ascii="Arial" w:hAnsi="Arial" w:cs="Arial"/>
                <w:noProof/>
                <w:lang w:eastAsia="en-GB"/>
              </w:rPr>
              <w:drawing>
                <wp:inline distT="0" distB="0" distL="0" distR="0" wp14:anchorId="33411E5A" wp14:editId="64364214">
                  <wp:extent cx="2642870" cy="2197100"/>
                  <wp:effectExtent l="0" t="0" r="508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8-3 motor_area.png"/>
                          <pic:cNvPicPr/>
                        </pic:nvPicPr>
                        <pic:blipFill>
                          <a:blip r:embed="rId59" cstate="email">
                            <a:extLst>
                              <a:ext uri="{28A0092B-C50C-407E-A947-70E740481C1C}">
                                <a14:useLocalDpi xmlns:a14="http://schemas.microsoft.com/office/drawing/2010/main"/>
                              </a:ext>
                            </a:extLst>
                          </a:blip>
                          <a:stretch>
                            <a:fillRect/>
                          </a:stretch>
                        </pic:blipFill>
                        <pic:spPr>
                          <a:xfrm>
                            <a:off x="0" y="0"/>
                            <a:ext cx="2642870" cy="2197100"/>
                          </a:xfrm>
                          <a:prstGeom prst="rect">
                            <a:avLst/>
                          </a:prstGeom>
                        </pic:spPr>
                      </pic:pic>
                    </a:graphicData>
                  </a:graphic>
                </wp:inline>
              </w:drawing>
            </w:r>
          </w:p>
          <w:p w:rsidR="002F2723" w:rsidRPr="002B3BA1" w:rsidRDefault="002F2723" w:rsidP="004A748C">
            <w:pPr>
              <w:rPr>
                <w:rFonts w:ascii="Arial" w:hAnsi="Arial" w:cs="Arial"/>
                <w:noProof/>
                <w:lang w:eastAsia="en-GB"/>
              </w:rPr>
            </w:pPr>
          </w:p>
        </w:tc>
        <w:tc>
          <w:tcPr>
            <w:tcW w:w="487" w:type="dxa"/>
            <w:shd w:val="clear" w:color="auto" w:fill="CDEAFF"/>
            <w:textDirection w:val="tbRl"/>
          </w:tcPr>
          <w:p w:rsidR="002F2723" w:rsidRPr="002B3BA1" w:rsidRDefault="002F2723" w:rsidP="004A748C">
            <w:pPr>
              <w:pStyle w:val="MATHSVERTICAL"/>
              <w:rPr>
                <w:rFonts w:ascii="Arial" w:hAnsi="Arial" w:cs="Arial"/>
              </w:rPr>
            </w:pPr>
            <w:r w:rsidRPr="002B3BA1">
              <w:rPr>
                <w:rFonts w:ascii="Arial" w:hAnsi="Arial" w:cs="Arial"/>
              </w:rPr>
              <w:t>MATH</w:t>
            </w:r>
            <w:r w:rsidR="00B418AF" w:rsidRPr="002B3BA1">
              <w:rPr>
                <w:rFonts w:ascii="Arial" w:hAnsi="Arial" w:cs="Arial"/>
              </w:rPr>
              <w:t>EMATICS</w:t>
            </w:r>
          </w:p>
        </w:tc>
      </w:tr>
      <w:tr w:rsidR="002F2723" w:rsidRPr="002B3BA1" w:rsidTr="00BD781F">
        <w:trPr>
          <w:cantSplit/>
          <w:trHeight w:val="1134"/>
        </w:trPr>
        <w:tc>
          <w:tcPr>
            <w:tcW w:w="8755" w:type="dxa"/>
            <w:gridSpan w:val="2"/>
          </w:tcPr>
          <w:p w:rsidR="002F2723" w:rsidRPr="002B3BA1" w:rsidRDefault="002F2723" w:rsidP="004A748C">
            <w:pPr>
              <w:pStyle w:val="Mathematics2"/>
              <w:rPr>
                <w:rFonts w:ascii="Arial" w:hAnsi="Arial" w:cs="Arial"/>
              </w:rPr>
            </w:pPr>
            <w:r w:rsidRPr="002B3BA1">
              <w:rPr>
                <w:rFonts w:ascii="Arial" w:hAnsi="Arial" w:cs="Arial"/>
              </w:rPr>
              <w:t xml:space="preserve">Calculus (integration). </w:t>
            </w:r>
          </w:p>
          <w:p w:rsidR="002F2723" w:rsidRPr="002B3BA1" w:rsidRDefault="002F2723" w:rsidP="004A748C">
            <w:pPr>
              <w:rPr>
                <w:rFonts w:ascii="Arial" w:hAnsi="Arial" w:cs="Arial"/>
              </w:rPr>
            </w:pPr>
            <w:r w:rsidRPr="002B3BA1">
              <w:rPr>
                <w:rFonts w:ascii="Arial" w:hAnsi="Arial" w:cs="Arial"/>
              </w:rPr>
              <w:t>This requires higher level mathematics and is beyond the scope of this guide.</w:t>
            </w:r>
          </w:p>
        </w:tc>
        <w:tc>
          <w:tcPr>
            <w:tcW w:w="487" w:type="dxa"/>
            <w:shd w:val="clear" w:color="auto" w:fill="CDEAFF"/>
            <w:textDirection w:val="tbRl"/>
          </w:tcPr>
          <w:p w:rsidR="002F2723" w:rsidRPr="002B3BA1" w:rsidRDefault="002F2723" w:rsidP="004A748C">
            <w:pPr>
              <w:pStyle w:val="MATHSVERTICAL"/>
              <w:rPr>
                <w:rFonts w:ascii="Arial" w:hAnsi="Arial" w:cs="Arial"/>
              </w:rPr>
            </w:pPr>
          </w:p>
        </w:tc>
      </w:tr>
    </w:tbl>
    <w:p w:rsidR="003B2542" w:rsidRPr="002B3BA1" w:rsidRDefault="003B2542" w:rsidP="003B2542">
      <w:pPr>
        <w:ind w:left="0"/>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2F2723" w:rsidRPr="002B3BA1" w:rsidTr="00BD781F">
        <w:trPr>
          <w:cantSplit/>
          <w:trHeight w:val="319"/>
        </w:trPr>
        <w:tc>
          <w:tcPr>
            <w:tcW w:w="8755" w:type="dxa"/>
            <w:gridSpan w:val="2"/>
          </w:tcPr>
          <w:p w:rsidR="002F2723" w:rsidRPr="002B3BA1" w:rsidRDefault="002F2723" w:rsidP="00BD781F">
            <w:pPr>
              <w:pStyle w:val="Science2"/>
              <w:rPr>
                <w:rFonts w:ascii="Arial" w:hAnsi="Arial" w:cs="Arial"/>
              </w:rPr>
            </w:pPr>
            <w:r w:rsidRPr="002B3BA1">
              <w:rPr>
                <w:rFonts w:ascii="Arial" w:hAnsi="Arial" w:cs="Arial"/>
              </w:rPr>
              <w:t>Graphing software</w:t>
            </w:r>
          </w:p>
        </w:tc>
        <w:tc>
          <w:tcPr>
            <w:tcW w:w="487" w:type="dxa"/>
            <w:shd w:val="clear" w:color="auto" w:fill="FFCDCD"/>
            <w:textDirection w:val="tbRl"/>
          </w:tcPr>
          <w:p w:rsidR="002F2723" w:rsidRPr="002B3BA1" w:rsidRDefault="002F2723" w:rsidP="004A748C">
            <w:pPr>
              <w:pStyle w:val="MATHSVERTICAL"/>
              <w:rPr>
                <w:rFonts w:ascii="Arial" w:hAnsi="Arial" w:cs="Arial"/>
              </w:rPr>
            </w:pPr>
          </w:p>
        </w:tc>
      </w:tr>
      <w:tr w:rsidR="002F2723" w:rsidRPr="002B3BA1" w:rsidTr="00BD781F">
        <w:trPr>
          <w:cantSplit/>
          <w:trHeight w:val="1134"/>
        </w:trPr>
        <w:tc>
          <w:tcPr>
            <w:tcW w:w="4377" w:type="dxa"/>
          </w:tcPr>
          <w:p w:rsidR="002F2723" w:rsidRPr="002B3BA1" w:rsidRDefault="002F2723" w:rsidP="004A748C">
            <w:pPr>
              <w:rPr>
                <w:rFonts w:ascii="Arial" w:hAnsi="Arial" w:cs="Arial"/>
              </w:rPr>
            </w:pPr>
            <w:r w:rsidRPr="002B3BA1">
              <w:rPr>
                <w:rFonts w:ascii="Arial" w:hAnsi="Arial" w:cs="Arial"/>
              </w:rPr>
              <w:t>If your data logging software includes calculus functions it will be able to calculate the area under a graph.</w:t>
            </w:r>
          </w:p>
          <w:p w:rsidR="002F2723" w:rsidRPr="002B3BA1" w:rsidRDefault="002F2723" w:rsidP="004A748C">
            <w:pPr>
              <w:rPr>
                <w:rFonts w:ascii="Arial" w:hAnsi="Arial" w:cs="Arial"/>
              </w:rPr>
            </w:pPr>
            <w:r w:rsidRPr="002B3BA1">
              <w:rPr>
                <w:rFonts w:ascii="Arial" w:hAnsi="Arial" w:cs="Arial"/>
              </w:rPr>
              <w:t xml:space="preserve">A simple experiment with a force sensor and data logging equipment will record the thrust during an engine firing. </w:t>
            </w:r>
          </w:p>
          <w:p w:rsidR="002F2723" w:rsidRPr="002B3BA1" w:rsidRDefault="002F2723" w:rsidP="004A748C">
            <w:pPr>
              <w:rPr>
                <w:rFonts w:ascii="Arial" w:hAnsi="Arial" w:cs="Arial"/>
              </w:rPr>
            </w:pPr>
            <w:r w:rsidRPr="002B3BA1">
              <w:rPr>
                <w:rFonts w:ascii="Arial" w:hAnsi="Arial" w:cs="Arial"/>
              </w:rPr>
              <w:t>The video linked below shows a school in the USA performing this type of experiment.</w:t>
            </w:r>
          </w:p>
          <w:p w:rsidR="002F2723" w:rsidRPr="002B3BA1" w:rsidRDefault="00E30AF0" w:rsidP="004A748C">
            <w:pPr>
              <w:pStyle w:val="Link"/>
              <w:rPr>
                <w:rFonts w:ascii="Arial" w:hAnsi="Arial" w:cs="Arial"/>
              </w:rPr>
            </w:pPr>
            <w:hyperlink r:id="rId60" w:history="1">
              <w:r w:rsidR="00D9298B" w:rsidRPr="0036074D">
                <w:rPr>
                  <w:rStyle w:val="Hyperlink"/>
                  <w:rFonts w:ascii="Arial" w:hAnsi="Arial" w:cs="Arial"/>
                  <w:sz w:val="18"/>
                </w:rPr>
                <w:t>https://www.youtube.com/watch?v=cGzzkOBEAto</w:t>
              </w:r>
            </w:hyperlink>
            <w:r w:rsidR="00D9298B" w:rsidRPr="002B3BA1">
              <w:rPr>
                <w:rFonts w:ascii="Arial" w:hAnsi="Arial" w:cs="Arial"/>
              </w:rPr>
              <w:t xml:space="preserve"> </w:t>
            </w:r>
          </w:p>
        </w:tc>
        <w:tc>
          <w:tcPr>
            <w:tcW w:w="4378" w:type="dxa"/>
          </w:tcPr>
          <w:p w:rsidR="002F2723" w:rsidRPr="002B3BA1" w:rsidRDefault="002F2723" w:rsidP="004A748C">
            <w:pPr>
              <w:pStyle w:val="Quote"/>
              <w:rPr>
                <w:rFonts w:ascii="Arial" w:hAnsi="Arial" w:cs="Arial"/>
              </w:rPr>
            </w:pPr>
            <w:r w:rsidRPr="002B3BA1">
              <w:rPr>
                <w:rFonts w:ascii="Arial" w:hAnsi="Arial" w:cs="Arial"/>
                <w:noProof/>
                <w:lang w:eastAsia="en-GB"/>
              </w:rPr>
              <w:drawing>
                <wp:inline distT="0" distB="0" distL="0" distR="0" wp14:anchorId="13AD94E4" wp14:editId="0535BC02">
                  <wp:extent cx="2586892" cy="1638956"/>
                  <wp:effectExtent l="0" t="0" r="4445"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email">
                            <a:extLst>
                              <a:ext uri="{28A0092B-C50C-407E-A947-70E740481C1C}">
                                <a14:useLocalDpi xmlns:a14="http://schemas.microsoft.com/office/drawing/2010/main"/>
                              </a:ext>
                            </a:extLst>
                          </a:blip>
                          <a:stretch>
                            <a:fillRect/>
                          </a:stretch>
                        </pic:blipFill>
                        <pic:spPr>
                          <a:xfrm>
                            <a:off x="0" y="0"/>
                            <a:ext cx="2591959" cy="1642166"/>
                          </a:xfrm>
                          <a:prstGeom prst="rect">
                            <a:avLst/>
                          </a:prstGeom>
                        </pic:spPr>
                      </pic:pic>
                    </a:graphicData>
                  </a:graphic>
                </wp:inline>
              </w:drawing>
            </w:r>
          </w:p>
          <w:p w:rsidR="00AF494D" w:rsidRPr="002B3BA1" w:rsidRDefault="00AF494D" w:rsidP="003B2542">
            <w:pPr>
              <w:ind w:left="0"/>
              <w:rPr>
                <w:rFonts w:ascii="Arial" w:hAnsi="Arial" w:cs="Arial"/>
              </w:rPr>
            </w:pPr>
          </w:p>
        </w:tc>
        <w:tc>
          <w:tcPr>
            <w:tcW w:w="487" w:type="dxa"/>
            <w:shd w:val="clear" w:color="auto" w:fill="FFCDCD"/>
            <w:textDirection w:val="tbRl"/>
          </w:tcPr>
          <w:p w:rsidR="002F2723" w:rsidRPr="002B3BA1" w:rsidRDefault="0075683E" w:rsidP="00BD781F">
            <w:pPr>
              <w:pStyle w:val="SCIENCEVERTICAL"/>
              <w:rPr>
                <w:rFonts w:ascii="Arial" w:hAnsi="Arial" w:cs="Arial"/>
              </w:rPr>
            </w:pPr>
            <w:r w:rsidRPr="002B3BA1">
              <w:rPr>
                <w:rFonts w:ascii="Arial" w:hAnsi="Arial" w:cs="Arial"/>
              </w:rPr>
              <w:t>MATHEMATICS</w:t>
            </w:r>
          </w:p>
        </w:tc>
      </w:tr>
    </w:tbl>
    <w:p w:rsidR="003B2542" w:rsidRPr="002B3BA1" w:rsidRDefault="003B2542">
      <w:pPr>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2F2723" w:rsidRPr="002B3BA1" w:rsidTr="00211071">
        <w:trPr>
          <w:cantSplit/>
          <w:trHeight w:val="1134"/>
        </w:trPr>
        <w:tc>
          <w:tcPr>
            <w:tcW w:w="4377" w:type="dxa"/>
          </w:tcPr>
          <w:p w:rsidR="002F2723" w:rsidRPr="002B3BA1" w:rsidRDefault="002F2723" w:rsidP="004A748C">
            <w:pPr>
              <w:pStyle w:val="Mathematics2"/>
              <w:rPr>
                <w:rFonts w:ascii="Arial" w:hAnsi="Arial" w:cs="Arial"/>
              </w:rPr>
            </w:pPr>
            <w:r w:rsidRPr="002B3BA1">
              <w:rPr>
                <w:rFonts w:ascii="Arial" w:hAnsi="Arial" w:cs="Arial"/>
              </w:rPr>
              <w:t>Excel – area under a graph</w:t>
            </w:r>
          </w:p>
          <w:p w:rsidR="002F2723" w:rsidRPr="002B3BA1" w:rsidRDefault="002F2723" w:rsidP="004A748C">
            <w:pPr>
              <w:rPr>
                <w:rFonts w:ascii="Arial" w:hAnsi="Arial" w:cs="Arial"/>
              </w:rPr>
            </w:pPr>
            <w:r w:rsidRPr="002B3BA1">
              <w:rPr>
                <w:rFonts w:ascii="Arial" w:hAnsi="Arial" w:cs="Arial"/>
              </w:rPr>
              <w:t>Although Excel doesn’t have calculus functions, it is possible to get an approximation using a technique described here:</w:t>
            </w:r>
          </w:p>
          <w:p w:rsidR="002F2723" w:rsidRPr="0036074D" w:rsidRDefault="00E30AF0" w:rsidP="004A748C">
            <w:pPr>
              <w:pStyle w:val="Link"/>
              <w:rPr>
                <w:rFonts w:ascii="Arial" w:hAnsi="Arial" w:cs="Arial"/>
                <w:sz w:val="18"/>
              </w:rPr>
            </w:pPr>
            <w:hyperlink r:id="rId62" w:history="1">
              <w:r w:rsidR="002F2723" w:rsidRPr="0036074D">
                <w:rPr>
                  <w:rStyle w:val="Hyperlink"/>
                  <w:rFonts w:ascii="Arial" w:hAnsi="Arial" w:cs="Arial"/>
                  <w:sz w:val="18"/>
                </w:rPr>
                <w:t>http://www.statisticshowto.com/how-to-find-the-area-under-a-curve-in-microsoft-excel/</w:t>
              </w:r>
            </w:hyperlink>
            <w:r w:rsidR="002F2723" w:rsidRPr="0036074D">
              <w:rPr>
                <w:rFonts w:ascii="Arial" w:hAnsi="Arial" w:cs="Arial"/>
                <w:sz w:val="18"/>
              </w:rPr>
              <w:t xml:space="preserve"> </w:t>
            </w:r>
          </w:p>
          <w:p w:rsidR="002F2723" w:rsidRPr="002B3BA1" w:rsidRDefault="002F2723" w:rsidP="004A748C">
            <w:pPr>
              <w:rPr>
                <w:rFonts w:ascii="Arial" w:hAnsi="Arial" w:cs="Arial"/>
              </w:rPr>
            </w:pPr>
          </w:p>
        </w:tc>
        <w:tc>
          <w:tcPr>
            <w:tcW w:w="4378" w:type="dxa"/>
          </w:tcPr>
          <w:p w:rsidR="002F2723" w:rsidRPr="002B3BA1" w:rsidRDefault="002F2723" w:rsidP="004A748C">
            <w:pPr>
              <w:rPr>
                <w:rFonts w:ascii="Arial" w:hAnsi="Arial" w:cs="Arial"/>
                <w:noProof/>
              </w:rPr>
            </w:pPr>
            <w:r w:rsidRPr="002B3BA1">
              <w:rPr>
                <w:rFonts w:ascii="Arial" w:hAnsi="Arial" w:cs="Arial"/>
                <w:noProof/>
                <w:lang w:eastAsia="en-GB"/>
              </w:rPr>
              <w:drawing>
                <wp:inline distT="0" distB="0" distL="0" distR="0" wp14:anchorId="115642D8" wp14:editId="354F1A68">
                  <wp:extent cx="2620937" cy="1354150"/>
                  <wp:effectExtent l="0" t="0" r="8255"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email">
                            <a:extLst>
                              <a:ext uri="{28A0092B-C50C-407E-A947-70E740481C1C}">
                                <a14:useLocalDpi xmlns:a14="http://schemas.microsoft.com/office/drawing/2010/main"/>
                              </a:ext>
                            </a:extLst>
                          </a:blip>
                          <a:stretch>
                            <a:fillRect/>
                          </a:stretch>
                        </pic:blipFill>
                        <pic:spPr>
                          <a:xfrm>
                            <a:off x="0" y="0"/>
                            <a:ext cx="2626947" cy="1357255"/>
                          </a:xfrm>
                          <a:prstGeom prst="rect">
                            <a:avLst/>
                          </a:prstGeom>
                        </pic:spPr>
                      </pic:pic>
                    </a:graphicData>
                  </a:graphic>
                </wp:inline>
              </w:drawing>
            </w:r>
          </w:p>
          <w:p w:rsidR="002F2723" w:rsidRPr="002B3BA1" w:rsidRDefault="002F2723" w:rsidP="004A748C">
            <w:pPr>
              <w:rPr>
                <w:rFonts w:ascii="Arial" w:hAnsi="Arial" w:cs="Arial"/>
                <w:noProof/>
              </w:rPr>
            </w:pPr>
            <w:r w:rsidRPr="002B3BA1">
              <w:rPr>
                <w:rFonts w:ascii="Arial" w:hAnsi="Arial" w:cs="Arial"/>
              </w:rPr>
              <w:t>This method was used in the file:</w:t>
            </w:r>
            <w:r w:rsidRPr="002B3BA1">
              <w:rPr>
                <w:rFonts w:ascii="Arial" w:hAnsi="Arial" w:cs="Arial"/>
              </w:rPr>
              <w:br/>
            </w:r>
            <w:r w:rsidRPr="002B3BA1">
              <w:rPr>
                <w:rFonts w:ascii="Arial" w:hAnsi="Arial" w:cs="Arial"/>
                <w:b/>
              </w:rPr>
              <w:t>Rocket motor impulse.xlsx</w:t>
            </w:r>
          </w:p>
        </w:tc>
        <w:tc>
          <w:tcPr>
            <w:tcW w:w="487" w:type="dxa"/>
            <w:shd w:val="clear" w:color="auto" w:fill="CDEAFF"/>
            <w:textDirection w:val="tbRl"/>
          </w:tcPr>
          <w:p w:rsidR="002F2723" w:rsidRPr="002B3BA1" w:rsidRDefault="002F2723" w:rsidP="004A748C">
            <w:pPr>
              <w:pStyle w:val="MATHSVERTICAL"/>
              <w:rPr>
                <w:rFonts w:ascii="Arial" w:hAnsi="Arial" w:cs="Arial"/>
              </w:rPr>
            </w:pPr>
            <w:r w:rsidRPr="002B3BA1">
              <w:rPr>
                <w:rFonts w:ascii="Arial" w:hAnsi="Arial" w:cs="Arial"/>
              </w:rPr>
              <w:t>MATHEMATICS</w:t>
            </w:r>
          </w:p>
        </w:tc>
      </w:tr>
    </w:tbl>
    <w:p w:rsidR="00DF134D" w:rsidRPr="002B3BA1" w:rsidRDefault="00DF134D" w:rsidP="004A748C">
      <w:pPr>
        <w:rPr>
          <w:rFonts w:ascii="Arial" w:hAnsi="Arial" w:cs="Arial"/>
        </w:rPr>
      </w:pPr>
    </w:p>
    <w:p w:rsidR="00DF134D" w:rsidRPr="002B3BA1" w:rsidRDefault="00DF134D" w:rsidP="004A748C">
      <w:pPr>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4C1A35" w:rsidRPr="002B3BA1" w:rsidTr="00211071">
        <w:trPr>
          <w:cantSplit/>
          <w:trHeight w:val="253"/>
        </w:trPr>
        <w:tc>
          <w:tcPr>
            <w:tcW w:w="8755" w:type="dxa"/>
            <w:gridSpan w:val="2"/>
          </w:tcPr>
          <w:p w:rsidR="004C1A35" w:rsidRPr="00527120" w:rsidRDefault="004C1A35" w:rsidP="004A748C">
            <w:pPr>
              <w:pStyle w:val="Mathematics1"/>
              <w:rPr>
                <w:rFonts w:ascii="Cambria" w:hAnsi="Cambria" w:cs="Arial"/>
                <w:b/>
              </w:rPr>
            </w:pPr>
            <w:bookmarkStart w:id="23" w:name="_Toc507768318"/>
            <w:r w:rsidRPr="00527120">
              <w:rPr>
                <w:rFonts w:ascii="Cambria" w:hAnsi="Cambria" w:cs="Arial"/>
                <w:b/>
              </w:rPr>
              <w:t>Calculating rocket flight</w:t>
            </w:r>
            <w:bookmarkEnd w:id="23"/>
          </w:p>
        </w:tc>
        <w:tc>
          <w:tcPr>
            <w:tcW w:w="487" w:type="dxa"/>
            <w:shd w:val="clear" w:color="auto" w:fill="CDEAFF"/>
            <w:textDirection w:val="tbRl"/>
          </w:tcPr>
          <w:p w:rsidR="004C1A35" w:rsidRPr="002B3BA1" w:rsidRDefault="004C1A35" w:rsidP="004A748C">
            <w:pPr>
              <w:pStyle w:val="MATHSVERTICAL"/>
              <w:rPr>
                <w:rFonts w:ascii="Arial" w:hAnsi="Arial" w:cs="Arial"/>
              </w:rPr>
            </w:pPr>
          </w:p>
        </w:tc>
      </w:tr>
      <w:tr w:rsidR="002F2723" w:rsidRPr="002B3BA1" w:rsidTr="00211071">
        <w:trPr>
          <w:cantSplit/>
          <w:trHeight w:val="253"/>
        </w:trPr>
        <w:tc>
          <w:tcPr>
            <w:tcW w:w="8755" w:type="dxa"/>
            <w:gridSpan w:val="2"/>
          </w:tcPr>
          <w:p w:rsidR="002F2723" w:rsidRPr="002B3BA1" w:rsidRDefault="002F2723" w:rsidP="004A748C">
            <w:pPr>
              <w:pStyle w:val="Mathematics2"/>
              <w:rPr>
                <w:rFonts w:ascii="Arial" w:hAnsi="Arial" w:cs="Arial"/>
              </w:rPr>
            </w:pPr>
            <w:r w:rsidRPr="002B3BA1">
              <w:rPr>
                <w:rFonts w:ascii="Arial" w:hAnsi="Arial" w:cs="Arial"/>
              </w:rPr>
              <w:t>Height at motor burn out</w:t>
            </w:r>
          </w:p>
          <w:p w:rsidR="002F2723" w:rsidRPr="002B3BA1" w:rsidRDefault="002F2723" w:rsidP="004A748C">
            <w:pPr>
              <w:pStyle w:val="Mathematics3"/>
              <w:rPr>
                <w:rFonts w:ascii="Arial" w:hAnsi="Arial" w:cs="Arial"/>
              </w:rPr>
            </w:pPr>
            <w:r w:rsidRPr="002B3BA1">
              <w:rPr>
                <w:rFonts w:ascii="Arial" w:hAnsi="Arial" w:cs="Arial"/>
              </w:rPr>
              <w:t>Acceleration during the thrust phase</w:t>
            </w:r>
          </w:p>
          <w:p w:rsidR="002F2723" w:rsidRPr="002B3BA1" w:rsidRDefault="002F2723" w:rsidP="004A748C">
            <w:pPr>
              <w:rPr>
                <w:rFonts w:ascii="Arial" w:hAnsi="Arial" w:cs="Arial"/>
              </w:rPr>
            </w:pPr>
            <w:r w:rsidRPr="002B3BA1">
              <w:rPr>
                <w:rFonts w:ascii="Arial" w:hAnsi="Arial" w:cs="Arial"/>
              </w:rPr>
              <w:t xml:space="preserve">The solid fuel in model rockets has a very small mass compared with the total for the entire rocket so the formula </w:t>
            </w:r>
            <w:r w:rsidRPr="002B3BA1">
              <w:rPr>
                <w:rFonts w:ascii="Arial" w:hAnsi="Arial" w:cs="Arial"/>
                <w:b/>
              </w:rPr>
              <w:t>f=ma</w:t>
            </w:r>
            <w:r w:rsidRPr="002B3BA1">
              <w:rPr>
                <w:rFonts w:ascii="Arial" w:hAnsi="Arial" w:cs="Arial"/>
              </w:rPr>
              <w:t xml:space="preserve"> can be used for acceleration. </w:t>
            </w:r>
          </w:p>
          <w:p w:rsidR="002F2723" w:rsidRPr="002B3BA1" w:rsidRDefault="002F2723" w:rsidP="004A748C">
            <w:pPr>
              <w:rPr>
                <w:rFonts w:ascii="Arial" w:hAnsi="Arial" w:cs="Arial"/>
              </w:rPr>
            </w:pPr>
            <w:r w:rsidRPr="002B3BA1">
              <w:rPr>
                <w:rFonts w:ascii="Arial" w:hAnsi="Arial" w:cs="Arial"/>
              </w:rPr>
              <w:t>The Estes Viking rocket is popular in schools and, including motor, has a mass of 23 grams.</w:t>
            </w:r>
          </w:p>
          <w:p w:rsidR="002F2723" w:rsidRPr="002B3BA1" w:rsidRDefault="002F2723" w:rsidP="004A748C">
            <w:pPr>
              <w:rPr>
                <w:rFonts w:ascii="Arial" w:hAnsi="Arial" w:cs="Arial"/>
              </w:rPr>
            </w:pPr>
            <w:r w:rsidRPr="002B3BA1">
              <w:rPr>
                <w:rFonts w:ascii="Arial" w:hAnsi="Arial" w:cs="Arial"/>
              </w:rPr>
              <w:t>This is far less than the mass of the CAD model (101 grams) used in the simulation in the first part of this guide.</w:t>
            </w:r>
          </w:p>
        </w:tc>
        <w:tc>
          <w:tcPr>
            <w:tcW w:w="487" w:type="dxa"/>
            <w:shd w:val="clear" w:color="auto" w:fill="CDEAFF"/>
            <w:textDirection w:val="tbRl"/>
          </w:tcPr>
          <w:p w:rsidR="002F2723" w:rsidRPr="002B3BA1" w:rsidRDefault="002F2723" w:rsidP="004A748C">
            <w:pPr>
              <w:pStyle w:val="MATHSVERTICAL"/>
              <w:rPr>
                <w:rFonts w:ascii="Arial" w:hAnsi="Arial" w:cs="Arial"/>
              </w:rPr>
            </w:pPr>
          </w:p>
        </w:tc>
      </w:tr>
      <w:tr w:rsidR="002F2723" w:rsidRPr="002B3BA1" w:rsidTr="00211071">
        <w:trPr>
          <w:cantSplit/>
          <w:trHeight w:val="1134"/>
        </w:trPr>
        <w:tc>
          <w:tcPr>
            <w:tcW w:w="4377" w:type="dxa"/>
          </w:tcPr>
          <w:p w:rsidR="002F2723" w:rsidRPr="002B3BA1" w:rsidRDefault="002F2723" w:rsidP="004A748C">
            <w:pPr>
              <w:rPr>
                <w:rFonts w:ascii="Arial" w:hAnsi="Arial" w:cs="Arial"/>
                <w:noProof/>
                <w:lang w:eastAsia="en-GB"/>
              </w:rPr>
            </w:pPr>
          </w:p>
          <w:p w:rsidR="002F2723" w:rsidRPr="002B3BA1" w:rsidRDefault="002F2723" w:rsidP="004A748C">
            <w:pPr>
              <w:rPr>
                <w:rFonts w:ascii="Arial" w:hAnsi="Arial" w:cs="Arial"/>
                <w:noProof/>
                <w:lang w:eastAsia="en-GB"/>
              </w:rPr>
            </w:pPr>
            <w:r w:rsidRPr="002B3BA1">
              <w:rPr>
                <w:rFonts w:ascii="Arial" w:hAnsi="Arial" w:cs="Arial"/>
                <w:noProof/>
                <w:lang w:eastAsia="en-GB"/>
              </w:rPr>
              <w:t>Rocket mass = 23g = 0.023 kg</w:t>
            </w:r>
          </w:p>
          <w:p w:rsidR="002F2723" w:rsidRPr="002B3BA1" w:rsidRDefault="002F2723" w:rsidP="004A748C">
            <w:pPr>
              <w:rPr>
                <w:rFonts w:ascii="Arial" w:hAnsi="Arial" w:cs="Arial"/>
                <w:noProof/>
                <w:lang w:eastAsia="en-GB"/>
              </w:rPr>
            </w:pPr>
            <w:r w:rsidRPr="002B3BA1">
              <w:rPr>
                <w:rFonts w:ascii="Arial" w:hAnsi="Arial" w:cs="Arial"/>
                <w:noProof/>
                <w:lang w:eastAsia="en-GB"/>
              </w:rPr>
              <w:t>Total Impulse = 2.6 Ns</w:t>
            </w:r>
          </w:p>
          <w:p w:rsidR="002F2723" w:rsidRPr="002B3BA1" w:rsidRDefault="002F2723" w:rsidP="004A748C">
            <w:pPr>
              <w:rPr>
                <w:rFonts w:ascii="Arial" w:hAnsi="Arial" w:cs="Arial"/>
              </w:rPr>
            </w:pPr>
          </w:p>
        </w:tc>
        <w:tc>
          <w:tcPr>
            <w:tcW w:w="4378" w:type="dxa"/>
          </w:tcPr>
          <w:p w:rsidR="002F2723" w:rsidRPr="002B3BA1" w:rsidRDefault="002F2723" w:rsidP="0049096D">
            <w:pPr>
              <w:pStyle w:val="Mathsformula"/>
              <w:tabs>
                <w:tab w:val="clear" w:pos="2002"/>
                <w:tab w:val="clear" w:pos="2144"/>
                <w:tab w:val="clear" w:pos="2711"/>
                <w:tab w:val="right" w:pos="585"/>
                <w:tab w:val="left" w:pos="726"/>
                <w:tab w:val="decimal" w:pos="1152"/>
              </w:tabs>
              <w:rPr>
                <w:rFonts w:ascii="Arial" w:hAnsi="Arial" w:cs="Arial"/>
                <w:noProof/>
                <w:lang w:eastAsia="en-GB"/>
              </w:rPr>
            </w:pPr>
            <w:r w:rsidRPr="002B3BA1">
              <w:rPr>
                <w:rFonts w:ascii="Arial" w:hAnsi="Arial" w:cs="Arial"/>
                <w:noProof/>
                <w:lang w:eastAsia="en-GB"/>
              </w:rPr>
              <w:tab/>
              <w:t>F</w:t>
            </w:r>
            <w:r w:rsidRPr="002B3BA1">
              <w:rPr>
                <w:rFonts w:ascii="Arial" w:hAnsi="Arial" w:cs="Arial"/>
                <w:noProof/>
                <w:lang w:eastAsia="en-GB"/>
              </w:rPr>
              <w:tab/>
              <w:t>=</w:t>
            </w:r>
            <w:r w:rsidRPr="002B3BA1">
              <w:rPr>
                <w:rFonts w:ascii="Arial" w:hAnsi="Arial" w:cs="Arial"/>
                <w:noProof/>
                <w:lang w:eastAsia="en-GB"/>
              </w:rPr>
              <w:tab/>
              <w:t>ma</w:t>
            </w:r>
            <w:r w:rsidRPr="002B3BA1">
              <w:rPr>
                <w:rFonts w:ascii="Arial" w:hAnsi="Arial" w:cs="Arial"/>
                <w:noProof/>
                <w:lang w:eastAsia="en-GB"/>
              </w:rPr>
              <w:tab/>
            </w:r>
          </w:p>
          <w:p w:rsidR="002F2723" w:rsidRPr="002B3BA1" w:rsidRDefault="002F2723" w:rsidP="0049096D">
            <w:pPr>
              <w:pStyle w:val="Mathsformula"/>
              <w:tabs>
                <w:tab w:val="clear" w:pos="2002"/>
                <w:tab w:val="clear" w:pos="2144"/>
                <w:tab w:val="clear" w:pos="2711"/>
                <w:tab w:val="right" w:pos="585"/>
                <w:tab w:val="left" w:pos="726"/>
                <w:tab w:val="decimal" w:pos="1152"/>
              </w:tabs>
              <w:rPr>
                <w:rFonts w:ascii="Arial" w:hAnsi="Arial" w:cs="Arial"/>
                <w:noProof/>
                <w:lang w:eastAsia="en-GB"/>
              </w:rPr>
            </w:pPr>
            <w:r w:rsidRPr="002B3BA1">
              <w:rPr>
                <w:rFonts w:ascii="Arial" w:hAnsi="Arial" w:cs="Arial"/>
                <w:noProof/>
                <w:lang w:eastAsia="en-GB"/>
              </w:rPr>
              <w:tab/>
              <w:t>2.6</w:t>
            </w:r>
            <w:r w:rsidRPr="002B3BA1">
              <w:rPr>
                <w:rFonts w:ascii="Arial" w:hAnsi="Arial" w:cs="Arial"/>
                <w:noProof/>
                <w:lang w:eastAsia="en-GB"/>
              </w:rPr>
              <w:tab/>
              <w:t>=</w:t>
            </w:r>
            <w:r w:rsidRPr="002B3BA1">
              <w:rPr>
                <w:rFonts w:ascii="Arial" w:hAnsi="Arial" w:cs="Arial"/>
                <w:noProof/>
                <w:lang w:eastAsia="en-GB"/>
              </w:rPr>
              <w:tab/>
              <w:t>0.023 x a</w:t>
            </w:r>
          </w:p>
          <w:p w:rsidR="002F2723" w:rsidRPr="002B3BA1" w:rsidRDefault="002F2723" w:rsidP="0049096D">
            <w:pPr>
              <w:pStyle w:val="Mathsformula"/>
              <w:tabs>
                <w:tab w:val="clear" w:pos="2002"/>
                <w:tab w:val="clear" w:pos="2144"/>
                <w:tab w:val="clear" w:pos="2711"/>
                <w:tab w:val="right" w:pos="585"/>
                <w:tab w:val="left" w:pos="726"/>
                <w:tab w:val="decimal" w:pos="1152"/>
              </w:tabs>
              <w:rPr>
                <w:rFonts w:ascii="Arial" w:hAnsi="Arial" w:cs="Arial"/>
                <w:noProof/>
                <w:lang w:eastAsia="en-GB"/>
              </w:rPr>
            </w:pPr>
            <w:r w:rsidRPr="002B3BA1">
              <w:rPr>
                <w:rFonts w:ascii="Arial" w:hAnsi="Arial" w:cs="Arial"/>
                <w:noProof/>
                <w:lang w:eastAsia="en-GB"/>
              </w:rPr>
              <w:tab/>
              <w:t>A</w:t>
            </w:r>
            <w:r w:rsidRPr="002B3BA1">
              <w:rPr>
                <w:rFonts w:ascii="Arial" w:hAnsi="Arial" w:cs="Arial"/>
                <w:noProof/>
                <w:lang w:eastAsia="en-GB"/>
              </w:rPr>
              <w:tab/>
              <w:t>=</w:t>
            </w:r>
            <w:r w:rsidRPr="002B3BA1">
              <w:rPr>
                <w:rFonts w:ascii="Arial" w:hAnsi="Arial" w:cs="Arial"/>
                <w:noProof/>
                <w:lang w:eastAsia="en-GB"/>
              </w:rPr>
              <w:tab/>
            </w:r>
            <w:r w:rsidRPr="002B3BA1">
              <w:rPr>
                <w:rFonts w:ascii="Arial" w:hAnsi="Arial" w:cs="Arial"/>
                <w:noProof/>
                <w:u w:val="single"/>
                <w:lang w:eastAsia="en-GB"/>
              </w:rPr>
              <w:t>_2.6__</w:t>
            </w:r>
            <w:r w:rsidRPr="002B3BA1">
              <w:rPr>
                <w:rFonts w:ascii="Arial" w:hAnsi="Arial" w:cs="Arial"/>
                <w:noProof/>
                <w:lang w:eastAsia="en-GB"/>
              </w:rPr>
              <w:t xml:space="preserve"> </w:t>
            </w:r>
            <w:r w:rsidRPr="002B3BA1">
              <w:rPr>
                <w:rFonts w:ascii="Arial" w:hAnsi="Arial" w:cs="Arial"/>
                <w:noProof/>
                <w:u w:val="single"/>
                <w:lang w:eastAsia="en-GB"/>
              </w:rPr>
              <w:br/>
            </w:r>
            <w:r w:rsidRPr="002B3BA1">
              <w:rPr>
                <w:rFonts w:ascii="Arial" w:hAnsi="Arial" w:cs="Arial"/>
                <w:noProof/>
                <w:lang w:eastAsia="en-GB"/>
              </w:rPr>
              <w:tab/>
            </w:r>
            <w:r w:rsidRPr="002B3BA1">
              <w:rPr>
                <w:rFonts w:ascii="Arial" w:hAnsi="Arial" w:cs="Arial"/>
                <w:noProof/>
                <w:lang w:eastAsia="en-GB"/>
              </w:rPr>
              <w:tab/>
            </w:r>
            <w:r w:rsidRPr="002B3BA1">
              <w:rPr>
                <w:rFonts w:ascii="Arial" w:hAnsi="Arial" w:cs="Arial"/>
                <w:noProof/>
                <w:lang w:eastAsia="en-GB"/>
              </w:rPr>
              <w:tab/>
              <w:t>0.023</w:t>
            </w:r>
            <w:r w:rsidRPr="002B3BA1">
              <w:rPr>
                <w:rFonts w:ascii="Arial" w:hAnsi="Arial" w:cs="Arial"/>
                <w:noProof/>
                <w:lang w:eastAsia="en-GB"/>
              </w:rPr>
              <w:tab/>
            </w:r>
          </w:p>
          <w:p w:rsidR="002F2723" w:rsidRPr="002B3BA1" w:rsidRDefault="002F2723" w:rsidP="0049096D">
            <w:pPr>
              <w:pStyle w:val="Mathsformula"/>
              <w:tabs>
                <w:tab w:val="clear" w:pos="2144"/>
                <w:tab w:val="clear" w:pos="2711"/>
                <w:tab w:val="right" w:pos="1293"/>
                <w:tab w:val="left" w:pos="1435"/>
                <w:tab w:val="decimal" w:pos="2002"/>
              </w:tabs>
              <w:rPr>
                <w:rFonts w:ascii="Arial" w:hAnsi="Arial" w:cs="Arial"/>
                <w:b/>
                <w:noProof/>
                <w:lang w:eastAsia="en-GB"/>
              </w:rPr>
            </w:pPr>
            <w:r w:rsidRPr="002B3BA1">
              <w:rPr>
                <w:rFonts w:ascii="Arial" w:hAnsi="Arial" w:cs="Arial"/>
                <w:noProof/>
                <w:lang w:eastAsia="en-GB"/>
              </w:rPr>
              <w:tab/>
            </w:r>
            <w:r w:rsidRPr="002B3BA1">
              <w:rPr>
                <w:rFonts w:ascii="Arial" w:hAnsi="Arial" w:cs="Arial"/>
                <w:b/>
                <w:noProof/>
                <w:lang w:eastAsia="en-GB"/>
              </w:rPr>
              <w:t>Acceleration</w:t>
            </w:r>
            <w:r w:rsidRPr="002B3BA1">
              <w:rPr>
                <w:rFonts w:ascii="Arial" w:hAnsi="Arial" w:cs="Arial"/>
                <w:b/>
                <w:noProof/>
                <w:lang w:eastAsia="en-GB"/>
              </w:rPr>
              <w:tab/>
              <w:t>=</w:t>
            </w:r>
            <w:r w:rsidRPr="002B3BA1">
              <w:rPr>
                <w:rFonts w:ascii="Arial" w:hAnsi="Arial" w:cs="Arial"/>
                <w:b/>
                <w:noProof/>
                <w:lang w:eastAsia="en-GB"/>
              </w:rPr>
              <w:tab/>
              <w:t>113 m sec</w:t>
            </w:r>
            <w:r w:rsidRPr="002B3BA1">
              <w:rPr>
                <w:rFonts w:ascii="Arial" w:hAnsi="Arial" w:cs="Arial"/>
                <w:b/>
                <w:noProof/>
                <w:vertAlign w:val="superscript"/>
                <w:lang w:eastAsia="en-GB"/>
              </w:rPr>
              <w:t>2</w:t>
            </w:r>
          </w:p>
          <w:p w:rsidR="002F2723" w:rsidRPr="002B3BA1" w:rsidRDefault="002F2723" w:rsidP="004A748C">
            <w:pPr>
              <w:rPr>
                <w:rFonts w:ascii="Arial" w:hAnsi="Arial" w:cs="Arial"/>
                <w:noProof/>
                <w:lang w:eastAsia="en-GB"/>
              </w:rPr>
            </w:pPr>
            <w:r w:rsidRPr="002B3BA1">
              <w:rPr>
                <w:rFonts w:ascii="Arial" w:hAnsi="Arial" w:cs="Arial"/>
                <w:noProof/>
                <w:lang w:eastAsia="en-GB"/>
              </w:rPr>
              <w:t xml:space="preserve"> </w:t>
            </w:r>
          </w:p>
        </w:tc>
        <w:tc>
          <w:tcPr>
            <w:tcW w:w="487" w:type="dxa"/>
            <w:shd w:val="clear" w:color="auto" w:fill="CDEAFF"/>
            <w:textDirection w:val="tbRl"/>
          </w:tcPr>
          <w:p w:rsidR="002F2723" w:rsidRPr="002B3BA1" w:rsidRDefault="002F2723" w:rsidP="004A748C">
            <w:pPr>
              <w:pStyle w:val="MATHSVERTICAL"/>
              <w:rPr>
                <w:rFonts w:ascii="Arial" w:hAnsi="Arial" w:cs="Arial"/>
              </w:rPr>
            </w:pPr>
            <w:r w:rsidRPr="002B3BA1">
              <w:rPr>
                <w:rFonts w:ascii="Arial" w:hAnsi="Arial" w:cs="Arial"/>
              </w:rPr>
              <w:t>MATHEMATICS</w:t>
            </w:r>
          </w:p>
        </w:tc>
      </w:tr>
      <w:tr w:rsidR="002F2723" w:rsidRPr="002B3BA1" w:rsidTr="00211071">
        <w:trPr>
          <w:cantSplit/>
          <w:trHeight w:val="66"/>
        </w:trPr>
        <w:tc>
          <w:tcPr>
            <w:tcW w:w="4377" w:type="dxa"/>
          </w:tcPr>
          <w:p w:rsidR="002F2723" w:rsidRPr="002B3BA1" w:rsidRDefault="002F2723" w:rsidP="004A748C">
            <w:pPr>
              <w:pStyle w:val="Mathematics3"/>
              <w:rPr>
                <w:rFonts w:ascii="Arial" w:hAnsi="Arial" w:cs="Arial"/>
              </w:rPr>
            </w:pPr>
            <w:r w:rsidRPr="002B3BA1">
              <w:rPr>
                <w:rFonts w:ascii="Arial" w:hAnsi="Arial" w:cs="Arial"/>
              </w:rPr>
              <w:t>Velocity at motor burn out</w:t>
            </w:r>
          </w:p>
        </w:tc>
        <w:tc>
          <w:tcPr>
            <w:tcW w:w="4378" w:type="dxa"/>
            <w:vAlign w:val="center"/>
          </w:tcPr>
          <w:p w:rsidR="002F2723" w:rsidRPr="002B3BA1" w:rsidRDefault="002F2723" w:rsidP="004A748C">
            <w:pPr>
              <w:rPr>
                <w:rFonts w:ascii="Arial" w:hAnsi="Arial" w:cs="Arial"/>
                <w:noProof/>
                <w:lang w:eastAsia="en-GB"/>
              </w:rPr>
            </w:pPr>
          </w:p>
        </w:tc>
        <w:tc>
          <w:tcPr>
            <w:tcW w:w="487" w:type="dxa"/>
            <w:shd w:val="clear" w:color="auto" w:fill="CDEAFF"/>
            <w:textDirection w:val="tbRl"/>
          </w:tcPr>
          <w:p w:rsidR="002F2723" w:rsidRPr="002B3BA1" w:rsidRDefault="002F2723" w:rsidP="004A748C">
            <w:pPr>
              <w:pStyle w:val="MATHSVERTICAL"/>
              <w:rPr>
                <w:rFonts w:ascii="Arial" w:hAnsi="Arial" w:cs="Arial"/>
              </w:rPr>
            </w:pPr>
          </w:p>
        </w:tc>
      </w:tr>
      <w:tr w:rsidR="002F2723" w:rsidRPr="002B3BA1" w:rsidTr="00211071">
        <w:trPr>
          <w:cantSplit/>
          <w:trHeight w:val="1134"/>
        </w:trPr>
        <w:tc>
          <w:tcPr>
            <w:tcW w:w="4377" w:type="dxa"/>
          </w:tcPr>
          <w:p w:rsidR="002F2723" w:rsidRPr="002B3BA1" w:rsidRDefault="002F2723" w:rsidP="004A748C">
            <w:pPr>
              <w:rPr>
                <w:rFonts w:ascii="Arial" w:hAnsi="Arial" w:cs="Arial"/>
              </w:rPr>
            </w:pPr>
            <w:r w:rsidRPr="002B3BA1">
              <w:rPr>
                <w:rFonts w:ascii="Arial" w:hAnsi="Arial" w:cs="Arial"/>
              </w:rPr>
              <w:t xml:space="preserve">To work this out we need to know the duration of the motor thrust.  </w:t>
            </w:r>
          </w:p>
          <w:p w:rsidR="002F2723" w:rsidRPr="002B3BA1" w:rsidRDefault="002F2723" w:rsidP="004A748C">
            <w:pPr>
              <w:rPr>
                <w:rFonts w:ascii="Arial" w:hAnsi="Arial" w:cs="Arial"/>
              </w:rPr>
            </w:pPr>
            <w:r w:rsidRPr="002B3BA1">
              <w:rPr>
                <w:rFonts w:ascii="Arial" w:hAnsi="Arial" w:cs="Arial"/>
              </w:rPr>
              <w:t xml:space="preserve">This can be found in the data sheet for the rocket motor. </w:t>
            </w:r>
          </w:p>
          <w:p w:rsidR="002F2723" w:rsidRPr="002B3BA1" w:rsidRDefault="002F2723" w:rsidP="004A748C">
            <w:pPr>
              <w:rPr>
                <w:rFonts w:ascii="Arial" w:hAnsi="Arial" w:cs="Arial"/>
                <w:b/>
              </w:rPr>
            </w:pPr>
            <w:r w:rsidRPr="002B3BA1">
              <w:rPr>
                <w:rFonts w:ascii="Arial" w:hAnsi="Arial" w:cs="Arial"/>
              </w:rPr>
              <w:t xml:space="preserve">The thrust from an Estes A8 rocket motor lasts for </w:t>
            </w:r>
            <w:r w:rsidRPr="002B3BA1">
              <w:rPr>
                <w:rFonts w:ascii="Arial" w:hAnsi="Arial" w:cs="Arial"/>
                <w:b/>
              </w:rPr>
              <w:t>0.7 seconds.</w:t>
            </w:r>
          </w:p>
          <w:p w:rsidR="002F2723" w:rsidRPr="002B3BA1" w:rsidRDefault="002F2723" w:rsidP="004A748C">
            <w:pPr>
              <w:rPr>
                <w:rFonts w:ascii="Arial" w:hAnsi="Arial" w:cs="Arial"/>
              </w:rPr>
            </w:pPr>
          </w:p>
        </w:tc>
        <w:tc>
          <w:tcPr>
            <w:tcW w:w="4378" w:type="dxa"/>
          </w:tcPr>
          <w:p w:rsidR="002F2723" w:rsidRPr="002B3BA1" w:rsidRDefault="002F2723" w:rsidP="00C47306">
            <w:pPr>
              <w:rPr>
                <w:rFonts w:ascii="Arial" w:hAnsi="Arial" w:cs="Arial"/>
                <w:noProof/>
                <w:lang w:eastAsia="en-GB"/>
              </w:rPr>
            </w:pPr>
            <w:r w:rsidRPr="002B3BA1">
              <w:rPr>
                <w:rFonts w:ascii="Arial" w:hAnsi="Arial" w:cs="Arial"/>
                <w:noProof/>
                <w:lang w:eastAsia="en-GB"/>
              </w:rPr>
              <w:drawing>
                <wp:inline distT="0" distB="0" distL="0" distR="0" wp14:anchorId="74CAA0D4" wp14:editId="1C88DEC7">
                  <wp:extent cx="1822010" cy="1514694"/>
                  <wp:effectExtent l="0" t="0" r="6985" b="9525"/>
                  <wp:docPr id="427" name="Picture 427" descr="A picture containing shoji&#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A8-3 motor graph.png"/>
                          <pic:cNvPicPr/>
                        </pic:nvPicPr>
                        <pic:blipFill>
                          <a:blip r:embed="rId64"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1837954" cy="1527949"/>
                          </a:xfrm>
                          <a:prstGeom prst="rect">
                            <a:avLst/>
                          </a:prstGeom>
                        </pic:spPr>
                      </pic:pic>
                    </a:graphicData>
                  </a:graphic>
                </wp:inline>
              </w:drawing>
            </w:r>
          </w:p>
        </w:tc>
        <w:tc>
          <w:tcPr>
            <w:tcW w:w="487" w:type="dxa"/>
            <w:shd w:val="clear" w:color="auto" w:fill="CDEAFF"/>
            <w:textDirection w:val="tbRl"/>
          </w:tcPr>
          <w:p w:rsidR="002F2723" w:rsidRPr="002B3BA1" w:rsidRDefault="002F2723" w:rsidP="004A748C">
            <w:pPr>
              <w:pStyle w:val="MATHSVERTICAL"/>
              <w:rPr>
                <w:rFonts w:ascii="Arial" w:hAnsi="Arial" w:cs="Arial"/>
              </w:rPr>
            </w:pPr>
          </w:p>
        </w:tc>
      </w:tr>
      <w:tr w:rsidR="004C1A35" w:rsidRPr="002B3BA1" w:rsidTr="00211071">
        <w:trPr>
          <w:cantSplit/>
          <w:trHeight w:val="1134"/>
        </w:trPr>
        <w:tc>
          <w:tcPr>
            <w:tcW w:w="4377" w:type="dxa"/>
          </w:tcPr>
          <w:p w:rsidR="004C1A35" w:rsidRPr="002B3BA1" w:rsidRDefault="004C1A35" w:rsidP="004A748C">
            <w:pPr>
              <w:rPr>
                <w:rFonts w:ascii="Arial" w:hAnsi="Arial" w:cs="Arial"/>
                <w:noProof/>
                <w:lang w:eastAsia="en-GB"/>
              </w:rPr>
            </w:pPr>
          </w:p>
          <w:p w:rsidR="004C1A35" w:rsidRPr="002B3BA1" w:rsidRDefault="004C1A35" w:rsidP="004A748C">
            <w:pPr>
              <w:rPr>
                <w:rFonts w:ascii="Arial" w:hAnsi="Arial" w:cs="Arial"/>
                <w:noProof/>
                <w:lang w:eastAsia="en-GB"/>
              </w:rPr>
            </w:pPr>
            <w:r w:rsidRPr="002B3BA1">
              <w:rPr>
                <w:rFonts w:ascii="Arial" w:hAnsi="Arial" w:cs="Arial"/>
                <w:noProof/>
                <w:lang w:eastAsia="en-GB"/>
              </w:rPr>
              <w:t>V</w:t>
            </w:r>
            <w:r w:rsidRPr="002B3BA1">
              <w:rPr>
                <w:rFonts w:ascii="Arial" w:hAnsi="Arial" w:cs="Arial"/>
                <w:noProof/>
                <w:vertAlign w:val="subscript"/>
                <w:lang w:eastAsia="en-GB"/>
              </w:rPr>
              <w:t xml:space="preserve">shut-down </w:t>
            </w:r>
            <w:r w:rsidRPr="002B3BA1">
              <w:rPr>
                <w:rFonts w:ascii="Arial" w:hAnsi="Arial" w:cs="Arial"/>
                <w:noProof/>
                <w:lang w:eastAsia="en-GB"/>
              </w:rPr>
              <w:t>= acceleration x duration</w:t>
            </w:r>
          </w:p>
          <w:p w:rsidR="004C1A35" w:rsidRPr="002B3BA1" w:rsidRDefault="004C1A35" w:rsidP="004A748C">
            <w:pPr>
              <w:rPr>
                <w:rFonts w:ascii="Arial" w:hAnsi="Arial" w:cs="Arial"/>
              </w:rPr>
            </w:pPr>
          </w:p>
          <w:p w:rsidR="004C1A35" w:rsidRPr="002B3BA1" w:rsidRDefault="004C1A35" w:rsidP="004A748C">
            <w:pPr>
              <w:rPr>
                <w:rFonts w:ascii="Arial" w:hAnsi="Arial" w:cs="Arial"/>
              </w:rPr>
            </w:pPr>
          </w:p>
        </w:tc>
        <w:tc>
          <w:tcPr>
            <w:tcW w:w="4378" w:type="dxa"/>
          </w:tcPr>
          <w:p w:rsidR="004C1A35" w:rsidRPr="002B3BA1" w:rsidRDefault="004C1A35" w:rsidP="004A748C">
            <w:pPr>
              <w:rPr>
                <w:rFonts w:ascii="Arial" w:hAnsi="Arial" w:cs="Arial"/>
                <w:noProof/>
                <w:lang w:eastAsia="en-GB"/>
              </w:rPr>
            </w:pPr>
            <w:r w:rsidRPr="002B3BA1">
              <w:rPr>
                <w:rFonts w:ascii="Arial" w:hAnsi="Arial" w:cs="Arial"/>
                <w:noProof/>
                <w:lang w:eastAsia="en-GB"/>
              </w:rPr>
              <w:tab/>
            </w:r>
          </w:p>
          <w:p w:rsidR="004C1A35" w:rsidRPr="002B3BA1" w:rsidRDefault="004C1A35" w:rsidP="00C47306">
            <w:pPr>
              <w:pStyle w:val="Mathsformula"/>
              <w:tabs>
                <w:tab w:val="clear" w:pos="2002"/>
                <w:tab w:val="clear" w:pos="2144"/>
                <w:tab w:val="clear" w:pos="2711"/>
                <w:tab w:val="right" w:pos="1152"/>
                <w:tab w:val="left" w:pos="1293"/>
                <w:tab w:val="decimal" w:pos="1719"/>
              </w:tabs>
              <w:rPr>
                <w:rFonts w:ascii="Arial" w:hAnsi="Arial" w:cs="Arial"/>
                <w:noProof/>
                <w:lang w:eastAsia="en-GB"/>
              </w:rPr>
            </w:pPr>
            <w:r w:rsidRPr="002B3BA1">
              <w:rPr>
                <w:rFonts w:ascii="Arial" w:hAnsi="Arial" w:cs="Arial"/>
                <w:noProof/>
                <w:lang w:eastAsia="en-GB"/>
              </w:rPr>
              <w:tab/>
              <w:t>113 x 0.7</w:t>
            </w:r>
            <w:r w:rsidRPr="002B3BA1">
              <w:rPr>
                <w:rFonts w:ascii="Arial" w:hAnsi="Arial" w:cs="Arial"/>
                <w:noProof/>
                <w:lang w:eastAsia="en-GB"/>
              </w:rPr>
              <w:tab/>
              <w:t>=</w:t>
            </w:r>
            <w:r w:rsidRPr="002B3BA1">
              <w:rPr>
                <w:rFonts w:ascii="Arial" w:hAnsi="Arial" w:cs="Arial"/>
                <w:noProof/>
                <w:lang w:eastAsia="en-GB"/>
              </w:rPr>
              <w:tab/>
              <w:t>79.13  m sec</w:t>
            </w:r>
            <w:r w:rsidRPr="002B3BA1">
              <w:rPr>
                <w:rFonts w:ascii="Arial" w:hAnsi="Arial" w:cs="Arial"/>
                <w:noProof/>
                <w:vertAlign w:val="superscript"/>
                <w:lang w:eastAsia="en-GB"/>
              </w:rPr>
              <w:t>1</w:t>
            </w:r>
          </w:p>
          <w:p w:rsidR="004C1A35" w:rsidRPr="002B3BA1" w:rsidRDefault="004C1A35" w:rsidP="00C47306">
            <w:pPr>
              <w:pStyle w:val="Mathsformula"/>
              <w:tabs>
                <w:tab w:val="clear" w:pos="2002"/>
                <w:tab w:val="clear" w:pos="2144"/>
                <w:tab w:val="clear" w:pos="2711"/>
                <w:tab w:val="right" w:pos="1152"/>
                <w:tab w:val="left" w:pos="1293"/>
                <w:tab w:val="decimal" w:pos="1719"/>
              </w:tabs>
              <w:rPr>
                <w:rFonts w:ascii="Arial" w:hAnsi="Arial" w:cs="Arial"/>
                <w:noProof/>
                <w:vertAlign w:val="superscript"/>
                <w:lang w:eastAsia="en-GB"/>
              </w:rPr>
            </w:pPr>
            <w:r w:rsidRPr="002B3BA1">
              <w:rPr>
                <w:rFonts w:ascii="Arial" w:hAnsi="Arial" w:cs="Arial"/>
                <w:noProof/>
                <w:lang w:eastAsia="en-GB"/>
              </w:rPr>
              <w:tab/>
              <w:t>V</w:t>
            </w:r>
            <w:r w:rsidRPr="002B3BA1">
              <w:rPr>
                <w:rFonts w:ascii="Arial" w:hAnsi="Arial" w:cs="Arial"/>
                <w:noProof/>
                <w:vertAlign w:val="subscript"/>
                <w:lang w:eastAsia="en-GB"/>
              </w:rPr>
              <w:t>shut-down</w:t>
            </w:r>
            <w:r w:rsidRPr="002B3BA1">
              <w:rPr>
                <w:rFonts w:ascii="Arial" w:hAnsi="Arial" w:cs="Arial"/>
                <w:noProof/>
                <w:lang w:eastAsia="en-GB"/>
              </w:rPr>
              <w:tab/>
              <w:t>=</w:t>
            </w:r>
            <w:r w:rsidRPr="002B3BA1">
              <w:rPr>
                <w:rFonts w:ascii="Arial" w:hAnsi="Arial" w:cs="Arial"/>
                <w:noProof/>
                <w:lang w:eastAsia="en-GB"/>
              </w:rPr>
              <w:tab/>
              <w:t>79.13 m sec</w:t>
            </w:r>
            <w:r w:rsidRPr="002B3BA1">
              <w:rPr>
                <w:rFonts w:ascii="Arial" w:hAnsi="Arial" w:cs="Arial"/>
                <w:noProof/>
                <w:vertAlign w:val="superscript"/>
                <w:lang w:eastAsia="en-GB"/>
              </w:rPr>
              <w:t>1</w:t>
            </w:r>
          </w:p>
        </w:tc>
        <w:tc>
          <w:tcPr>
            <w:tcW w:w="487" w:type="dxa"/>
            <w:vMerge w:val="restart"/>
            <w:shd w:val="clear" w:color="auto" w:fill="CDEAFF"/>
            <w:textDirection w:val="tbRl"/>
          </w:tcPr>
          <w:p w:rsidR="004C1A35" w:rsidRPr="002B3BA1" w:rsidRDefault="004C1A35" w:rsidP="004A748C">
            <w:pPr>
              <w:pStyle w:val="MATHSVERTICAL"/>
              <w:rPr>
                <w:rFonts w:ascii="Arial" w:hAnsi="Arial" w:cs="Arial"/>
              </w:rPr>
            </w:pPr>
            <w:r w:rsidRPr="002B3BA1">
              <w:rPr>
                <w:rFonts w:ascii="Arial" w:hAnsi="Arial" w:cs="Arial"/>
              </w:rPr>
              <w:t>MATHEMATICS</w:t>
            </w:r>
          </w:p>
        </w:tc>
      </w:tr>
      <w:tr w:rsidR="004C1A35" w:rsidRPr="002B3BA1" w:rsidTr="00211071">
        <w:trPr>
          <w:cantSplit/>
          <w:trHeight w:val="245"/>
        </w:trPr>
        <w:tc>
          <w:tcPr>
            <w:tcW w:w="4377" w:type="dxa"/>
          </w:tcPr>
          <w:p w:rsidR="004C1A35" w:rsidRPr="002B3BA1" w:rsidRDefault="004C1A35" w:rsidP="004A748C">
            <w:pPr>
              <w:pStyle w:val="Mathematics3"/>
              <w:rPr>
                <w:rFonts w:ascii="Arial" w:hAnsi="Arial" w:cs="Arial"/>
              </w:rPr>
            </w:pPr>
            <w:r w:rsidRPr="002B3BA1">
              <w:rPr>
                <w:rFonts w:ascii="Arial" w:hAnsi="Arial" w:cs="Arial"/>
              </w:rPr>
              <w:t>Height at motor burn out</w:t>
            </w:r>
          </w:p>
        </w:tc>
        <w:tc>
          <w:tcPr>
            <w:tcW w:w="4378" w:type="dxa"/>
            <w:vAlign w:val="center"/>
          </w:tcPr>
          <w:p w:rsidR="004C1A35" w:rsidRPr="002B3BA1" w:rsidRDefault="004C1A35" w:rsidP="004A748C">
            <w:pPr>
              <w:rPr>
                <w:rFonts w:ascii="Arial" w:hAnsi="Arial" w:cs="Arial"/>
                <w:noProof/>
                <w:lang w:eastAsia="en-GB"/>
              </w:rPr>
            </w:pPr>
          </w:p>
        </w:tc>
        <w:tc>
          <w:tcPr>
            <w:tcW w:w="487" w:type="dxa"/>
            <w:vMerge/>
            <w:shd w:val="clear" w:color="auto" w:fill="CDEAFF"/>
            <w:textDirection w:val="tbRl"/>
          </w:tcPr>
          <w:p w:rsidR="004C1A35" w:rsidRPr="002B3BA1" w:rsidRDefault="004C1A35" w:rsidP="004A748C">
            <w:pPr>
              <w:pStyle w:val="MATHSVERTICAL"/>
              <w:rPr>
                <w:rFonts w:ascii="Arial" w:hAnsi="Arial" w:cs="Arial"/>
              </w:rPr>
            </w:pPr>
          </w:p>
        </w:tc>
      </w:tr>
      <w:tr w:rsidR="004C1A35" w:rsidRPr="002B3BA1" w:rsidTr="00211071">
        <w:trPr>
          <w:cantSplit/>
          <w:trHeight w:val="1134"/>
        </w:trPr>
        <w:tc>
          <w:tcPr>
            <w:tcW w:w="4377" w:type="dxa"/>
          </w:tcPr>
          <w:p w:rsidR="004C1A35" w:rsidRPr="002B3BA1" w:rsidRDefault="004C1A35" w:rsidP="004A748C">
            <w:pPr>
              <w:rPr>
                <w:rFonts w:ascii="Arial" w:hAnsi="Arial" w:cs="Arial"/>
              </w:rPr>
            </w:pPr>
            <w:r w:rsidRPr="002B3BA1">
              <w:rPr>
                <w:rFonts w:ascii="Arial" w:hAnsi="Arial" w:cs="Arial"/>
              </w:rPr>
              <w:t>For constant acceleration:</w:t>
            </w:r>
          </w:p>
          <w:p w:rsidR="00013860" w:rsidRDefault="00013860" w:rsidP="004A748C">
            <w:pPr>
              <w:rPr>
                <w:rFonts w:ascii="Arial" w:hAnsi="Arial" w:cs="Arial"/>
                <w:noProof/>
                <w:lang w:eastAsia="en-GB"/>
              </w:rPr>
            </w:pPr>
          </w:p>
          <w:p w:rsidR="004C1A35" w:rsidRPr="002B3BA1" w:rsidRDefault="004C1A35" w:rsidP="004A748C">
            <w:pPr>
              <w:rPr>
                <w:rFonts w:ascii="Arial" w:hAnsi="Arial" w:cs="Arial"/>
                <w:noProof/>
                <w:lang w:eastAsia="en-GB"/>
              </w:rPr>
            </w:pPr>
            <w:r w:rsidRPr="002B3BA1">
              <w:rPr>
                <w:rFonts w:ascii="Arial" w:hAnsi="Arial" w:cs="Arial"/>
                <w:noProof/>
                <w:lang w:eastAsia="en-GB"/>
              </w:rPr>
              <w:t>Distance - average velocity x time</w:t>
            </w:r>
          </w:p>
          <w:p w:rsidR="00013860" w:rsidRDefault="00013860" w:rsidP="004A748C">
            <w:pPr>
              <w:rPr>
                <w:rFonts w:ascii="Arial" w:hAnsi="Arial" w:cs="Arial"/>
              </w:rPr>
            </w:pPr>
          </w:p>
          <w:p w:rsidR="004C1A35" w:rsidRPr="002B3BA1" w:rsidRDefault="004C1A35" w:rsidP="004A748C">
            <w:pPr>
              <w:rPr>
                <w:rFonts w:ascii="Arial" w:hAnsi="Arial" w:cs="Arial"/>
              </w:rPr>
            </w:pPr>
            <w:r w:rsidRPr="002B3BA1">
              <w:rPr>
                <w:rFonts w:ascii="Arial" w:hAnsi="Arial" w:cs="Arial"/>
              </w:rPr>
              <w:t xml:space="preserve">The altitude of the rocket in this example at motor shut-down should be </w:t>
            </w:r>
            <w:r w:rsidRPr="002B3BA1">
              <w:rPr>
                <w:rFonts w:ascii="Arial" w:hAnsi="Arial" w:cs="Arial"/>
                <w:b/>
              </w:rPr>
              <w:t>27.7 metres</w:t>
            </w:r>
            <w:r w:rsidRPr="002B3BA1">
              <w:rPr>
                <w:rFonts w:ascii="Arial" w:hAnsi="Arial" w:cs="Arial"/>
              </w:rPr>
              <w:t>.</w:t>
            </w:r>
          </w:p>
          <w:p w:rsidR="004C1A35" w:rsidRPr="002B3BA1" w:rsidRDefault="004C1A35" w:rsidP="004A748C">
            <w:pPr>
              <w:rPr>
                <w:rFonts w:ascii="Arial" w:hAnsi="Arial" w:cs="Arial"/>
              </w:rPr>
            </w:pPr>
          </w:p>
        </w:tc>
        <w:tc>
          <w:tcPr>
            <w:tcW w:w="4378" w:type="dxa"/>
          </w:tcPr>
          <w:p w:rsidR="004C1A35" w:rsidRPr="002B3BA1" w:rsidRDefault="004C1A35" w:rsidP="00013860">
            <w:pPr>
              <w:spacing w:after="240"/>
              <w:rPr>
                <w:rFonts w:ascii="Arial" w:hAnsi="Arial" w:cs="Arial"/>
                <w:noProof/>
                <w:lang w:eastAsia="en-GB"/>
              </w:rPr>
            </w:pPr>
            <w:r w:rsidRPr="002B3BA1">
              <w:rPr>
                <w:rFonts w:ascii="Arial" w:hAnsi="Arial" w:cs="Arial"/>
                <w:noProof/>
                <w:lang w:eastAsia="en-GB"/>
              </w:rPr>
              <w:t xml:space="preserve">Distance = </w:t>
            </w:r>
            <w:r w:rsidRPr="002B3BA1">
              <w:rPr>
                <w:rFonts w:ascii="Arial" w:hAnsi="Arial" w:cs="Arial"/>
                <w:noProof/>
                <w:u w:val="single"/>
                <w:lang w:eastAsia="en-GB"/>
              </w:rPr>
              <w:t>vstart+vend</w:t>
            </w:r>
            <w:r w:rsidRPr="002B3BA1">
              <w:rPr>
                <w:rFonts w:ascii="Arial" w:hAnsi="Arial" w:cs="Arial"/>
                <w:noProof/>
                <w:lang w:eastAsia="en-GB"/>
              </w:rPr>
              <w:t xml:space="preserve"> x time </w:t>
            </w:r>
            <w:r w:rsidRPr="002B3BA1">
              <w:rPr>
                <w:rFonts w:ascii="Arial" w:hAnsi="Arial" w:cs="Arial"/>
                <w:noProof/>
                <w:lang w:eastAsia="en-GB"/>
              </w:rPr>
              <w:br/>
            </w:r>
            <w:r w:rsidRPr="002B3BA1">
              <w:rPr>
                <w:rFonts w:ascii="Arial" w:hAnsi="Arial" w:cs="Arial"/>
              </w:rPr>
              <w:tab/>
            </w:r>
            <w:r w:rsidR="00013860">
              <w:rPr>
                <w:rFonts w:ascii="Arial" w:hAnsi="Arial" w:cs="Arial"/>
              </w:rPr>
              <w:t xml:space="preserve">                </w:t>
            </w:r>
            <w:r w:rsidRPr="002B3BA1">
              <w:rPr>
                <w:rFonts w:ascii="Arial" w:hAnsi="Arial" w:cs="Arial"/>
              </w:rPr>
              <w:t>2</w:t>
            </w:r>
          </w:p>
          <w:p w:rsidR="004C1A35" w:rsidRPr="002B3BA1" w:rsidRDefault="004C1A35" w:rsidP="00013860">
            <w:pPr>
              <w:spacing w:after="240"/>
              <w:rPr>
                <w:rFonts w:ascii="Arial" w:hAnsi="Arial" w:cs="Arial"/>
                <w:noProof/>
                <w:lang w:eastAsia="en-GB"/>
              </w:rPr>
            </w:pPr>
            <w:r w:rsidRPr="002B3BA1">
              <w:rPr>
                <w:rFonts w:ascii="Arial" w:hAnsi="Arial" w:cs="Arial"/>
              </w:rPr>
              <w:t xml:space="preserve">Distance = </w:t>
            </w:r>
            <w:r w:rsidRPr="002B3BA1">
              <w:rPr>
                <w:rFonts w:ascii="Arial" w:hAnsi="Arial" w:cs="Arial"/>
                <w:u w:val="single"/>
              </w:rPr>
              <w:t xml:space="preserve">0 + </w:t>
            </w:r>
            <w:r w:rsidRPr="002B3BA1">
              <w:rPr>
                <w:rFonts w:ascii="Arial" w:hAnsi="Arial" w:cs="Arial"/>
                <w:noProof/>
                <w:u w:val="single"/>
                <w:lang w:eastAsia="en-GB"/>
              </w:rPr>
              <w:t>79.13</w:t>
            </w:r>
            <w:r w:rsidRPr="002B3BA1">
              <w:rPr>
                <w:rFonts w:ascii="Arial" w:hAnsi="Arial" w:cs="Arial"/>
                <w:noProof/>
                <w:lang w:eastAsia="en-GB"/>
              </w:rPr>
              <w:t xml:space="preserve">  x 0.7</w:t>
            </w:r>
            <w:r w:rsidRPr="002B3BA1">
              <w:rPr>
                <w:rFonts w:ascii="Arial" w:hAnsi="Arial" w:cs="Arial"/>
                <w:noProof/>
                <w:lang w:eastAsia="en-GB"/>
              </w:rPr>
              <w:br/>
            </w:r>
            <w:r w:rsidRPr="002B3BA1">
              <w:rPr>
                <w:rFonts w:ascii="Arial" w:hAnsi="Arial" w:cs="Arial"/>
                <w:noProof/>
                <w:lang w:eastAsia="en-GB"/>
              </w:rPr>
              <w:tab/>
            </w:r>
            <w:r w:rsidR="00013860">
              <w:rPr>
                <w:rFonts w:ascii="Arial" w:hAnsi="Arial" w:cs="Arial"/>
                <w:noProof/>
                <w:lang w:eastAsia="en-GB"/>
              </w:rPr>
              <w:t xml:space="preserve">              </w:t>
            </w:r>
            <w:r w:rsidRPr="002B3BA1">
              <w:rPr>
                <w:rFonts w:ascii="Arial" w:hAnsi="Arial" w:cs="Arial"/>
                <w:noProof/>
                <w:lang w:eastAsia="en-GB"/>
              </w:rPr>
              <w:t>2</w:t>
            </w:r>
          </w:p>
          <w:p w:rsidR="004C1A35" w:rsidRPr="002B3BA1" w:rsidRDefault="004C1A35" w:rsidP="004A748C">
            <w:pPr>
              <w:rPr>
                <w:rFonts w:ascii="Arial" w:hAnsi="Arial" w:cs="Arial"/>
                <w:noProof/>
                <w:lang w:eastAsia="en-GB"/>
              </w:rPr>
            </w:pPr>
            <w:r w:rsidRPr="002B3BA1">
              <w:rPr>
                <w:rFonts w:ascii="Arial" w:hAnsi="Arial" w:cs="Arial"/>
                <w:noProof/>
                <w:lang w:eastAsia="en-GB"/>
              </w:rPr>
              <w:t>Distance = 27.7 metres</w:t>
            </w:r>
          </w:p>
          <w:p w:rsidR="004C1A35" w:rsidRPr="002B3BA1" w:rsidRDefault="004C1A35" w:rsidP="004A748C">
            <w:pPr>
              <w:rPr>
                <w:rFonts w:ascii="Arial" w:hAnsi="Arial" w:cs="Arial"/>
                <w:noProof/>
                <w:lang w:eastAsia="en-GB"/>
              </w:rPr>
            </w:pPr>
          </w:p>
        </w:tc>
        <w:tc>
          <w:tcPr>
            <w:tcW w:w="487" w:type="dxa"/>
            <w:vMerge/>
            <w:shd w:val="clear" w:color="auto" w:fill="CDEAFF"/>
            <w:textDirection w:val="tbRl"/>
          </w:tcPr>
          <w:p w:rsidR="004C1A35" w:rsidRPr="002B3BA1" w:rsidRDefault="004C1A35" w:rsidP="004A748C">
            <w:pPr>
              <w:pStyle w:val="MATHSVERTICAL"/>
              <w:rPr>
                <w:rFonts w:ascii="Arial" w:hAnsi="Arial" w:cs="Arial"/>
              </w:rPr>
            </w:pPr>
          </w:p>
        </w:tc>
      </w:tr>
    </w:tbl>
    <w:p w:rsidR="00DF134D" w:rsidRPr="002B3BA1" w:rsidRDefault="00DF134D" w:rsidP="004A748C">
      <w:pPr>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2F2723" w:rsidRPr="002B3BA1" w:rsidTr="00211071">
        <w:trPr>
          <w:cantSplit/>
          <w:trHeight w:val="1134"/>
        </w:trPr>
        <w:tc>
          <w:tcPr>
            <w:tcW w:w="4377" w:type="dxa"/>
          </w:tcPr>
          <w:p w:rsidR="002F2723" w:rsidRPr="002B3BA1" w:rsidRDefault="002F2723" w:rsidP="004A748C">
            <w:pPr>
              <w:pStyle w:val="Science2"/>
              <w:rPr>
                <w:rFonts w:ascii="Arial" w:hAnsi="Arial" w:cs="Arial"/>
              </w:rPr>
            </w:pPr>
            <w:r w:rsidRPr="002B3BA1">
              <w:rPr>
                <w:rFonts w:ascii="Arial" w:hAnsi="Arial" w:cs="Arial"/>
              </w:rPr>
              <w:t>Height or altitude?</w:t>
            </w:r>
          </w:p>
          <w:p w:rsidR="002F2723" w:rsidRPr="002B3BA1" w:rsidRDefault="002F2723" w:rsidP="004A748C">
            <w:pPr>
              <w:rPr>
                <w:rFonts w:ascii="Arial" w:hAnsi="Arial" w:cs="Arial"/>
              </w:rPr>
            </w:pPr>
            <w:r w:rsidRPr="002B3BA1">
              <w:rPr>
                <w:rFonts w:ascii="Arial" w:hAnsi="Arial" w:cs="Arial"/>
              </w:rPr>
              <w:t>Height is measured from a local reference or datum point. For your rocket flights that could be the school field.</w:t>
            </w:r>
          </w:p>
          <w:p w:rsidR="002F2723" w:rsidRPr="002B3BA1" w:rsidRDefault="002F2723" w:rsidP="004A748C">
            <w:pPr>
              <w:rPr>
                <w:rFonts w:ascii="Arial" w:hAnsi="Arial" w:cs="Arial"/>
              </w:rPr>
            </w:pPr>
            <w:r w:rsidRPr="002B3BA1">
              <w:rPr>
                <w:rFonts w:ascii="Arial" w:hAnsi="Arial" w:cs="Arial"/>
              </w:rPr>
              <w:t xml:space="preserve">Altitude is measured from a universal datum, usually </w:t>
            </w:r>
            <w:r w:rsidRPr="002B3BA1">
              <w:rPr>
                <w:rFonts w:ascii="Arial" w:hAnsi="Arial" w:cs="Arial"/>
                <w:b/>
              </w:rPr>
              <w:t>mean sea level</w:t>
            </w:r>
            <w:r w:rsidRPr="002B3BA1">
              <w:rPr>
                <w:rFonts w:ascii="Arial" w:hAnsi="Arial" w:cs="Arial"/>
              </w:rPr>
              <w:t xml:space="preserve"> (MSL).  </w:t>
            </w:r>
          </w:p>
          <w:p w:rsidR="002F2723" w:rsidRPr="002B3BA1" w:rsidRDefault="002F2723" w:rsidP="004A748C">
            <w:pPr>
              <w:rPr>
                <w:rFonts w:ascii="Arial" w:hAnsi="Arial" w:cs="Arial"/>
              </w:rPr>
            </w:pPr>
            <w:r w:rsidRPr="002B3BA1">
              <w:rPr>
                <w:rFonts w:ascii="Arial" w:hAnsi="Arial" w:cs="Arial"/>
              </w:rPr>
              <w:t xml:space="preserve">Because height varies, aircraft usually fly using </w:t>
            </w:r>
            <w:proofErr w:type="gramStart"/>
            <w:r w:rsidRPr="002B3BA1">
              <w:rPr>
                <w:rFonts w:ascii="Arial" w:hAnsi="Arial" w:cs="Arial"/>
              </w:rPr>
              <w:t>altitude</w:t>
            </w:r>
            <w:proofErr w:type="gramEnd"/>
            <w:r w:rsidRPr="002B3BA1">
              <w:rPr>
                <w:rFonts w:ascii="Arial" w:hAnsi="Arial" w:cs="Arial"/>
              </w:rPr>
              <w:t xml:space="preserve"> so they know how high they are relative to other aircraft.</w:t>
            </w:r>
          </w:p>
          <w:p w:rsidR="002F2723" w:rsidRPr="002B3BA1" w:rsidRDefault="002F2723" w:rsidP="004A748C">
            <w:pPr>
              <w:rPr>
                <w:rFonts w:ascii="Arial" w:hAnsi="Arial" w:cs="Arial"/>
              </w:rPr>
            </w:pPr>
          </w:p>
        </w:tc>
        <w:tc>
          <w:tcPr>
            <w:tcW w:w="4378" w:type="dxa"/>
          </w:tcPr>
          <w:p w:rsidR="002F2723" w:rsidRPr="002B3BA1" w:rsidRDefault="001736CA" w:rsidP="004A748C">
            <w:pPr>
              <w:rPr>
                <w:rFonts w:ascii="Arial" w:hAnsi="Arial" w:cs="Arial"/>
                <w:lang w:eastAsia="en-GB"/>
              </w:rPr>
            </w:pPr>
            <w:r w:rsidRPr="002B3BA1">
              <w:rPr>
                <w:rFonts w:ascii="Arial" w:hAnsi="Arial" w:cs="Arial"/>
                <w:noProof/>
                <w:lang w:eastAsia="en-GB"/>
              </w:rPr>
              <mc:AlternateContent>
                <mc:Choice Requires="wps">
                  <w:drawing>
                    <wp:anchor distT="0" distB="0" distL="114300" distR="114300" simplePos="0" relativeHeight="251974656" behindDoc="0" locked="0" layoutInCell="1" allowOverlap="1" wp14:anchorId="37DB5054" wp14:editId="73A56A9F">
                      <wp:simplePos x="0" y="0"/>
                      <wp:positionH relativeFrom="column">
                        <wp:posOffset>823595</wp:posOffset>
                      </wp:positionH>
                      <wp:positionV relativeFrom="paragraph">
                        <wp:posOffset>202924</wp:posOffset>
                      </wp:positionV>
                      <wp:extent cx="1118870" cy="475615"/>
                      <wp:effectExtent l="0" t="0" r="0" b="635"/>
                      <wp:wrapNone/>
                      <wp:docPr id="3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475615"/>
                              </a:xfrm>
                              <a:prstGeom prst="rect">
                                <a:avLst/>
                              </a:prstGeom>
                              <a:noFill/>
                              <a:ln w="9525">
                                <a:noFill/>
                                <a:miter lim="800000"/>
                                <a:headEnd/>
                                <a:tailEnd/>
                              </a:ln>
                            </wps:spPr>
                            <wps:txbx>
                              <w:txbxContent>
                                <w:p w:rsidR="00E30AF0" w:rsidRPr="00F301C4" w:rsidRDefault="00E30AF0" w:rsidP="00D82FB4">
                                  <w:pPr>
                                    <w:pStyle w:val="Sciencelabel"/>
                                  </w:pPr>
                                  <w:r w:rsidRPr="00F301C4">
                                    <w:t>Height</w:t>
                                  </w:r>
                                  <w:r w:rsidRPr="00F301C4">
                                    <w:br/>
                                  </w:r>
                                  <w:r w:rsidRPr="001736CA">
                                    <w:t>Above ground level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DB5054" id="_x0000_s1043" type="#_x0000_t202" style="position:absolute;left:0;text-align:left;margin-left:64.85pt;margin-top:16pt;width:88.1pt;height:37.4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" filled="f" stroked="f">
                      <v:textbox>
                        <w:txbxContent>
                          <w:p w:rsidR="00E30AF0" w:rsidRPr="00F301C4" w:rsidRDefault="00E30AF0" w:rsidP="00D82FB4">
                            <w:pPr>
                              <w:pStyle w:val="Sciencelabel"/>
                            </w:pPr>
                            <w:r w:rsidRPr="00F301C4">
                              <w:t>Height</w:t>
                            </w:r>
                            <w:r w:rsidRPr="00F301C4">
                              <w:br/>
                            </w:r>
                            <w:r w:rsidRPr="001736CA">
                              <w:t>Above ground level</w:t>
                            </w:r>
                          </w:p>
                        </w:txbxContent>
                      </v:textbox>
                    </v:shape>
                  </w:pict>
                </mc:Fallback>
              </mc:AlternateContent>
            </w:r>
            <w:r w:rsidR="002F2723" w:rsidRPr="002B3BA1">
              <w:rPr>
                <w:rFonts w:ascii="Arial" w:hAnsi="Arial" w:cs="Arial"/>
                <w:noProof/>
                <w:lang w:eastAsia="en-GB"/>
              </w:rPr>
              <mc:AlternateContent>
                <mc:Choice Requires="wps">
                  <w:drawing>
                    <wp:anchor distT="0" distB="0" distL="114300" distR="114300" simplePos="0" relativeHeight="251975680" behindDoc="0" locked="0" layoutInCell="1" allowOverlap="1" wp14:anchorId="3AA9B87A" wp14:editId="1C16F5AB">
                      <wp:simplePos x="0" y="0"/>
                      <wp:positionH relativeFrom="column">
                        <wp:posOffset>202640</wp:posOffset>
                      </wp:positionH>
                      <wp:positionV relativeFrom="paragraph">
                        <wp:posOffset>921224</wp:posOffset>
                      </wp:positionV>
                      <wp:extent cx="1036661" cy="528320"/>
                      <wp:effectExtent l="0" t="0" r="0" b="5080"/>
                      <wp:wrapNone/>
                      <wp:docPr id="3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6661" cy="528320"/>
                              </a:xfrm>
                              <a:prstGeom prst="rect">
                                <a:avLst/>
                              </a:prstGeom>
                              <a:noFill/>
                              <a:ln w="9525">
                                <a:noFill/>
                                <a:miter lim="800000"/>
                                <a:headEnd/>
                                <a:tailEnd/>
                              </a:ln>
                            </wps:spPr>
                            <wps:txbx>
                              <w:txbxContent>
                                <w:p w:rsidR="00E30AF0" w:rsidRPr="001736CA" w:rsidRDefault="00E30AF0" w:rsidP="00D82FB4">
                                  <w:pPr>
                                    <w:pStyle w:val="Sciencelabel"/>
                                  </w:pPr>
                                  <w:r w:rsidRPr="001736CA">
                                    <w:t>Altitude</w:t>
                                  </w:r>
                                  <w:r w:rsidRPr="001736CA">
                                    <w:br/>
                                    <w:t>Above mean</w:t>
                                  </w:r>
                                  <w:r>
                                    <w:br/>
                                  </w:r>
                                  <w:r w:rsidRPr="001736CA">
                                    <w:t xml:space="preserve"> sea level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A9B87A" id="_x0000_s1044" type="#_x0000_t202" style="position:absolute;left:0;text-align:left;margin-left:15.95pt;margin-top:72.55pt;width:81.65pt;height:41.6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" filled="f" stroked="f">
                      <v:textbox>
                        <w:txbxContent>
                          <w:p w:rsidR="00E30AF0" w:rsidRPr="001736CA" w:rsidRDefault="00E30AF0" w:rsidP="00D82FB4">
                            <w:pPr>
                              <w:pStyle w:val="Sciencelabel"/>
                            </w:pPr>
                            <w:r w:rsidRPr="001736CA">
                              <w:t>Altitude</w:t>
                            </w:r>
                            <w:r w:rsidRPr="001736CA">
                              <w:br/>
                              <w:t>Above mean</w:t>
                            </w:r>
                            <w:r>
                              <w:br/>
                            </w:r>
                            <w:r w:rsidRPr="001736CA">
                              <w:t xml:space="preserve"> sea level</w:t>
                            </w:r>
                          </w:p>
                        </w:txbxContent>
                      </v:textbox>
                    </v:shape>
                  </w:pict>
                </mc:Fallback>
              </mc:AlternateContent>
            </w:r>
            <w:r w:rsidR="002F2723" w:rsidRPr="002B3BA1">
              <w:rPr>
                <w:rFonts w:ascii="Arial" w:hAnsi="Arial" w:cs="Arial"/>
                <w:noProof/>
                <w:lang w:eastAsia="en-GB"/>
              </w:rPr>
              <mc:AlternateContent>
                <mc:Choice Requires="wps">
                  <w:drawing>
                    <wp:anchor distT="0" distB="0" distL="114300" distR="114300" simplePos="0" relativeHeight="251971584" behindDoc="0" locked="0" layoutInCell="1" allowOverlap="1" wp14:anchorId="17BF9BA7" wp14:editId="2CC317E8">
                      <wp:simplePos x="0" y="0"/>
                      <wp:positionH relativeFrom="column">
                        <wp:posOffset>1063625</wp:posOffset>
                      </wp:positionH>
                      <wp:positionV relativeFrom="paragraph">
                        <wp:posOffset>843280</wp:posOffset>
                      </wp:positionV>
                      <wp:extent cx="0" cy="647700"/>
                      <wp:effectExtent l="38100" t="38100" r="57150" b="57150"/>
                      <wp:wrapNone/>
                      <wp:docPr id="295" name="Straight Arrow Connector 295"/>
                      <wp:cNvGraphicFramePr/>
                      <a:graphic xmlns:a="http://schemas.openxmlformats.org/drawingml/2006/main">
                        <a:graphicData uri="http://schemas.microsoft.com/office/word/2010/wordprocessingShape">
                          <wps:wsp>
                            <wps:cNvCnPr/>
                            <wps:spPr>
                              <a:xfrm flipV="1">
                                <a:off x="0" y="0"/>
                                <a:ext cx="0" cy="647700"/>
                              </a:xfrm>
                              <a:prstGeom prst="straightConnector1">
                                <a:avLst/>
                              </a:prstGeom>
                              <a:ln w="12700">
                                <a:solidFill>
                                  <a:srgbClr val="FF0000"/>
                                </a:solidFill>
                                <a:headEnd type="triangle" w="sm" len="lg"/>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F8EDD4" id="Straight Arrow Connector 295" o:spid="_x0000_s1026" type="#_x0000_t32" style="position:absolute;margin-left:83.75pt;margin-top:66.4pt;width:0;height:51pt;flip:y;z-index:251971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" strokecolor="red" strokeweight="1pt">
                      <v:stroke startarrow="block" startarrowwidth="narrow" startarrowlength="long" endarrow="block" endarrowwidth="narrow" endarrowlength="long" joinstyle="miter"/>
                    </v:shape>
                  </w:pict>
                </mc:Fallback>
              </mc:AlternateContent>
            </w:r>
            <w:r w:rsidR="002F2723" w:rsidRPr="002B3BA1">
              <w:rPr>
                <w:rFonts w:ascii="Arial" w:hAnsi="Arial" w:cs="Arial"/>
                <w:noProof/>
                <w:lang w:eastAsia="en-GB"/>
              </w:rPr>
              <mc:AlternateContent>
                <mc:Choice Requires="wps">
                  <w:drawing>
                    <wp:anchor distT="0" distB="0" distL="114300" distR="114300" simplePos="0" relativeHeight="251970560" behindDoc="0" locked="0" layoutInCell="1" allowOverlap="1" wp14:anchorId="5378E8A3" wp14:editId="60818862">
                      <wp:simplePos x="0" y="0"/>
                      <wp:positionH relativeFrom="column">
                        <wp:posOffset>949325</wp:posOffset>
                      </wp:positionH>
                      <wp:positionV relativeFrom="paragraph">
                        <wp:posOffset>844550</wp:posOffset>
                      </wp:positionV>
                      <wp:extent cx="1047750" cy="0"/>
                      <wp:effectExtent l="0" t="0" r="19050" b="19050"/>
                      <wp:wrapNone/>
                      <wp:docPr id="294" name="Straight Connector 294"/>
                      <wp:cNvGraphicFramePr/>
                      <a:graphic xmlns:a="http://schemas.openxmlformats.org/drawingml/2006/main">
                        <a:graphicData uri="http://schemas.microsoft.com/office/word/2010/wordprocessingShape">
                          <wps:wsp>
                            <wps:cNvCnPr/>
                            <wps:spPr>
                              <a:xfrm flipH="1">
                                <a:off x="0" y="0"/>
                                <a:ext cx="104775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AF46B2" id="Straight Connector 294" o:spid="_x0000_s1026" style="position:absolute;flip:x;z-index:25197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4.75pt,66.5pt" to="157.2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" strokecolor="red" strokeweight=".5pt">
                      <v:stroke joinstyle="miter"/>
                    </v:line>
                  </w:pict>
                </mc:Fallback>
              </mc:AlternateContent>
            </w:r>
            <w:r w:rsidR="002F2723" w:rsidRPr="002B3BA1">
              <w:rPr>
                <w:rFonts w:ascii="Arial" w:hAnsi="Arial" w:cs="Arial"/>
                <w:noProof/>
                <w:lang w:eastAsia="en-GB"/>
              </w:rPr>
              <mc:AlternateContent>
                <mc:Choice Requires="wps">
                  <w:drawing>
                    <wp:anchor distT="0" distB="0" distL="114300" distR="114300" simplePos="0" relativeHeight="251972608" behindDoc="0" locked="0" layoutInCell="1" allowOverlap="1" wp14:anchorId="645A0944" wp14:editId="6D226498">
                      <wp:simplePos x="0" y="0"/>
                      <wp:positionH relativeFrom="column">
                        <wp:posOffset>1403350</wp:posOffset>
                      </wp:positionH>
                      <wp:positionV relativeFrom="paragraph">
                        <wp:posOffset>615950</wp:posOffset>
                      </wp:positionV>
                      <wp:extent cx="0" cy="228600"/>
                      <wp:effectExtent l="38100" t="0" r="57150" b="57150"/>
                      <wp:wrapNone/>
                      <wp:docPr id="296" name="Straight Arrow Connector 296"/>
                      <wp:cNvGraphicFramePr/>
                      <a:graphic xmlns:a="http://schemas.openxmlformats.org/drawingml/2006/main">
                        <a:graphicData uri="http://schemas.microsoft.com/office/word/2010/wordprocessingShape">
                          <wps:wsp>
                            <wps:cNvCnPr/>
                            <wps:spPr>
                              <a:xfrm flipV="1">
                                <a:off x="0" y="0"/>
                                <a:ext cx="0" cy="228600"/>
                              </a:xfrm>
                              <a:prstGeom prst="straightConnector1">
                                <a:avLst/>
                              </a:prstGeom>
                              <a:ln w="12700">
                                <a:solidFill>
                                  <a:srgbClr val="FF0000"/>
                                </a:solidFill>
                                <a:headEnd type="triangle" w="sm" len="lg"/>
                                <a:tailEnd type="none" w="sm" len="lg"/>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F69C840" id="Straight Arrow Connector 296" o:spid="_x0000_s1026" type="#_x0000_t32" style="position:absolute;margin-left:110.5pt;margin-top:48.5pt;width:0;height:18pt;flip:y;z-index:251972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" strokecolor="red" strokeweight="1pt">
                      <v:stroke startarrow="block" startarrowwidth="narrow" startarrowlength="long" endarrowwidth="narrow" endarrowlength="long" joinstyle="miter"/>
                    </v:shape>
                  </w:pict>
                </mc:Fallback>
              </mc:AlternateContent>
            </w:r>
            <w:r w:rsidR="002F2723" w:rsidRPr="002B3BA1">
              <w:rPr>
                <w:rFonts w:ascii="Arial" w:hAnsi="Arial" w:cs="Arial"/>
                <w:noProof/>
                <w:lang w:eastAsia="en-GB"/>
              </w:rPr>
              <mc:AlternateContent>
                <mc:Choice Requires="wps">
                  <w:drawing>
                    <wp:anchor distT="0" distB="0" distL="114300" distR="114300" simplePos="0" relativeHeight="251973632" behindDoc="0" locked="0" layoutInCell="1" allowOverlap="1" wp14:anchorId="5B7A14D3" wp14:editId="757DDB5C">
                      <wp:simplePos x="0" y="0"/>
                      <wp:positionH relativeFrom="column">
                        <wp:posOffset>1403350</wp:posOffset>
                      </wp:positionH>
                      <wp:positionV relativeFrom="paragraph">
                        <wp:posOffset>844550</wp:posOffset>
                      </wp:positionV>
                      <wp:extent cx="0" cy="213995"/>
                      <wp:effectExtent l="38100" t="38100" r="57150" b="14605"/>
                      <wp:wrapNone/>
                      <wp:docPr id="297" name="Straight Arrow Connector 297"/>
                      <wp:cNvGraphicFramePr/>
                      <a:graphic xmlns:a="http://schemas.openxmlformats.org/drawingml/2006/main">
                        <a:graphicData uri="http://schemas.microsoft.com/office/word/2010/wordprocessingShape">
                          <wps:wsp>
                            <wps:cNvCnPr/>
                            <wps:spPr>
                              <a:xfrm flipV="1">
                                <a:off x="0" y="0"/>
                                <a:ext cx="0" cy="213995"/>
                              </a:xfrm>
                              <a:prstGeom prst="straightConnector1">
                                <a:avLst/>
                              </a:prstGeom>
                              <a:ln w="12700">
                                <a:solidFill>
                                  <a:srgbClr val="FF0000"/>
                                </a:solidFill>
                                <a:headEnd type="none" w="sm" len="lg"/>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12747BEA" id="Straight Arrow Connector 297" o:spid="_x0000_s1026" type="#_x0000_t32" style="position:absolute;margin-left:110.5pt;margin-top:66.5pt;width:0;height:16.85pt;flip:y;z-index:25197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" strokecolor="red" strokeweight="1pt">
                      <v:stroke startarrowwidth="narrow" startarrowlength="long" endarrow="block" endarrowwidth="narrow" endarrowlength="long" joinstyle="miter"/>
                    </v:shape>
                  </w:pict>
                </mc:Fallback>
              </mc:AlternateContent>
            </w:r>
            <w:r w:rsidR="002F2723" w:rsidRPr="002B3BA1">
              <w:rPr>
                <w:rFonts w:ascii="Arial" w:hAnsi="Arial" w:cs="Arial"/>
                <w:noProof/>
                <w:lang w:eastAsia="en-GB"/>
              </w:rPr>
              <w:drawing>
                <wp:anchor distT="0" distB="0" distL="114300" distR="114300" simplePos="0" relativeHeight="251967488" behindDoc="0" locked="0" layoutInCell="1" allowOverlap="1" wp14:anchorId="78554A29" wp14:editId="7B0AFCC1">
                  <wp:simplePos x="0" y="0"/>
                  <wp:positionH relativeFrom="column">
                    <wp:posOffset>1849120</wp:posOffset>
                  </wp:positionH>
                  <wp:positionV relativeFrom="paragraph">
                    <wp:posOffset>618173</wp:posOffset>
                  </wp:positionV>
                  <wp:extent cx="685800" cy="228600"/>
                  <wp:effectExtent l="0" t="0" r="0" b="0"/>
                  <wp:wrapNone/>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email">
                            <a:extLst>
                              <a:ext uri="{28A0092B-C50C-407E-A947-70E740481C1C}">
                                <a14:useLocalDpi xmlns:a14="http://schemas.microsoft.com/office/drawing/2010/main"/>
                              </a:ext>
                            </a:extLst>
                          </a:blip>
                          <a:stretch>
                            <a:fillRect/>
                          </a:stretch>
                        </pic:blipFill>
                        <pic:spPr>
                          <a:xfrm>
                            <a:off x="0" y="0"/>
                            <a:ext cx="685800" cy="228600"/>
                          </a:xfrm>
                          <a:prstGeom prst="rect">
                            <a:avLst/>
                          </a:prstGeom>
                        </pic:spPr>
                      </pic:pic>
                    </a:graphicData>
                  </a:graphic>
                  <wp14:sizeRelH relativeFrom="page">
                    <wp14:pctWidth>0</wp14:pctWidth>
                  </wp14:sizeRelH>
                  <wp14:sizeRelV relativeFrom="page">
                    <wp14:pctHeight>0</wp14:pctHeight>
                  </wp14:sizeRelV>
                </wp:anchor>
              </w:drawing>
            </w:r>
            <w:r w:rsidR="002F2723" w:rsidRPr="002B3BA1">
              <w:rPr>
                <w:rFonts w:ascii="Arial" w:hAnsi="Arial" w:cs="Arial"/>
                <w:noProof/>
                <w:lang w:eastAsia="en-GB"/>
              </w:rPr>
              <mc:AlternateContent>
                <mc:Choice Requires="wps">
                  <w:drawing>
                    <wp:anchor distT="0" distB="0" distL="114300" distR="114300" simplePos="0" relativeHeight="251968512" behindDoc="0" locked="0" layoutInCell="1" allowOverlap="1" wp14:anchorId="6F8F6DAC" wp14:editId="6C6F5F89">
                      <wp:simplePos x="0" y="0"/>
                      <wp:positionH relativeFrom="column">
                        <wp:posOffset>25718</wp:posOffset>
                      </wp:positionH>
                      <wp:positionV relativeFrom="paragraph">
                        <wp:posOffset>1492250</wp:posOffset>
                      </wp:positionV>
                      <wp:extent cx="1771650" cy="196850"/>
                      <wp:effectExtent l="0" t="0" r="0" b="0"/>
                      <wp:wrapNone/>
                      <wp:docPr id="292" name="Freeform 292"/>
                      <wp:cNvGraphicFramePr/>
                      <a:graphic xmlns:a="http://schemas.openxmlformats.org/drawingml/2006/main">
                        <a:graphicData uri="http://schemas.microsoft.com/office/word/2010/wordprocessingShape">
                          <wps:wsp>
                            <wps:cNvSpPr/>
                            <wps:spPr>
                              <a:xfrm>
                                <a:off x="0" y="0"/>
                                <a:ext cx="1771650" cy="196850"/>
                              </a:xfrm>
                              <a:custGeom>
                                <a:avLst/>
                                <a:gdLst>
                                  <a:gd name="connsiteX0" fmla="*/ 940714 w 940714"/>
                                  <a:gd name="connsiteY0" fmla="*/ 177617 h 197352"/>
                                  <a:gd name="connsiteX1" fmla="*/ 0 w 940714"/>
                                  <a:gd name="connsiteY1" fmla="*/ 197352 h 197352"/>
                                  <a:gd name="connsiteX2" fmla="*/ 6578 w 940714"/>
                                  <a:gd name="connsiteY2" fmla="*/ 19735 h 197352"/>
                                  <a:gd name="connsiteX3" fmla="*/ 736783 w 940714"/>
                                  <a:gd name="connsiteY3" fmla="*/ 0 h 197352"/>
                                  <a:gd name="connsiteX4" fmla="*/ 940714 w 940714"/>
                                  <a:gd name="connsiteY4" fmla="*/ 177617 h 197352"/>
                                  <a:gd name="connsiteX0" fmla="*/ 940714 w 940714"/>
                                  <a:gd name="connsiteY0" fmla="*/ 197352 h 197352"/>
                                  <a:gd name="connsiteX1" fmla="*/ 0 w 940714"/>
                                  <a:gd name="connsiteY1" fmla="*/ 197352 h 197352"/>
                                  <a:gd name="connsiteX2" fmla="*/ 6578 w 940714"/>
                                  <a:gd name="connsiteY2" fmla="*/ 19735 h 197352"/>
                                  <a:gd name="connsiteX3" fmla="*/ 736783 w 940714"/>
                                  <a:gd name="connsiteY3" fmla="*/ 0 h 197352"/>
                                  <a:gd name="connsiteX4" fmla="*/ 940714 w 940714"/>
                                  <a:gd name="connsiteY4" fmla="*/ 197352 h 197352"/>
                                  <a:gd name="connsiteX0" fmla="*/ 940714 w 940714"/>
                                  <a:gd name="connsiteY0" fmla="*/ 197352 h 197352"/>
                                  <a:gd name="connsiteX1" fmla="*/ 0 w 940714"/>
                                  <a:gd name="connsiteY1" fmla="*/ 197352 h 197352"/>
                                  <a:gd name="connsiteX2" fmla="*/ 0 w 940714"/>
                                  <a:gd name="connsiteY2" fmla="*/ 0 h 197352"/>
                                  <a:gd name="connsiteX3" fmla="*/ 736783 w 940714"/>
                                  <a:gd name="connsiteY3" fmla="*/ 0 h 197352"/>
                                  <a:gd name="connsiteX4" fmla="*/ 940714 w 940714"/>
                                  <a:gd name="connsiteY4" fmla="*/ 197352 h 19735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0714" h="197352">
                                    <a:moveTo>
                                      <a:pt x="940714" y="197352"/>
                                    </a:moveTo>
                                    <a:lnTo>
                                      <a:pt x="0" y="197352"/>
                                    </a:lnTo>
                                    <a:lnTo>
                                      <a:pt x="0" y="0"/>
                                    </a:lnTo>
                                    <a:lnTo>
                                      <a:pt x="736783" y="0"/>
                                    </a:lnTo>
                                    <a:lnTo>
                                      <a:pt x="940714" y="197352"/>
                                    </a:lnTo>
                                    <a:close/>
                                  </a:path>
                                </a:pathLst>
                              </a:cu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3CF8C" id="Freeform 292" o:spid="_x0000_s1026" style="position:absolute;margin-left:2.05pt;margin-top:117.5pt;width:139.5pt;height:15.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40714,197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" path="m940714,197352l,197352,,,736783,,940714,197352xe" fillcolor="#00b0f0" stroked="f" strokeweight="1pt">
                      <v:stroke joinstyle="miter"/>
                      <v:path arrowok="t" o:connecttype="custom" o:connectlocs="1771650,196850;0,196850;0,0;1387586,0;1771650,196850" o:connectangles="0,0,0,0,0"/>
                    </v:shape>
                  </w:pict>
                </mc:Fallback>
              </mc:AlternateContent>
            </w:r>
            <w:r w:rsidR="002F2723" w:rsidRPr="002B3BA1">
              <w:rPr>
                <w:rFonts w:ascii="Arial" w:hAnsi="Arial" w:cs="Arial"/>
                <w:noProof/>
                <w:lang w:eastAsia="en-GB"/>
              </w:rPr>
              <mc:AlternateContent>
                <mc:Choice Requires="wps">
                  <w:drawing>
                    <wp:anchor distT="0" distB="0" distL="114300" distR="114300" simplePos="0" relativeHeight="251969536" behindDoc="0" locked="0" layoutInCell="1" allowOverlap="1" wp14:anchorId="07B0F4F2" wp14:editId="2AB1AA3A">
                      <wp:simplePos x="0" y="0"/>
                      <wp:positionH relativeFrom="column">
                        <wp:posOffset>1163637</wp:posOffset>
                      </wp:positionH>
                      <wp:positionV relativeFrom="paragraph">
                        <wp:posOffset>830263</wp:posOffset>
                      </wp:positionV>
                      <wp:extent cx="1452245" cy="861695"/>
                      <wp:effectExtent l="0" t="0" r="0" b="0"/>
                      <wp:wrapNone/>
                      <wp:docPr id="291" name="Freeform 291"/>
                      <wp:cNvGraphicFramePr/>
                      <a:graphic xmlns:a="http://schemas.openxmlformats.org/drawingml/2006/main">
                        <a:graphicData uri="http://schemas.microsoft.com/office/word/2010/wordprocessingShape">
                          <wps:wsp>
                            <wps:cNvSpPr/>
                            <wps:spPr>
                              <a:xfrm>
                                <a:off x="0" y="0"/>
                                <a:ext cx="1452245" cy="861695"/>
                              </a:xfrm>
                              <a:custGeom>
                                <a:avLst/>
                                <a:gdLst>
                                  <a:gd name="connsiteX0" fmla="*/ 2118250 w 2118250"/>
                                  <a:gd name="connsiteY0" fmla="*/ 0 h 861773"/>
                                  <a:gd name="connsiteX1" fmla="*/ 2118250 w 2118250"/>
                                  <a:gd name="connsiteY1" fmla="*/ 861773 h 861773"/>
                                  <a:gd name="connsiteX2" fmla="*/ 0 w 2118250"/>
                                  <a:gd name="connsiteY2" fmla="*/ 861773 h 861773"/>
                                  <a:gd name="connsiteX3" fmla="*/ 92098 w 2118250"/>
                                  <a:gd name="connsiteY3" fmla="*/ 559166 h 861773"/>
                                  <a:gd name="connsiteX4" fmla="*/ 394705 w 2118250"/>
                                  <a:gd name="connsiteY4" fmla="*/ 302607 h 861773"/>
                                  <a:gd name="connsiteX5" fmla="*/ 592058 w 2118250"/>
                                  <a:gd name="connsiteY5" fmla="*/ 59206 h 861773"/>
                                  <a:gd name="connsiteX6" fmla="*/ 842037 w 2118250"/>
                                  <a:gd name="connsiteY6" fmla="*/ 26314 h 861773"/>
                                  <a:gd name="connsiteX7" fmla="*/ 2118250 w 2118250"/>
                                  <a:gd name="connsiteY7" fmla="*/ 0 h 8617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118250" h="861773">
                                    <a:moveTo>
                                      <a:pt x="2118250" y="0"/>
                                    </a:moveTo>
                                    <a:lnTo>
                                      <a:pt x="2118250" y="861773"/>
                                    </a:lnTo>
                                    <a:lnTo>
                                      <a:pt x="0" y="861773"/>
                                    </a:lnTo>
                                    <a:lnTo>
                                      <a:pt x="92098" y="559166"/>
                                    </a:lnTo>
                                    <a:lnTo>
                                      <a:pt x="394705" y="302607"/>
                                    </a:lnTo>
                                    <a:lnTo>
                                      <a:pt x="592058" y="59206"/>
                                    </a:lnTo>
                                    <a:lnTo>
                                      <a:pt x="842037" y="26314"/>
                                    </a:lnTo>
                                    <a:lnTo>
                                      <a:pt x="2118250" y="0"/>
                                    </a:lnTo>
                                    <a:close/>
                                  </a:path>
                                </a:pathLst>
                              </a:cu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9BBCD05" id="Freeform 291" o:spid="_x0000_s1026" style="position:absolute;margin-left:91.6pt;margin-top:65.4pt;width:114.35pt;height:67.85pt;z-index:251969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118250,861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" path="m2118250,r,861773l,861773,92098,559166,394705,302607,592058,59206,842037,26314,2118250,xe" fillcolor="#7f7f7f [1612]" stroked="f" strokeweight="1pt">
                      <v:stroke joinstyle="miter"/>
                      <v:path arrowok="t" o:connecttype="custom" o:connectlocs="1452245,0;1452245,861695;0,861695;63141,559115;270605,302580;405907,59201;577290,26312;1452245,0" o:connectangles="0,0,0,0,0,0,0,0"/>
                    </v:shape>
                  </w:pict>
                </mc:Fallback>
              </mc:AlternateContent>
            </w:r>
          </w:p>
        </w:tc>
        <w:tc>
          <w:tcPr>
            <w:tcW w:w="487" w:type="dxa"/>
            <w:shd w:val="clear" w:color="auto" w:fill="FFD2D2"/>
            <w:textDirection w:val="tbRl"/>
          </w:tcPr>
          <w:p w:rsidR="002F2723" w:rsidRPr="002B3BA1" w:rsidRDefault="004C1A35" w:rsidP="008E059C">
            <w:pPr>
              <w:pStyle w:val="SCIENCEVERTICAL"/>
              <w:rPr>
                <w:rFonts w:ascii="Arial" w:hAnsi="Arial" w:cs="Arial"/>
              </w:rPr>
            </w:pPr>
            <w:r w:rsidRPr="002B3BA1">
              <w:rPr>
                <w:rFonts w:ascii="Arial" w:hAnsi="Arial" w:cs="Arial"/>
              </w:rPr>
              <w:t>SCIENCE</w:t>
            </w:r>
          </w:p>
        </w:tc>
      </w:tr>
    </w:tbl>
    <w:p w:rsidR="002F2723" w:rsidRPr="002B3BA1" w:rsidRDefault="002F2723" w:rsidP="004A748C">
      <w:pPr>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2F2723" w:rsidRPr="002B3BA1" w:rsidTr="0075683E">
        <w:trPr>
          <w:cantSplit/>
          <w:trHeight w:val="1134"/>
        </w:trPr>
        <w:tc>
          <w:tcPr>
            <w:tcW w:w="4377" w:type="dxa"/>
          </w:tcPr>
          <w:p w:rsidR="00F56109" w:rsidRPr="002B3BA1" w:rsidRDefault="00F56109" w:rsidP="00F56109">
            <w:pPr>
              <w:rPr>
                <w:rFonts w:ascii="Arial" w:hAnsi="Arial" w:cs="Arial"/>
              </w:rPr>
            </w:pPr>
            <w:r w:rsidRPr="002B3BA1">
              <w:rPr>
                <w:rFonts w:ascii="Arial" w:hAnsi="Arial" w:cs="Arial"/>
              </w:rPr>
              <w:t>To confuse matters, Ordnance Survey in the UK uses Mean Seal Level (MSL) as the reference but calls the measurements on maps ‘heights’.</w:t>
            </w:r>
          </w:p>
          <w:p w:rsidR="002F2723" w:rsidRPr="002B3BA1" w:rsidRDefault="002F2723" w:rsidP="004A748C">
            <w:pPr>
              <w:rPr>
                <w:rFonts w:ascii="Arial" w:hAnsi="Arial" w:cs="Arial"/>
              </w:rPr>
            </w:pPr>
            <w:r w:rsidRPr="002B3BA1">
              <w:rPr>
                <w:rFonts w:ascii="Arial" w:hAnsi="Arial" w:cs="Arial"/>
              </w:rPr>
              <w:t>You can find out the altitude of your school from detailed maps which show contours and spot heights.</w:t>
            </w:r>
          </w:p>
          <w:p w:rsidR="002F2723" w:rsidRPr="002B3BA1" w:rsidRDefault="00E30AF0" w:rsidP="004A748C">
            <w:pPr>
              <w:pStyle w:val="Link"/>
              <w:rPr>
                <w:rFonts w:ascii="Arial" w:hAnsi="Arial" w:cs="Arial"/>
              </w:rPr>
            </w:pPr>
            <w:hyperlink r:id="rId66" w:history="1">
              <w:r w:rsidR="00D9298B" w:rsidRPr="00A872C6">
                <w:rPr>
                  <w:rStyle w:val="Hyperlink"/>
                  <w:rFonts w:ascii="Arial" w:hAnsi="Arial" w:cs="Arial"/>
                  <w:sz w:val="18"/>
                </w:rPr>
                <w:t>https://www.ordnancesurvey.co.uk/</w:t>
              </w:r>
            </w:hyperlink>
            <w:r w:rsidR="00D9298B" w:rsidRPr="00A872C6">
              <w:rPr>
                <w:rFonts w:ascii="Arial" w:hAnsi="Arial" w:cs="Arial"/>
                <w:sz w:val="18"/>
              </w:rPr>
              <w:t xml:space="preserve"> </w:t>
            </w:r>
          </w:p>
        </w:tc>
        <w:tc>
          <w:tcPr>
            <w:tcW w:w="4378" w:type="dxa"/>
            <w:tcBorders>
              <w:right w:val="single" w:sz="4" w:space="0" w:color="000000" w:themeColor="text1"/>
            </w:tcBorders>
          </w:tcPr>
          <w:p w:rsidR="002F2723" w:rsidRPr="002B3BA1" w:rsidRDefault="008A7BF4" w:rsidP="004A748C">
            <w:pPr>
              <w:rPr>
                <w:rFonts w:ascii="Arial" w:hAnsi="Arial" w:cs="Arial"/>
                <w:noProof/>
                <w:lang w:eastAsia="en-GB"/>
              </w:rPr>
            </w:pPr>
            <w:r w:rsidRPr="008A7BF4">
              <w:rPr>
                <w:rFonts w:ascii="Arial" w:hAnsi="Arial" w:cs="Arial"/>
                <w:noProof/>
                <w:lang w:eastAsia="en-GB"/>
              </w:rPr>
              <w:drawing>
                <wp:inline distT="0" distB="0" distL="0" distR="0" wp14:anchorId="48DFEFBB" wp14:editId="131D2089">
                  <wp:extent cx="2642870" cy="1760855"/>
                  <wp:effectExtent l="0" t="0" r="5080" b="0"/>
                  <wp:docPr id="341" name="Picture 4">
                    <a:extLst xmlns:a="http://schemas.openxmlformats.org/drawingml/2006/main">
                      <a:ext uri="{FF2B5EF4-FFF2-40B4-BE49-F238E27FC236}">
                        <a16:creationId xmlns:a16="http://schemas.microsoft.com/office/drawing/2014/main" id="{2F90AB6B-D2CC-4327-8DEC-A4F633673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F90AB6B-D2CC-4327-8DEC-A4F633673B7E}"/>
                              </a:ext>
                            </a:extLst>
                          </pic:cNvPr>
                          <pic:cNvPicPr>
                            <a:picLocks noChangeAspect="1"/>
                          </pic:cNvPicPr>
                        </pic:nvPicPr>
                        <pic:blipFill>
                          <a:blip r:embed="rId67"/>
                          <a:stretch>
                            <a:fillRect/>
                          </a:stretch>
                        </pic:blipFill>
                        <pic:spPr>
                          <a:xfrm>
                            <a:off x="0" y="0"/>
                            <a:ext cx="2642870" cy="1760855"/>
                          </a:xfrm>
                          <a:prstGeom prst="rect">
                            <a:avLst/>
                          </a:prstGeom>
                        </pic:spPr>
                      </pic:pic>
                    </a:graphicData>
                  </a:graphic>
                </wp:inline>
              </w:drawing>
            </w:r>
          </w:p>
          <w:p w:rsidR="002F2723" w:rsidRPr="002B3BA1" w:rsidRDefault="002F2723" w:rsidP="004A748C">
            <w:pPr>
              <w:rPr>
                <w:rFonts w:ascii="Arial" w:hAnsi="Arial" w:cs="Arial"/>
                <w:noProof/>
                <w:lang w:eastAsia="en-GB"/>
              </w:rPr>
            </w:pPr>
          </w:p>
        </w:tc>
        <w:tc>
          <w:tcPr>
            <w:tcW w:w="487" w:type="dxa"/>
            <w:tcBorders>
              <w:top w:val="single" w:sz="4" w:space="0" w:color="000000" w:themeColor="text1"/>
              <w:left w:val="single" w:sz="4" w:space="0" w:color="000000" w:themeColor="text1"/>
              <w:right w:val="single" w:sz="4" w:space="0" w:color="000000" w:themeColor="text1"/>
            </w:tcBorders>
            <w:shd w:val="clear" w:color="auto" w:fill="auto"/>
            <w:textDirection w:val="tbRl"/>
          </w:tcPr>
          <w:p w:rsidR="002F2723" w:rsidRPr="002B3BA1" w:rsidRDefault="002F2723" w:rsidP="0075683E">
            <w:pPr>
              <w:pStyle w:val="OTHERVERTICAL"/>
              <w:rPr>
                <w:rFonts w:ascii="Arial" w:hAnsi="Arial" w:cs="Arial"/>
                <w:color w:val="FF0000"/>
              </w:rPr>
            </w:pPr>
            <w:r w:rsidRPr="002B3BA1">
              <w:rPr>
                <w:rFonts w:ascii="Arial" w:hAnsi="Arial" w:cs="Arial"/>
              </w:rPr>
              <w:t>GEOGRAPHY</w:t>
            </w:r>
          </w:p>
        </w:tc>
      </w:tr>
      <w:tr w:rsidR="002F2723" w:rsidRPr="002B3BA1" w:rsidTr="0075683E">
        <w:trPr>
          <w:cantSplit/>
          <w:trHeight w:val="1134"/>
        </w:trPr>
        <w:tc>
          <w:tcPr>
            <w:tcW w:w="4377" w:type="dxa"/>
          </w:tcPr>
          <w:p w:rsidR="002F2723" w:rsidRPr="002B3BA1" w:rsidRDefault="002F2723" w:rsidP="004A748C">
            <w:pPr>
              <w:rPr>
                <w:rFonts w:ascii="Arial" w:hAnsi="Arial" w:cs="Arial"/>
              </w:rPr>
            </w:pPr>
            <w:r w:rsidRPr="002B3BA1">
              <w:rPr>
                <w:rFonts w:ascii="Arial" w:hAnsi="Arial" w:cs="Arial"/>
              </w:rPr>
              <w:t xml:space="preserve">In the UK some buildings and </w:t>
            </w:r>
            <w:r w:rsidRPr="002B3BA1">
              <w:rPr>
                <w:rFonts w:ascii="Arial" w:hAnsi="Arial" w:cs="Arial"/>
                <w:b/>
              </w:rPr>
              <w:t>trig</w:t>
            </w:r>
            <w:r w:rsidRPr="002B3BA1">
              <w:rPr>
                <w:rFonts w:ascii="Arial" w:hAnsi="Arial" w:cs="Arial"/>
              </w:rPr>
              <w:t xml:space="preserve"> points on hills have ‘bench marks’. These were used in early surveying. The location of bench marks can be found on large scale Ordnance Survey maps. This bench mark is on Cannock Chase in Staffordshire.</w:t>
            </w:r>
          </w:p>
          <w:p w:rsidR="002F2723" w:rsidRPr="002B3BA1" w:rsidRDefault="002F2723" w:rsidP="00D3331B">
            <w:pPr>
              <w:pStyle w:val="ListParagraph"/>
              <w:numPr>
                <w:ilvl w:val="0"/>
                <w:numId w:val="13"/>
              </w:numPr>
              <w:ind w:left="426"/>
              <w:rPr>
                <w:rFonts w:ascii="Arial" w:hAnsi="Arial" w:cs="Arial"/>
              </w:rPr>
            </w:pPr>
            <w:r w:rsidRPr="002B3BA1">
              <w:rPr>
                <w:rFonts w:ascii="Arial" w:hAnsi="Arial" w:cs="Arial"/>
              </w:rPr>
              <w:t>Find out if there any bench marks in your locality.</w:t>
            </w:r>
          </w:p>
          <w:p w:rsidR="002F2723" w:rsidRPr="002B3BA1" w:rsidRDefault="002F2723" w:rsidP="00D3331B">
            <w:pPr>
              <w:pStyle w:val="ListParagraph"/>
              <w:numPr>
                <w:ilvl w:val="0"/>
                <w:numId w:val="13"/>
              </w:numPr>
              <w:ind w:left="426"/>
              <w:rPr>
                <w:rFonts w:ascii="Arial" w:hAnsi="Arial" w:cs="Arial"/>
              </w:rPr>
            </w:pPr>
            <w:r w:rsidRPr="002B3BA1">
              <w:rPr>
                <w:rFonts w:ascii="Arial" w:hAnsi="Arial" w:cs="Arial"/>
              </w:rPr>
              <w:t xml:space="preserve">What do you think the term </w:t>
            </w:r>
            <w:r w:rsidRPr="002B3BA1">
              <w:rPr>
                <w:rFonts w:ascii="Arial" w:hAnsi="Arial" w:cs="Arial"/>
                <w:b/>
              </w:rPr>
              <w:t>trig</w:t>
            </w:r>
            <w:r w:rsidRPr="002B3BA1">
              <w:rPr>
                <w:rFonts w:ascii="Arial" w:hAnsi="Arial" w:cs="Arial"/>
              </w:rPr>
              <w:t xml:space="preserve"> stands for?</w:t>
            </w:r>
          </w:p>
          <w:p w:rsidR="002F2723" w:rsidRPr="002B3BA1" w:rsidRDefault="002F2723" w:rsidP="004A748C">
            <w:pPr>
              <w:rPr>
                <w:rFonts w:ascii="Arial" w:hAnsi="Arial" w:cs="Arial"/>
              </w:rPr>
            </w:pPr>
          </w:p>
        </w:tc>
        <w:tc>
          <w:tcPr>
            <w:tcW w:w="4378" w:type="dxa"/>
            <w:tcBorders>
              <w:right w:val="single" w:sz="4" w:space="0" w:color="000000" w:themeColor="text1"/>
            </w:tcBorders>
          </w:tcPr>
          <w:p w:rsidR="002F2723" w:rsidRPr="002B3BA1" w:rsidRDefault="002F2723" w:rsidP="004A748C">
            <w:pPr>
              <w:rPr>
                <w:rFonts w:ascii="Arial" w:hAnsi="Arial" w:cs="Arial"/>
                <w:noProof/>
                <w:lang w:eastAsia="en-GB"/>
              </w:rPr>
            </w:pPr>
            <w:r w:rsidRPr="002B3BA1">
              <w:rPr>
                <w:rFonts w:ascii="Arial" w:hAnsi="Arial" w:cs="Arial"/>
                <w:noProof/>
                <w:lang w:eastAsia="en-GB"/>
              </w:rPr>
              <mc:AlternateContent>
                <mc:Choice Requires="wps">
                  <w:drawing>
                    <wp:anchor distT="0" distB="0" distL="114300" distR="114300" simplePos="0" relativeHeight="251990016" behindDoc="0" locked="0" layoutInCell="1" allowOverlap="1" wp14:anchorId="3A3DCE43" wp14:editId="701EACB0">
                      <wp:simplePos x="0" y="0"/>
                      <wp:positionH relativeFrom="column">
                        <wp:posOffset>479307</wp:posOffset>
                      </wp:positionH>
                      <wp:positionV relativeFrom="paragraph">
                        <wp:posOffset>159560</wp:posOffset>
                      </wp:positionV>
                      <wp:extent cx="1116917" cy="533604"/>
                      <wp:effectExtent l="0" t="0" r="26670" b="19050"/>
                      <wp:wrapNone/>
                      <wp:docPr id="355" name="Straight Connector 355"/>
                      <wp:cNvGraphicFramePr/>
                      <a:graphic xmlns:a="http://schemas.openxmlformats.org/drawingml/2006/main">
                        <a:graphicData uri="http://schemas.microsoft.com/office/word/2010/wordprocessingShape">
                          <wps:wsp>
                            <wps:cNvCnPr/>
                            <wps:spPr>
                              <a:xfrm flipH="1">
                                <a:off x="0" y="0"/>
                                <a:ext cx="1116917" cy="533604"/>
                              </a:xfrm>
                              <a:prstGeom prst="lin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line w14:anchorId="39A4BBF8" id="Straight Connector 355" o:spid="_x0000_s1026" style="position:absolute;flip:x;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75pt,12.55pt" to="125.7pt,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" strokecolor="#e7e6e6 [3214]" strokeweight="1pt">
                      <v:stroke joinstyle="miter"/>
                    </v:line>
                  </w:pict>
                </mc:Fallback>
              </mc:AlternateContent>
            </w:r>
            <w:r w:rsidRPr="002B3BA1">
              <w:rPr>
                <w:rFonts w:ascii="Arial" w:hAnsi="Arial" w:cs="Arial"/>
                <w:noProof/>
                <w:lang w:eastAsia="en-GB"/>
              </w:rPr>
              <mc:AlternateContent>
                <mc:Choice Requires="wps">
                  <w:drawing>
                    <wp:anchor distT="0" distB="0" distL="114300" distR="114300" simplePos="0" relativeHeight="251991040" behindDoc="0" locked="0" layoutInCell="1" allowOverlap="1" wp14:anchorId="63D3DFA9" wp14:editId="52383CAC">
                      <wp:simplePos x="0" y="0"/>
                      <wp:positionH relativeFrom="column">
                        <wp:posOffset>516255</wp:posOffset>
                      </wp:positionH>
                      <wp:positionV relativeFrom="paragraph">
                        <wp:posOffset>971550</wp:posOffset>
                      </wp:positionV>
                      <wp:extent cx="1147763" cy="485775"/>
                      <wp:effectExtent l="0" t="0" r="14605" b="28575"/>
                      <wp:wrapNone/>
                      <wp:docPr id="356" name="Straight Connector 356"/>
                      <wp:cNvGraphicFramePr/>
                      <a:graphic xmlns:a="http://schemas.openxmlformats.org/drawingml/2006/main">
                        <a:graphicData uri="http://schemas.microsoft.com/office/word/2010/wordprocessingShape">
                          <wps:wsp>
                            <wps:cNvCnPr/>
                            <wps:spPr>
                              <a:xfrm flipH="1" flipV="1">
                                <a:off x="0" y="0"/>
                                <a:ext cx="1147763" cy="485775"/>
                              </a:xfrm>
                              <a:prstGeom prst="lin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anchor>
                  </w:drawing>
                </mc:Choice>
                <mc:Fallback>
                  <w:pict>
                    <v:line w14:anchorId="54D08129" id="Straight Connector 356" o:spid="_x0000_s1026" style="position:absolute;flip:x y;z-index:251991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0.65pt,76.5pt" to="131.05pt,1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" strokecolor="#e7e6e6 [3214]" strokeweight="1pt">
                      <v:stroke joinstyle="miter"/>
                    </v:line>
                  </w:pict>
                </mc:Fallback>
              </mc:AlternateContent>
            </w:r>
            <w:r w:rsidRPr="002B3BA1">
              <w:rPr>
                <w:rFonts w:ascii="Arial" w:hAnsi="Arial" w:cs="Arial"/>
                <w:noProof/>
                <w:lang w:eastAsia="en-GB"/>
              </w:rPr>
              <mc:AlternateContent>
                <mc:Choice Requires="wps">
                  <w:drawing>
                    <wp:anchor distT="0" distB="0" distL="114300" distR="114300" simplePos="0" relativeHeight="251988992" behindDoc="0" locked="0" layoutInCell="1" allowOverlap="1" wp14:anchorId="527C6A00" wp14:editId="09FB61D6">
                      <wp:simplePos x="0" y="0"/>
                      <wp:positionH relativeFrom="column">
                        <wp:posOffset>387350</wp:posOffset>
                      </wp:positionH>
                      <wp:positionV relativeFrom="paragraph">
                        <wp:posOffset>685482</wp:posOffset>
                      </wp:positionV>
                      <wp:extent cx="285750" cy="285750"/>
                      <wp:effectExtent l="0" t="0" r="19050" b="19050"/>
                      <wp:wrapNone/>
                      <wp:docPr id="354" name="Oval 354"/>
                      <wp:cNvGraphicFramePr/>
                      <a:graphic xmlns:a="http://schemas.openxmlformats.org/drawingml/2006/main">
                        <a:graphicData uri="http://schemas.microsoft.com/office/word/2010/wordprocessingShape">
                          <wps:wsp>
                            <wps:cNvSpPr/>
                            <wps:spPr>
                              <a:xfrm>
                                <a:off x="0" y="0"/>
                                <a:ext cx="285750" cy="285750"/>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0CE0B2" id="Oval 354" o:spid="_x0000_s1026" style="position:absolute;margin-left:30.5pt;margin-top:53.95pt;width:22.5pt;height:22.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" filled="f" strokecolor="#e7e6e6 [3214]" strokeweight="1pt">
                      <v:stroke joinstyle="miter"/>
                    </v:oval>
                  </w:pict>
                </mc:Fallback>
              </mc:AlternateContent>
            </w:r>
            <w:r w:rsidRPr="002B3BA1">
              <w:rPr>
                <w:rFonts w:ascii="Arial" w:hAnsi="Arial" w:cs="Arial"/>
                <w:noProof/>
                <w:lang w:eastAsia="en-GB"/>
              </w:rPr>
              <mc:AlternateContent>
                <mc:Choice Requires="wps">
                  <w:drawing>
                    <wp:anchor distT="0" distB="0" distL="114300" distR="114300" simplePos="0" relativeHeight="251987968" behindDoc="0" locked="0" layoutInCell="1" allowOverlap="1" wp14:anchorId="0BE50E6F" wp14:editId="6D677AEF">
                      <wp:simplePos x="0" y="0"/>
                      <wp:positionH relativeFrom="column">
                        <wp:posOffset>1194118</wp:posOffset>
                      </wp:positionH>
                      <wp:positionV relativeFrom="paragraph">
                        <wp:posOffset>90805</wp:posOffset>
                      </wp:positionV>
                      <wp:extent cx="1395412" cy="1395412"/>
                      <wp:effectExtent l="0" t="0" r="14605" b="14605"/>
                      <wp:wrapNone/>
                      <wp:docPr id="353" name="Oval 353"/>
                      <wp:cNvGraphicFramePr/>
                      <a:graphic xmlns:a="http://schemas.openxmlformats.org/drawingml/2006/main">
                        <a:graphicData uri="http://schemas.microsoft.com/office/word/2010/wordprocessingShape">
                          <wps:wsp>
                            <wps:cNvSpPr/>
                            <wps:spPr>
                              <a:xfrm>
                                <a:off x="0" y="0"/>
                                <a:ext cx="1395412" cy="1395412"/>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CAC4F04" id="Oval 353" o:spid="_x0000_s1026" style="position:absolute;margin-left:94.05pt;margin-top:7.15pt;width:109.85pt;height:109.85pt;z-index:25198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" filled="f" strokecolor="#e7e6e6 [3214]" strokeweight="1pt">
                      <v:stroke joinstyle="miter"/>
                    </v:oval>
                  </w:pict>
                </mc:Fallback>
              </mc:AlternateContent>
            </w:r>
            <w:r w:rsidRPr="002B3BA1">
              <w:rPr>
                <w:rFonts w:ascii="Arial" w:hAnsi="Arial" w:cs="Arial"/>
                <w:noProof/>
                <w:lang w:eastAsia="en-GB"/>
              </w:rPr>
              <w:drawing>
                <wp:anchor distT="0" distB="0" distL="114300" distR="114300" simplePos="0" relativeHeight="251986944" behindDoc="0" locked="0" layoutInCell="1" allowOverlap="1" wp14:anchorId="35E40F06" wp14:editId="092117C0">
                  <wp:simplePos x="0" y="0"/>
                  <wp:positionH relativeFrom="column">
                    <wp:posOffset>1563370</wp:posOffset>
                  </wp:positionH>
                  <wp:positionV relativeFrom="paragraph">
                    <wp:posOffset>253435</wp:posOffset>
                  </wp:positionV>
                  <wp:extent cx="676910" cy="1090295"/>
                  <wp:effectExtent l="0" t="0" r="8890" b="0"/>
                  <wp:wrapNone/>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email">
                            <a:extLst>
                              <a:ext uri="{28A0092B-C50C-407E-A947-70E740481C1C}">
                                <a14:useLocalDpi xmlns:a14="http://schemas.microsoft.com/office/drawing/2010/main"/>
                              </a:ext>
                            </a:extLst>
                          </a:blip>
                          <a:stretch>
                            <a:fillRect/>
                          </a:stretch>
                        </pic:blipFill>
                        <pic:spPr>
                          <a:xfrm>
                            <a:off x="0" y="0"/>
                            <a:ext cx="676910" cy="1090295"/>
                          </a:xfrm>
                          <a:prstGeom prst="rect">
                            <a:avLst/>
                          </a:prstGeom>
                        </pic:spPr>
                      </pic:pic>
                    </a:graphicData>
                  </a:graphic>
                  <wp14:sizeRelH relativeFrom="page">
                    <wp14:pctWidth>0</wp14:pctWidth>
                  </wp14:sizeRelH>
                  <wp14:sizeRelV relativeFrom="page">
                    <wp14:pctHeight>0</wp14:pctHeight>
                  </wp14:sizeRelV>
                </wp:anchor>
              </w:drawing>
            </w:r>
            <w:r w:rsidRPr="002B3BA1">
              <w:rPr>
                <w:rFonts w:ascii="Arial" w:hAnsi="Arial" w:cs="Arial"/>
                <w:noProof/>
                <w:lang w:eastAsia="en-GB"/>
              </w:rPr>
              <w:drawing>
                <wp:inline distT="0" distB="0" distL="0" distR="0" wp14:anchorId="5598C790" wp14:editId="612CBC99">
                  <wp:extent cx="1009650" cy="1554862"/>
                  <wp:effectExtent l="0" t="0" r="0"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email">
                            <a:extLst>
                              <a:ext uri="{28A0092B-C50C-407E-A947-70E740481C1C}">
                                <a14:useLocalDpi xmlns:a14="http://schemas.microsoft.com/office/drawing/2010/main"/>
                              </a:ext>
                            </a:extLst>
                          </a:blip>
                          <a:stretch>
                            <a:fillRect/>
                          </a:stretch>
                        </pic:blipFill>
                        <pic:spPr>
                          <a:xfrm>
                            <a:off x="0" y="0"/>
                            <a:ext cx="1010837" cy="1556690"/>
                          </a:xfrm>
                          <a:prstGeom prst="rect">
                            <a:avLst/>
                          </a:prstGeom>
                        </pic:spPr>
                      </pic:pic>
                    </a:graphicData>
                  </a:graphic>
                </wp:inline>
              </w:drawing>
            </w:r>
          </w:p>
        </w:tc>
        <w:tc>
          <w:tcPr>
            <w:tcW w:w="487" w:type="dxa"/>
            <w:tcBorders>
              <w:left w:val="single" w:sz="4" w:space="0" w:color="000000" w:themeColor="text1"/>
              <w:bottom w:val="single" w:sz="4" w:space="0" w:color="000000" w:themeColor="text1"/>
              <w:right w:val="single" w:sz="4" w:space="0" w:color="000000" w:themeColor="text1"/>
            </w:tcBorders>
            <w:shd w:val="clear" w:color="auto" w:fill="auto"/>
            <w:textDirection w:val="tbRl"/>
          </w:tcPr>
          <w:p w:rsidR="002F2723" w:rsidRPr="002B3BA1" w:rsidRDefault="002F2723" w:rsidP="0075683E">
            <w:pPr>
              <w:pStyle w:val="OTHERVERTICAL"/>
              <w:rPr>
                <w:rFonts w:ascii="Arial" w:hAnsi="Arial" w:cs="Arial"/>
              </w:rPr>
            </w:pPr>
            <w:r w:rsidRPr="002B3BA1">
              <w:rPr>
                <w:rFonts w:ascii="Arial" w:hAnsi="Arial" w:cs="Arial"/>
              </w:rPr>
              <w:t>GEOGRAPHY</w:t>
            </w:r>
          </w:p>
        </w:tc>
      </w:tr>
    </w:tbl>
    <w:p w:rsidR="002F2723" w:rsidRPr="002B3BA1" w:rsidRDefault="002F2723" w:rsidP="004A748C">
      <w:pPr>
        <w:rPr>
          <w:rFonts w:ascii="Arial" w:hAnsi="Arial" w:cs="Arial"/>
        </w:rPr>
      </w:pPr>
    </w:p>
    <w:p w:rsidR="002F2723" w:rsidRPr="002B3BA1" w:rsidRDefault="002F2723" w:rsidP="004A748C">
      <w:pPr>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2F2723" w:rsidRPr="002B3BA1" w:rsidTr="00211071">
        <w:trPr>
          <w:cantSplit/>
          <w:trHeight w:val="284"/>
        </w:trPr>
        <w:tc>
          <w:tcPr>
            <w:tcW w:w="8755" w:type="dxa"/>
            <w:gridSpan w:val="2"/>
          </w:tcPr>
          <w:p w:rsidR="002F2723" w:rsidRPr="008120AF" w:rsidRDefault="002F2723" w:rsidP="004A748C">
            <w:pPr>
              <w:pStyle w:val="Science2"/>
              <w:rPr>
                <w:rFonts w:ascii="Arial" w:hAnsi="Arial" w:cs="Arial"/>
              </w:rPr>
            </w:pPr>
            <w:r w:rsidRPr="008120AF">
              <w:rPr>
                <w:rFonts w:ascii="Arial" w:hAnsi="Arial" w:cs="Arial"/>
              </w:rPr>
              <w:t>Maximum height - Apogee</w:t>
            </w:r>
          </w:p>
          <w:p w:rsidR="002F2723" w:rsidRPr="008120AF" w:rsidRDefault="00D82FB4" w:rsidP="004A748C">
            <w:pPr>
              <w:pStyle w:val="Science3"/>
              <w:rPr>
                <w:rFonts w:ascii="Arial" w:hAnsi="Arial" w:cs="Arial"/>
                <w:noProof/>
                <w:lang w:eastAsia="en-GB"/>
              </w:rPr>
            </w:pPr>
            <w:r w:rsidRPr="008120AF">
              <w:rPr>
                <w:rFonts w:ascii="Arial" w:hAnsi="Arial" w:cs="Arial"/>
                <w:noProof/>
                <w:lang w:eastAsia="en-GB"/>
              </w:rPr>
              <mc:AlternateContent>
                <mc:Choice Requires="wps">
                  <w:drawing>
                    <wp:anchor distT="0" distB="0" distL="114300" distR="114300" simplePos="0" relativeHeight="251985920" behindDoc="0" locked="0" layoutInCell="1" allowOverlap="1" wp14:anchorId="1A894C57" wp14:editId="2042739C">
                      <wp:simplePos x="0" y="0"/>
                      <wp:positionH relativeFrom="column">
                        <wp:posOffset>2753702</wp:posOffset>
                      </wp:positionH>
                      <wp:positionV relativeFrom="paragraph">
                        <wp:posOffset>221615</wp:posOffset>
                      </wp:positionV>
                      <wp:extent cx="886460" cy="227330"/>
                      <wp:effectExtent l="0" t="0" r="0" b="1270"/>
                      <wp:wrapNone/>
                      <wp:docPr id="3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6460" cy="227330"/>
                              </a:xfrm>
                              <a:prstGeom prst="rect">
                                <a:avLst/>
                              </a:prstGeom>
                              <a:noFill/>
                              <a:ln w="9525">
                                <a:noFill/>
                                <a:miter lim="800000"/>
                                <a:headEnd/>
                                <a:tailEnd/>
                              </a:ln>
                            </wps:spPr>
                            <wps:txbx>
                              <w:txbxContent>
                                <w:p w:rsidR="00E30AF0" w:rsidRPr="00F301C4" w:rsidRDefault="00E30AF0" w:rsidP="00D82FB4">
                                  <w:pPr>
                                    <w:pStyle w:val="Sciencelabel"/>
                                  </w:pPr>
                                  <w:r>
                                    <w:t xml:space="preserve">V = 0.0 </w:t>
                                  </w:r>
                                  <w:r w:rsidRPr="004772D2">
                                    <w:t>m sec</w:t>
                                  </w:r>
                                  <w:r w:rsidRPr="004772D2">
                                    <w:rPr>
                                      <w:vertAlign w:val="superscript"/>
                                    </w:rPr>
                                    <w:t>1</w:t>
                                  </w:r>
                                </w:p>
                                <w:p w:rsidR="00E30AF0" w:rsidRPr="00F301C4" w:rsidRDefault="00E30AF0" w:rsidP="00D82FB4">
                                  <w:pPr>
                                    <w:pStyle w:val="Sciencelabel"/>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94C57" id="_x0000_s1045" type="#_x0000_t202" style="position:absolute;left:0;text-align:left;margin-left:216.85pt;margin-top:17.45pt;width:69.8pt;height:17.9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" filled="f" stroked="f">
                      <v:textbox>
                        <w:txbxContent>
                          <w:p w:rsidR="00E30AF0" w:rsidRPr="00F301C4" w:rsidRDefault="00E30AF0" w:rsidP="00D82FB4">
                            <w:pPr>
                              <w:pStyle w:val="Sciencelabel"/>
                            </w:pPr>
                            <w:r>
                              <w:t xml:space="preserve">V = 0.0 </w:t>
                            </w:r>
                            <w:r w:rsidRPr="004772D2">
                              <w:t>m sec</w:t>
                            </w:r>
                            <w:r w:rsidRPr="004772D2">
                              <w:rPr>
                                <w:vertAlign w:val="superscript"/>
                              </w:rPr>
                              <w:t>1</w:t>
                            </w:r>
                          </w:p>
                          <w:p w:rsidR="00E30AF0" w:rsidRPr="00F301C4" w:rsidRDefault="00E30AF0" w:rsidP="00D82FB4">
                            <w:pPr>
                              <w:pStyle w:val="Sciencelabel"/>
                            </w:pPr>
                          </w:p>
                        </w:txbxContent>
                      </v:textbox>
                    </v:shape>
                  </w:pict>
                </mc:Fallback>
              </mc:AlternateContent>
            </w:r>
            <w:r w:rsidR="002F2723" w:rsidRPr="008120AF">
              <w:rPr>
                <w:rFonts w:ascii="Arial" w:hAnsi="Arial" w:cs="Arial"/>
              </w:rPr>
              <w:t>Coasting distance to apogee</w:t>
            </w:r>
          </w:p>
        </w:tc>
        <w:tc>
          <w:tcPr>
            <w:tcW w:w="487" w:type="dxa"/>
            <w:vMerge w:val="restart"/>
            <w:shd w:val="clear" w:color="auto" w:fill="FFC5C5"/>
            <w:textDirection w:val="tbRl"/>
          </w:tcPr>
          <w:p w:rsidR="002F2723" w:rsidRPr="002B3BA1" w:rsidRDefault="002F2723" w:rsidP="008E059C">
            <w:pPr>
              <w:pStyle w:val="SCIENCEVERTICAL"/>
              <w:rPr>
                <w:rFonts w:ascii="Arial" w:hAnsi="Arial" w:cs="Arial"/>
              </w:rPr>
            </w:pPr>
            <w:r w:rsidRPr="002B3BA1">
              <w:rPr>
                <w:rFonts w:ascii="Arial" w:hAnsi="Arial" w:cs="Arial"/>
              </w:rPr>
              <w:t>SCIENCE</w:t>
            </w:r>
          </w:p>
        </w:tc>
      </w:tr>
      <w:tr w:rsidR="002F2723" w:rsidRPr="002B3BA1" w:rsidTr="00211071">
        <w:trPr>
          <w:cantSplit/>
          <w:trHeight w:val="1134"/>
        </w:trPr>
        <w:tc>
          <w:tcPr>
            <w:tcW w:w="4377" w:type="dxa"/>
          </w:tcPr>
          <w:p w:rsidR="002F2723" w:rsidRPr="002B3BA1" w:rsidRDefault="002F2723" w:rsidP="004A748C">
            <w:pPr>
              <w:rPr>
                <w:rFonts w:ascii="Arial" w:hAnsi="Arial" w:cs="Arial"/>
                <w:noProof/>
                <w:lang w:eastAsia="en-GB"/>
              </w:rPr>
            </w:pPr>
            <w:r w:rsidRPr="002B3BA1">
              <w:rPr>
                <w:rFonts w:ascii="Arial" w:hAnsi="Arial" w:cs="Arial"/>
                <w:noProof/>
                <w:lang w:eastAsia="en-GB"/>
              </w:rPr>
              <w:t xml:space="preserve">When the rocket motor runs out of fuel, the force of gravity will slow the rocket until the velocity is zero. </w:t>
            </w:r>
          </w:p>
          <w:p w:rsidR="002F2723" w:rsidRPr="002B3BA1" w:rsidRDefault="002F2723" w:rsidP="004A748C">
            <w:pPr>
              <w:rPr>
                <w:rFonts w:ascii="Arial" w:hAnsi="Arial" w:cs="Arial"/>
                <w:noProof/>
                <w:lang w:eastAsia="en-GB"/>
              </w:rPr>
            </w:pPr>
            <w:r w:rsidRPr="002B3BA1">
              <w:rPr>
                <w:rFonts w:ascii="Arial" w:hAnsi="Arial" w:cs="Arial"/>
                <w:noProof/>
                <w:lang w:eastAsia="en-GB"/>
              </w:rPr>
              <w:t xml:space="preserve">At this point the rocket will be at its highest point called </w:t>
            </w:r>
            <w:r w:rsidRPr="002B3BA1">
              <w:rPr>
                <w:rFonts w:ascii="Arial" w:hAnsi="Arial" w:cs="Arial"/>
                <w:b/>
                <w:noProof/>
                <w:lang w:eastAsia="en-GB"/>
              </w:rPr>
              <w:t>apogee</w:t>
            </w:r>
            <w:r w:rsidRPr="002B3BA1">
              <w:rPr>
                <w:rFonts w:ascii="Arial" w:hAnsi="Arial" w:cs="Arial"/>
                <w:noProof/>
                <w:lang w:eastAsia="en-GB"/>
              </w:rPr>
              <w:t xml:space="preserve">. </w:t>
            </w:r>
          </w:p>
          <w:p w:rsidR="002F2723" w:rsidRPr="002B3BA1" w:rsidRDefault="002F2723" w:rsidP="004A748C">
            <w:pPr>
              <w:rPr>
                <w:rFonts w:ascii="Arial" w:hAnsi="Arial" w:cs="Arial"/>
                <w:noProof/>
                <w:lang w:eastAsia="en-GB"/>
              </w:rPr>
            </w:pPr>
            <w:r w:rsidRPr="002B3BA1">
              <w:rPr>
                <w:rFonts w:ascii="Arial" w:hAnsi="Arial" w:cs="Arial"/>
                <w:noProof/>
                <w:lang w:eastAsia="en-GB"/>
              </w:rPr>
              <w:t>After this, the rocket will begin falling back to earth.</w:t>
            </w:r>
          </w:p>
          <w:p w:rsidR="002F2723" w:rsidRPr="002B3BA1" w:rsidRDefault="002F2723" w:rsidP="004A748C">
            <w:pPr>
              <w:rPr>
                <w:rFonts w:ascii="Arial" w:hAnsi="Arial" w:cs="Arial"/>
                <w:noProof/>
                <w:lang w:eastAsia="en-GB"/>
              </w:rPr>
            </w:pPr>
            <w:r w:rsidRPr="002B3BA1">
              <w:rPr>
                <w:rFonts w:ascii="Arial" w:hAnsi="Arial" w:cs="Arial"/>
                <w:noProof/>
                <w:lang w:eastAsia="en-GB"/>
              </w:rPr>
              <w:t xml:space="preserve">Knowing the time, mass of the rocket and start and end velocities, we can calculate the distance travelled. </w:t>
            </w:r>
          </w:p>
          <w:p w:rsidR="002F2723" w:rsidRPr="002B3BA1" w:rsidRDefault="0059061C" w:rsidP="004A748C">
            <w:pPr>
              <w:rPr>
                <w:rFonts w:ascii="Arial" w:hAnsi="Arial" w:cs="Arial"/>
                <w:noProof/>
                <w:lang w:eastAsia="en-GB"/>
              </w:rPr>
            </w:pPr>
            <w:r w:rsidRPr="002B3BA1">
              <w:rPr>
                <w:rFonts w:ascii="Arial" w:hAnsi="Arial" w:cs="Arial"/>
                <w:noProof/>
                <w:lang w:eastAsia="en-GB"/>
              </w:rPr>
              <w:t>Next</w:t>
            </w:r>
            <w:r w:rsidR="002F2723" w:rsidRPr="002B3BA1">
              <w:rPr>
                <w:rFonts w:ascii="Arial" w:hAnsi="Arial" w:cs="Arial"/>
                <w:noProof/>
                <w:lang w:eastAsia="en-GB"/>
              </w:rPr>
              <w:t xml:space="preserve"> we calculate the average velocity.</w:t>
            </w:r>
          </w:p>
        </w:tc>
        <w:tc>
          <w:tcPr>
            <w:tcW w:w="4378" w:type="dxa"/>
            <w:vAlign w:val="center"/>
          </w:tcPr>
          <w:p w:rsidR="002F2723" w:rsidRPr="002B3BA1" w:rsidRDefault="00D82FB4" w:rsidP="00D82FB4">
            <w:pPr>
              <w:pStyle w:val="Quote"/>
              <w:jc w:val="right"/>
              <w:rPr>
                <w:rFonts w:ascii="Arial" w:hAnsi="Arial" w:cs="Arial"/>
                <w:noProof/>
                <w:lang w:eastAsia="en-GB"/>
              </w:rPr>
            </w:pPr>
            <w:r w:rsidRPr="002B3BA1">
              <w:rPr>
                <w:rFonts w:ascii="Arial" w:hAnsi="Arial" w:cs="Arial"/>
                <w:noProof/>
                <w:lang w:eastAsia="en-GB"/>
              </w:rPr>
              <mc:AlternateContent>
                <mc:Choice Requires="wps">
                  <w:drawing>
                    <wp:anchor distT="0" distB="0" distL="114300" distR="114300" simplePos="0" relativeHeight="251981824" behindDoc="0" locked="0" layoutInCell="1" allowOverlap="1" wp14:anchorId="1D9738EC" wp14:editId="4D6F7D97">
                      <wp:simplePos x="0" y="0"/>
                      <wp:positionH relativeFrom="column">
                        <wp:posOffset>281940</wp:posOffset>
                      </wp:positionH>
                      <wp:positionV relativeFrom="paragraph">
                        <wp:posOffset>306705</wp:posOffset>
                      </wp:positionV>
                      <wp:extent cx="860425" cy="475615"/>
                      <wp:effectExtent l="1905" t="0" r="0" b="0"/>
                      <wp:wrapNone/>
                      <wp:docPr id="3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860425" cy="475615"/>
                              </a:xfrm>
                              <a:prstGeom prst="rect">
                                <a:avLst/>
                              </a:prstGeom>
                              <a:noFill/>
                              <a:ln w="9525">
                                <a:noFill/>
                                <a:miter lim="800000"/>
                                <a:headEnd/>
                                <a:tailEnd/>
                              </a:ln>
                            </wps:spPr>
                            <wps:txbx>
                              <w:txbxContent>
                                <w:p w:rsidR="00E30AF0" w:rsidRPr="00D82FB4" w:rsidRDefault="00E30AF0" w:rsidP="00D82FB4">
                                  <w:pPr>
                                    <w:pStyle w:val="Sciencelabel"/>
                                  </w:pPr>
                                  <w:r w:rsidRPr="00D82FB4">
                                    <w:t>Coasting</w:t>
                                  </w:r>
                                  <w:r w:rsidRPr="00D82FB4">
                                    <w:br/>
                                    <w:t>Decelerating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9738EC" id="_x0000_s1046" type="#_x0000_t202" style="position:absolute;left:0;text-align:left;margin-left:22.2pt;margin-top:24.15pt;width:67.75pt;height:37.45pt;rotation:-90;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" filled="f" stroked="f">
                      <v:textbox>
                        <w:txbxContent>
                          <w:p w:rsidR="00E30AF0" w:rsidRPr="00D82FB4" w:rsidRDefault="00E30AF0" w:rsidP="00D82FB4">
                            <w:pPr>
                              <w:pStyle w:val="Sciencelabel"/>
                            </w:pPr>
                            <w:r w:rsidRPr="00D82FB4">
                              <w:t>Coasting</w:t>
                            </w:r>
                            <w:r w:rsidRPr="00D82FB4">
                              <w:br/>
                              <w:t>Decelerating</w:t>
                            </w: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979776" behindDoc="0" locked="0" layoutInCell="1" allowOverlap="1" wp14:anchorId="44AB275B" wp14:editId="7511AF76">
                      <wp:simplePos x="0" y="0"/>
                      <wp:positionH relativeFrom="column">
                        <wp:posOffset>233045</wp:posOffset>
                      </wp:positionH>
                      <wp:positionV relativeFrom="paragraph">
                        <wp:posOffset>1280160</wp:posOffset>
                      </wp:positionV>
                      <wp:extent cx="954405" cy="475615"/>
                      <wp:effectExtent l="0" t="0" r="0" b="0"/>
                      <wp:wrapNone/>
                      <wp:docPr id="3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954405" cy="475615"/>
                              </a:xfrm>
                              <a:prstGeom prst="rect">
                                <a:avLst/>
                              </a:prstGeom>
                              <a:noFill/>
                              <a:ln w="9525">
                                <a:noFill/>
                                <a:miter lim="800000"/>
                                <a:headEnd/>
                                <a:tailEnd/>
                              </a:ln>
                            </wps:spPr>
                            <wps:txbx>
                              <w:txbxContent>
                                <w:p w:rsidR="00E30AF0" w:rsidRPr="00D82FB4" w:rsidRDefault="00E30AF0" w:rsidP="00D82FB4">
                                  <w:pPr>
                                    <w:pStyle w:val="Sciencelabel"/>
                                  </w:pPr>
                                  <w:r w:rsidRPr="00D82FB4">
                                    <w:t>Rocket thrust</w:t>
                                  </w:r>
                                  <w:r w:rsidRPr="00D82FB4">
                                    <w:br/>
                                    <w:t>Accelerating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B275B" id="_x0000_s1047" type="#_x0000_t202" style="position:absolute;left:0;text-align:left;margin-left:18.35pt;margin-top:100.8pt;width:75.15pt;height:37.45pt;rotation:-90;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" filled="f" stroked="f">
                      <v:textbox>
                        <w:txbxContent>
                          <w:p w:rsidR="00E30AF0" w:rsidRPr="00D82FB4" w:rsidRDefault="00E30AF0" w:rsidP="00D82FB4">
                            <w:pPr>
                              <w:pStyle w:val="Sciencelabel"/>
                            </w:pPr>
                            <w:r w:rsidRPr="00D82FB4">
                              <w:t>Rocket thrust</w:t>
                            </w:r>
                            <w:r w:rsidRPr="00D82FB4">
                              <w:br/>
                              <w:t>Accelerating</w:t>
                            </w: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982848" behindDoc="0" locked="0" layoutInCell="1" allowOverlap="1" wp14:anchorId="2569900E" wp14:editId="5DC81D9C">
                      <wp:simplePos x="0" y="0"/>
                      <wp:positionH relativeFrom="column">
                        <wp:posOffset>-2540</wp:posOffset>
                      </wp:positionH>
                      <wp:positionV relativeFrom="paragraph">
                        <wp:posOffset>1945005</wp:posOffset>
                      </wp:positionV>
                      <wp:extent cx="814705" cy="255270"/>
                      <wp:effectExtent l="0" t="0" r="0" b="0"/>
                      <wp:wrapNone/>
                      <wp:docPr id="3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705" cy="255270"/>
                              </a:xfrm>
                              <a:prstGeom prst="rect">
                                <a:avLst/>
                              </a:prstGeom>
                              <a:noFill/>
                              <a:ln w="9525">
                                <a:noFill/>
                                <a:miter lim="800000"/>
                                <a:headEnd/>
                                <a:tailEnd/>
                              </a:ln>
                            </wps:spPr>
                            <wps:txbx>
                              <w:txbxContent>
                                <w:p w:rsidR="00E30AF0" w:rsidRPr="00F301C4" w:rsidRDefault="00E30AF0" w:rsidP="00D82FB4">
                                  <w:pPr>
                                    <w:pStyle w:val="Sciencelabel"/>
                                  </w:pPr>
                                  <w:r>
                                    <w:t xml:space="preserve">V = 0.0 </w:t>
                                  </w:r>
                                  <w:r w:rsidRPr="004772D2">
                                    <w:t>m sec</w:t>
                                  </w:r>
                                  <w:r w:rsidRPr="004772D2">
                                    <w:rPr>
                                      <w:vertAlign w:val="superscript"/>
                                    </w:rPr>
                                    <w:t>1</w:t>
                                  </w:r>
                                </w:p>
                                <w:p w:rsidR="00E30AF0" w:rsidRPr="00F301C4" w:rsidRDefault="00E30AF0" w:rsidP="00D82FB4">
                                  <w:pPr>
                                    <w:pStyle w:val="Sciencelabel"/>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69900E" id="_x0000_s1048" type="#_x0000_t202" style="position:absolute;left:0;text-align:left;margin-left:-.2pt;margin-top:153.15pt;width:64.15pt;height:20.1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" filled="f" stroked="f">
                      <v:textbox>
                        <w:txbxContent>
                          <w:p w:rsidR="00E30AF0" w:rsidRPr="00F301C4" w:rsidRDefault="00E30AF0" w:rsidP="00D82FB4">
                            <w:pPr>
                              <w:pStyle w:val="Sciencelabel"/>
                            </w:pPr>
                            <w:r>
                              <w:t xml:space="preserve">V = 0.0 </w:t>
                            </w:r>
                            <w:r w:rsidRPr="004772D2">
                              <w:t>m sec</w:t>
                            </w:r>
                            <w:r w:rsidRPr="004772D2">
                              <w:rPr>
                                <w:vertAlign w:val="superscript"/>
                              </w:rPr>
                              <w:t>1</w:t>
                            </w:r>
                          </w:p>
                          <w:p w:rsidR="00E30AF0" w:rsidRPr="00F301C4" w:rsidRDefault="00E30AF0" w:rsidP="00D82FB4">
                            <w:pPr>
                              <w:pStyle w:val="Sciencelabel"/>
                            </w:pPr>
                          </w:p>
                        </w:txbxContent>
                      </v:textbox>
                    </v:shape>
                  </w:pict>
                </mc:Fallback>
              </mc:AlternateContent>
            </w:r>
            <w:r w:rsidRPr="002B3BA1">
              <w:rPr>
                <w:rFonts w:ascii="Arial" w:hAnsi="Arial" w:cs="Arial"/>
                <w:noProof/>
                <w:lang w:eastAsia="en-GB"/>
              </w:rPr>
              <mc:AlternateContent>
                <mc:Choice Requires="wps">
                  <w:drawing>
                    <wp:anchor distT="0" distB="0" distL="114300" distR="114300" simplePos="0" relativeHeight="251983872" behindDoc="0" locked="0" layoutInCell="1" allowOverlap="1" wp14:anchorId="1EACD551" wp14:editId="678041F1">
                      <wp:simplePos x="0" y="0"/>
                      <wp:positionH relativeFrom="column">
                        <wp:posOffset>702945</wp:posOffset>
                      </wp:positionH>
                      <wp:positionV relativeFrom="paragraph">
                        <wp:posOffset>2110740</wp:posOffset>
                      </wp:positionV>
                      <wp:extent cx="666115" cy="0"/>
                      <wp:effectExtent l="0" t="0" r="19685" b="19050"/>
                      <wp:wrapNone/>
                      <wp:docPr id="364" name="Straight Connector 364"/>
                      <wp:cNvGraphicFramePr/>
                      <a:graphic xmlns:a="http://schemas.openxmlformats.org/drawingml/2006/main">
                        <a:graphicData uri="http://schemas.microsoft.com/office/word/2010/wordprocessingShape">
                          <wps:wsp>
                            <wps:cNvCnPr/>
                            <wps:spPr>
                              <a:xfrm flipH="1">
                                <a:off x="0" y="0"/>
                                <a:ext cx="66611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261096" id="Straight Connector 364" o:spid="_x0000_s1026" style="position:absolute;flip:x;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35pt,166.2pt" to="107.8pt,1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" strokecolor="red" strokeweight=".5pt">
                      <v:stroke joinstyle="miter"/>
                    </v:line>
                  </w:pict>
                </mc:Fallback>
              </mc:AlternateContent>
            </w:r>
            <w:r w:rsidRPr="002B3BA1">
              <w:rPr>
                <w:rFonts w:ascii="Arial" w:hAnsi="Arial" w:cs="Arial"/>
                <w:noProof/>
                <w:lang w:eastAsia="en-GB"/>
              </w:rPr>
              <mc:AlternateContent>
                <mc:Choice Requires="wps">
                  <w:drawing>
                    <wp:anchor distT="0" distB="0" distL="114300" distR="114300" simplePos="0" relativeHeight="251977728" behindDoc="0" locked="0" layoutInCell="1" allowOverlap="1" wp14:anchorId="3E6E9943" wp14:editId="33FA6998">
                      <wp:simplePos x="0" y="0"/>
                      <wp:positionH relativeFrom="column">
                        <wp:posOffset>732790</wp:posOffset>
                      </wp:positionH>
                      <wp:positionV relativeFrom="paragraph">
                        <wp:posOffset>14605</wp:posOffset>
                      </wp:positionV>
                      <wp:extent cx="798830" cy="0"/>
                      <wp:effectExtent l="0" t="0" r="20320" b="19050"/>
                      <wp:wrapNone/>
                      <wp:docPr id="358" name="Straight Connector 358"/>
                      <wp:cNvGraphicFramePr/>
                      <a:graphic xmlns:a="http://schemas.openxmlformats.org/drawingml/2006/main">
                        <a:graphicData uri="http://schemas.microsoft.com/office/word/2010/wordprocessingShape">
                          <wps:wsp>
                            <wps:cNvCnPr/>
                            <wps:spPr>
                              <a:xfrm flipH="1">
                                <a:off x="0" y="0"/>
                                <a:ext cx="79883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D49C14" id="Straight Connector 358" o:spid="_x0000_s1026" style="position:absolute;flip:x;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7pt,1.15pt" to="120.6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" strokecolor="red" strokeweight=".5pt">
                      <v:stroke joinstyle="miter"/>
                    </v:line>
                  </w:pict>
                </mc:Fallback>
              </mc:AlternateContent>
            </w:r>
            <w:r w:rsidRPr="002B3BA1">
              <w:rPr>
                <w:rFonts w:ascii="Arial" w:hAnsi="Arial" w:cs="Arial"/>
                <w:noProof/>
                <w:lang w:eastAsia="en-GB"/>
              </w:rPr>
              <mc:AlternateContent>
                <mc:Choice Requires="wps">
                  <w:drawing>
                    <wp:anchor distT="0" distB="0" distL="114300" distR="114300" simplePos="0" relativeHeight="251980800" behindDoc="0" locked="0" layoutInCell="1" allowOverlap="1" wp14:anchorId="28B1C649" wp14:editId="47109EBC">
                      <wp:simplePos x="0" y="0"/>
                      <wp:positionH relativeFrom="column">
                        <wp:posOffset>835025</wp:posOffset>
                      </wp:positionH>
                      <wp:positionV relativeFrom="paragraph">
                        <wp:posOffset>18415</wp:posOffset>
                      </wp:positionV>
                      <wp:extent cx="0" cy="1003300"/>
                      <wp:effectExtent l="38100" t="38100" r="57150" b="63500"/>
                      <wp:wrapNone/>
                      <wp:docPr id="361" name="Straight Arrow Connector 361"/>
                      <wp:cNvGraphicFramePr/>
                      <a:graphic xmlns:a="http://schemas.openxmlformats.org/drawingml/2006/main">
                        <a:graphicData uri="http://schemas.microsoft.com/office/word/2010/wordprocessingShape">
                          <wps:wsp>
                            <wps:cNvCnPr/>
                            <wps:spPr>
                              <a:xfrm flipV="1">
                                <a:off x="0" y="0"/>
                                <a:ext cx="0" cy="1003300"/>
                              </a:xfrm>
                              <a:prstGeom prst="straightConnector1">
                                <a:avLst/>
                              </a:prstGeom>
                              <a:ln w="12700">
                                <a:solidFill>
                                  <a:srgbClr val="FF0000"/>
                                </a:solidFill>
                                <a:headEnd type="triangle" w="sm" len="lg"/>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FADC8A" id="Straight Arrow Connector 361" o:spid="_x0000_s1026" type="#_x0000_t32" style="position:absolute;margin-left:65.75pt;margin-top:1.45pt;width:0;height:79pt;flip:y;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" strokecolor="red" strokeweight="1pt">
                      <v:stroke startarrow="block" startarrowwidth="narrow" startarrowlength="long" endarrow="block" endarrowwidth="narrow" endarrowlength="long" joinstyle="miter"/>
                    </v:shape>
                  </w:pict>
                </mc:Fallback>
              </mc:AlternateContent>
            </w:r>
            <w:r w:rsidRPr="002B3BA1">
              <w:rPr>
                <w:rFonts w:ascii="Arial" w:hAnsi="Arial" w:cs="Arial"/>
                <w:noProof/>
                <w:lang w:eastAsia="en-GB"/>
              </w:rPr>
              <mc:AlternateContent>
                <mc:Choice Requires="wps">
                  <w:drawing>
                    <wp:anchor distT="0" distB="0" distL="114300" distR="114300" simplePos="0" relativeHeight="251978752" behindDoc="0" locked="0" layoutInCell="1" allowOverlap="1" wp14:anchorId="63A65F52" wp14:editId="00A3C281">
                      <wp:simplePos x="0" y="0"/>
                      <wp:positionH relativeFrom="column">
                        <wp:posOffset>837565</wp:posOffset>
                      </wp:positionH>
                      <wp:positionV relativeFrom="paragraph">
                        <wp:posOffset>1019175</wp:posOffset>
                      </wp:positionV>
                      <wp:extent cx="0" cy="1097915"/>
                      <wp:effectExtent l="38100" t="38100" r="57150" b="64135"/>
                      <wp:wrapNone/>
                      <wp:docPr id="359" name="Straight Arrow Connector 359"/>
                      <wp:cNvGraphicFramePr/>
                      <a:graphic xmlns:a="http://schemas.openxmlformats.org/drawingml/2006/main">
                        <a:graphicData uri="http://schemas.microsoft.com/office/word/2010/wordprocessingShape">
                          <wps:wsp>
                            <wps:cNvCnPr/>
                            <wps:spPr>
                              <a:xfrm flipV="1">
                                <a:off x="0" y="0"/>
                                <a:ext cx="0" cy="1097915"/>
                              </a:xfrm>
                              <a:prstGeom prst="straightConnector1">
                                <a:avLst/>
                              </a:prstGeom>
                              <a:ln w="12700">
                                <a:solidFill>
                                  <a:srgbClr val="FF0000"/>
                                </a:solidFill>
                                <a:headEnd type="triangle" w="sm" len="lg"/>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57B402" id="Straight Arrow Connector 359" o:spid="_x0000_s1026" type="#_x0000_t32" style="position:absolute;margin-left:65.95pt;margin-top:80.25pt;width:0;height:86.45pt;flip:y;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" strokecolor="red" strokeweight="1pt">
                      <v:stroke startarrow="block" startarrowwidth="narrow" startarrowlength="long" endarrow="block" endarrowwidth="narrow" endarrowlength="long" joinstyle="miter"/>
                    </v:shape>
                  </w:pict>
                </mc:Fallback>
              </mc:AlternateContent>
            </w:r>
            <w:r w:rsidR="002F2723" w:rsidRPr="002B3BA1">
              <w:rPr>
                <w:rFonts w:ascii="Arial" w:hAnsi="Arial" w:cs="Arial"/>
                <w:noProof/>
                <w:lang w:eastAsia="en-GB"/>
              </w:rPr>
              <mc:AlternateContent>
                <mc:Choice Requires="wps">
                  <w:drawing>
                    <wp:anchor distT="0" distB="0" distL="114300" distR="114300" simplePos="0" relativeHeight="251984896" behindDoc="0" locked="0" layoutInCell="1" allowOverlap="1" wp14:anchorId="7C4D1349" wp14:editId="33E9C13F">
                      <wp:simplePos x="0" y="0"/>
                      <wp:positionH relativeFrom="column">
                        <wp:posOffset>-1905</wp:posOffset>
                      </wp:positionH>
                      <wp:positionV relativeFrom="paragraph">
                        <wp:posOffset>931545</wp:posOffset>
                      </wp:positionV>
                      <wp:extent cx="880110" cy="234950"/>
                      <wp:effectExtent l="0" t="0" r="0" b="0"/>
                      <wp:wrapNone/>
                      <wp:docPr id="3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0110" cy="234950"/>
                              </a:xfrm>
                              <a:prstGeom prst="rect">
                                <a:avLst/>
                              </a:prstGeom>
                              <a:noFill/>
                              <a:ln w="9525">
                                <a:noFill/>
                                <a:miter lim="800000"/>
                                <a:headEnd/>
                                <a:tailEnd/>
                              </a:ln>
                            </wps:spPr>
                            <wps:txbx>
                              <w:txbxContent>
                                <w:p w:rsidR="00E30AF0" w:rsidRPr="00F301C4" w:rsidRDefault="00E30AF0" w:rsidP="00D82FB4">
                                  <w:pPr>
                                    <w:pStyle w:val="Sciencelabel"/>
                                  </w:pPr>
                                  <w:r>
                                    <w:t xml:space="preserve">h = </w:t>
                                  </w:r>
                                  <w:r w:rsidRPr="004772D2">
                                    <w:t>79.13 m sec</w:t>
                                  </w:r>
                                  <w:r w:rsidRPr="004772D2">
                                    <w:rPr>
                                      <w:vertAlign w:val="superscript"/>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4D1349" id="_x0000_s1049" type="#_x0000_t202" style="position:absolute;left:0;text-align:left;margin-left:-.15pt;margin-top:73.35pt;width:69.3pt;height:18.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" filled="f" stroked="f">
                      <v:textbox>
                        <w:txbxContent>
                          <w:p w:rsidR="00E30AF0" w:rsidRPr="00F301C4" w:rsidRDefault="00E30AF0" w:rsidP="00D82FB4">
                            <w:pPr>
                              <w:pStyle w:val="Sciencelabel"/>
                            </w:pPr>
                            <w:r>
                              <w:t xml:space="preserve">h = </w:t>
                            </w:r>
                            <w:r w:rsidRPr="004772D2">
                              <w:t>79.13 m sec</w:t>
                            </w:r>
                            <w:r w:rsidRPr="004772D2">
                              <w:rPr>
                                <w:vertAlign w:val="superscript"/>
                              </w:rPr>
                              <w:t>1</w:t>
                            </w:r>
                          </w:p>
                        </w:txbxContent>
                      </v:textbox>
                    </v:shape>
                  </w:pict>
                </mc:Fallback>
              </mc:AlternateContent>
            </w:r>
            <w:r w:rsidR="008120AF">
              <w:rPr>
                <w:noProof/>
              </w:rPr>
              <w:t xml:space="preserve"> </w:t>
            </w:r>
            <w:r w:rsidR="008120AF">
              <w:rPr>
                <w:noProof/>
              </w:rPr>
              <w:drawing>
                <wp:inline distT="0" distB="0" distL="0" distR="0" wp14:anchorId="3FEDE706" wp14:editId="4BC8A18E">
                  <wp:extent cx="1717756" cy="2182483"/>
                  <wp:effectExtent l="0" t="0" r="0" b="889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730438" cy="2198597"/>
                          </a:xfrm>
                          <a:prstGeom prst="rect">
                            <a:avLst/>
                          </a:prstGeom>
                        </pic:spPr>
                      </pic:pic>
                    </a:graphicData>
                  </a:graphic>
                </wp:inline>
              </w:drawing>
            </w:r>
          </w:p>
          <w:p w:rsidR="002F2723" w:rsidRPr="002B3BA1" w:rsidRDefault="002F2723" w:rsidP="004A748C">
            <w:pPr>
              <w:rPr>
                <w:rFonts w:ascii="Arial" w:hAnsi="Arial" w:cs="Arial"/>
              </w:rPr>
            </w:pPr>
          </w:p>
        </w:tc>
        <w:tc>
          <w:tcPr>
            <w:tcW w:w="487" w:type="dxa"/>
            <w:vMerge/>
            <w:shd w:val="clear" w:color="auto" w:fill="FFC5C5"/>
            <w:textDirection w:val="tbRl"/>
          </w:tcPr>
          <w:p w:rsidR="002F2723" w:rsidRPr="002B3BA1" w:rsidRDefault="002F2723" w:rsidP="004A748C">
            <w:pPr>
              <w:pStyle w:val="MATHSVERTICAL"/>
              <w:rPr>
                <w:rFonts w:ascii="Arial" w:hAnsi="Arial" w:cs="Arial"/>
              </w:rPr>
            </w:pPr>
          </w:p>
        </w:tc>
      </w:tr>
    </w:tbl>
    <w:p w:rsidR="004C1A35" w:rsidRPr="002B3BA1" w:rsidRDefault="004C1A35" w:rsidP="004A748C">
      <w:pPr>
        <w:rPr>
          <w:rFonts w:ascii="Arial" w:hAnsi="Arial" w:cs="Arial"/>
        </w:rPr>
      </w:pPr>
    </w:p>
    <w:tbl>
      <w:tblPr>
        <w:tblStyle w:val="TableGrid"/>
        <w:tblW w:w="92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8"/>
        <w:gridCol w:w="4111"/>
        <w:gridCol w:w="487"/>
      </w:tblGrid>
      <w:tr w:rsidR="002F2723" w:rsidRPr="002B3BA1" w:rsidTr="00D3342A">
        <w:trPr>
          <w:cantSplit/>
          <w:trHeight w:val="886"/>
        </w:trPr>
        <w:tc>
          <w:tcPr>
            <w:tcW w:w="4678" w:type="dxa"/>
          </w:tcPr>
          <w:p w:rsidR="002F2723" w:rsidRPr="002B3BA1" w:rsidRDefault="002F2723" w:rsidP="004A748C">
            <w:pPr>
              <w:pStyle w:val="Mathematics3"/>
              <w:rPr>
                <w:rFonts w:ascii="Arial" w:hAnsi="Arial" w:cs="Arial"/>
                <w:noProof/>
                <w:lang w:eastAsia="en-GB"/>
              </w:rPr>
            </w:pPr>
            <w:r w:rsidRPr="002B3BA1">
              <w:rPr>
                <w:rFonts w:ascii="Arial" w:hAnsi="Arial" w:cs="Arial"/>
                <w:noProof/>
                <w:lang w:eastAsia="en-GB"/>
              </w:rPr>
              <w:t>Average velocity</w:t>
            </w:r>
          </w:p>
          <w:p w:rsidR="002F2723" w:rsidRPr="002B3BA1" w:rsidRDefault="002F2723" w:rsidP="00D3342A">
            <w:pPr>
              <w:pStyle w:val="Mathsformula"/>
              <w:ind w:right="-413"/>
              <w:rPr>
                <w:rFonts w:ascii="Arial" w:hAnsi="Arial" w:cs="Arial"/>
                <w:noProof/>
                <w:lang w:eastAsia="en-GB"/>
              </w:rPr>
            </w:pPr>
            <w:r w:rsidRPr="002B3BA1">
              <w:rPr>
                <w:rFonts w:ascii="Arial" w:hAnsi="Arial" w:cs="Arial"/>
                <w:noProof/>
                <w:lang w:eastAsia="en-GB"/>
              </w:rPr>
              <w:t xml:space="preserve">Average velocity = </w:t>
            </w:r>
            <w:r w:rsidRPr="002B3BA1">
              <w:rPr>
                <w:rFonts w:ascii="Arial" w:hAnsi="Arial" w:cs="Arial"/>
                <w:noProof/>
                <w:u w:val="single"/>
                <w:lang w:eastAsia="en-GB"/>
              </w:rPr>
              <w:t>start velocity + end velocity</w:t>
            </w:r>
            <w:r w:rsidRPr="002B3BA1">
              <w:rPr>
                <w:rFonts w:ascii="Arial" w:hAnsi="Arial" w:cs="Arial"/>
                <w:noProof/>
                <w:lang w:eastAsia="en-GB"/>
              </w:rPr>
              <w:t xml:space="preserve"> </w:t>
            </w:r>
            <w:r w:rsidRPr="002B3BA1">
              <w:rPr>
                <w:rFonts w:ascii="Arial" w:hAnsi="Arial" w:cs="Arial"/>
                <w:noProof/>
                <w:lang w:eastAsia="en-GB"/>
              </w:rPr>
              <w:tab/>
            </w:r>
            <w:r w:rsidRPr="002B3BA1">
              <w:rPr>
                <w:rFonts w:ascii="Arial" w:hAnsi="Arial" w:cs="Arial"/>
                <w:noProof/>
                <w:lang w:eastAsia="en-GB"/>
              </w:rPr>
              <w:tab/>
            </w:r>
            <w:r w:rsidRPr="002B3BA1">
              <w:rPr>
                <w:rFonts w:ascii="Arial" w:hAnsi="Arial" w:cs="Arial"/>
                <w:noProof/>
                <w:lang w:eastAsia="en-GB"/>
              </w:rPr>
              <w:tab/>
            </w:r>
            <w:r w:rsidRPr="002B3BA1">
              <w:rPr>
                <w:rFonts w:ascii="Arial" w:hAnsi="Arial" w:cs="Arial"/>
                <w:noProof/>
                <w:lang w:eastAsia="en-GB"/>
              </w:rPr>
              <w:tab/>
            </w:r>
            <w:r w:rsidR="00EE3F96">
              <w:rPr>
                <w:rFonts w:ascii="Arial" w:hAnsi="Arial" w:cs="Arial"/>
                <w:noProof/>
                <w:lang w:eastAsia="en-GB"/>
              </w:rPr>
              <w:t xml:space="preserve">   </w:t>
            </w:r>
            <w:r w:rsidRPr="002B3BA1">
              <w:rPr>
                <w:rFonts w:ascii="Arial" w:hAnsi="Arial" w:cs="Arial"/>
                <w:noProof/>
                <w:lang w:eastAsia="en-GB"/>
              </w:rPr>
              <w:t>2</w:t>
            </w:r>
          </w:p>
          <w:p w:rsidR="000D71F6" w:rsidRPr="002B3BA1" w:rsidRDefault="000D71F6" w:rsidP="00D3331B">
            <w:pPr>
              <w:pStyle w:val="Mathsformula"/>
              <w:rPr>
                <w:rFonts w:ascii="Arial" w:hAnsi="Arial" w:cs="Arial"/>
                <w:noProof/>
                <w:lang w:eastAsia="en-GB"/>
              </w:rPr>
            </w:pPr>
          </w:p>
        </w:tc>
        <w:tc>
          <w:tcPr>
            <w:tcW w:w="4111" w:type="dxa"/>
          </w:tcPr>
          <w:p w:rsidR="002F2723" w:rsidRPr="002B3BA1" w:rsidRDefault="002F2723" w:rsidP="00D3342A">
            <w:pPr>
              <w:pStyle w:val="Mathsformula"/>
              <w:tabs>
                <w:tab w:val="clear" w:pos="2711"/>
              </w:tabs>
              <w:rPr>
                <w:rFonts w:ascii="Arial" w:hAnsi="Arial" w:cs="Arial"/>
                <w:noProof/>
                <w:lang w:eastAsia="en-GB"/>
              </w:rPr>
            </w:pPr>
            <w:r w:rsidRPr="002B3BA1">
              <w:rPr>
                <w:rFonts w:ascii="Arial" w:hAnsi="Arial" w:cs="Arial"/>
                <w:noProof/>
                <w:lang w:eastAsia="en-GB"/>
              </w:rPr>
              <w:tab/>
              <w:t>V</w:t>
            </w:r>
            <w:r w:rsidRPr="002B3BA1">
              <w:rPr>
                <w:rFonts w:ascii="Arial" w:hAnsi="Arial" w:cs="Arial"/>
                <w:noProof/>
                <w:vertAlign w:val="subscript"/>
                <w:lang w:eastAsia="en-GB"/>
              </w:rPr>
              <w:t>average</w:t>
            </w:r>
            <w:r w:rsidRPr="002B3BA1">
              <w:rPr>
                <w:rFonts w:ascii="Arial" w:hAnsi="Arial" w:cs="Arial"/>
                <w:noProof/>
                <w:lang w:eastAsia="en-GB"/>
              </w:rPr>
              <w:tab/>
              <w:t>=</w:t>
            </w:r>
            <w:r w:rsidR="00D3342A">
              <w:rPr>
                <w:rFonts w:ascii="Arial" w:hAnsi="Arial" w:cs="Arial"/>
                <w:noProof/>
                <w:lang w:eastAsia="en-GB"/>
              </w:rPr>
              <w:t xml:space="preserve">    </w:t>
            </w:r>
            <w:r w:rsidRPr="002B3BA1">
              <w:rPr>
                <w:rFonts w:ascii="Arial" w:hAnsi="Arial" w:cs="Arial"/>
                <w:noProof/>
                <w:u w:val="single"/>
                <w:lang w:eastAsia="en-GB"/>
              </w:rPr>
              <w:t>79.13 + 0</w:t>
            </w:r>
            <w:r w:rsidRPr="002B3BA1">
              <w:rPr>
                <w:rFonts w:ascii="Arial" w:hAnsi="Arial" w:cs="Arial"/>
                <w:noProof/>
                <w:u w:val="single"/>
                <w:lang w:eastAsia="en-GB"/>
              </w:rPr>
              <w:br/>
            </w:r>
            <w:r w:rsidRPr="002B3BA1">
              <w:rPr>
                <w:rFonts w:ascii="Arial" w:hAnsi="Arial" w:cs="Arial"/>
                <w:noProof/>
                <w:lang w:eastAsia="en-GB"/>
              </w:rPr>
              <w:tab/>
            </w:r>
            <w:r w:rsidRPr="002B3BA1">
              <w:rPr>
                <w:rFonts w:ascii="Arial" w:hAnsi="Arial" w:cs="Arial"/>
                <w:noProof/>
                <w:lang w:eastAsia="en-GB"/>
              </w:rPr>
              <w:tab/>
            </w:r>
            <w:r w:rsidRPr="002B3BA1">
              <w:rPr>
                <w:rFonts w:ascii="Arial" w:hAnsi="Arial" w:cs="Arial"/>
                <w:noProof/>
                <w:lang w:eastAsia="en-GB"/>
              </w:rPr>
              <w:tab/>
            </w:r>
            <w:r w:rsidR="00D3342A">
              <w:rPr>
                <w:rFonts w:ascii="Arial" w:hAnsi="Arial" w:cs="Arial"/>
                <w:noProof/>
                <w:lang w:eastAsia="en-GB"/>
              </w:rPr>
              <w:t xml:space="preserve">             </w:t>
            </w:r>
            <w:r w:rsidRPr="002B3BA1">
              <w:rPr>
                <w:rFonts w:ascii="Arial" w:hAnsi="Arial" w:cs="Arial"/>
                <w:noProof/>
                <w:lang w:eastAsia="en-GB"/>
              </w:rPr>
              <w:t>2</w:t>
            </w:r>
          </w:p>
          <w:p w:rsidR="002F2723" w:rsidRPr="002B3BA1" w:rsidRDefault="002F2723" w:rsidP="000D71F6">
            <w:pPr>
              <w:pStyle w:val="Mathsformula"/>
              <w:rPr>
                <w:rFonts w:ascii="Arial" w:hAnsi="Arial" w:cs="Arial"/>
                <w:b/>
                <w:noProof/>
                <w:lang w:eastAsia="en-GB"/>
              </w:rPr>
            </w:pPr>
            <w:r w:rsidRPr="002B3BA1">
              <w:rPr>
                <w:rFonts w:ascii="Arial" w:hAnsi="Arial" w:cs="Arial"/>
                <w:noProof/>
                <w:lang w:eastAsia="en-GB"/>
              </w:rPr>
              <w:tab/>
            </w:r>
            <w:r w:rsidRPr="002B3BA1">
              <w:rPr>
                <w:rFonts w:ascii="Arial" w:hAnsi="Arial" w:cs="Arial"/>
                <w:b/>
                <w:noProof/>
                <w:lang w:eastAsia="en-GB"/>
              </w:rPr>
              <w:t>V</w:t>
            </w:r>
            <w:r w:rsidRPr="002B3BA1">
              <w:rPr>
                <w:rFonts w:ascii="Arial" w:hAnsi="Arial" w:cs="Arial"/>
                <w:b/>
                <w:noProof/>
                <w:vertAlign w:val="subscript"/>
                <w:lang w:eastAsia="en-GB"/>
              </w:rPr>
              <w:t>average</w:t>
            </w:r>
            <w:r w:rsidRPr="002B3BA1">
              <w:rPr>
                <w:rFonts w:ascii="Arial" w:hAnsi="Arial" w:cs="Arial"/>
                <w:b/>
                <w:noProof/>
                <w:lang w:eastAsia="en-GB"/>
              </w:rPr>
              <w:tab/>
              <w:t>=</w:t>
            </w:r>
            <w:r w:rsidRPr="002B3BA1">
              <w:rPr>
                <w:rFonts w:ascii="Arial" w:hAnsi="Arial" w:cs="Arial"/>
                <w:b/>
                <w:noProof/>
                <w:lang w:eastAsia="en-GB"/>
              </w:rPr>
              <w:tab/>
              <w:t>39.57</w:t>
            </w:r>
            <w:r w:rsidR="000D71F6" w:rsidRPr="002B3BA1">
              <w:rPr>
                <w:rFonts w:ascii="Arial" w:hAnsi="Arial" w:cs="Arial"/>
                <w:b/>
                <w:noProof/>
                <w:lang w:eastAsia="en-GB"/>
              </w:rPr>
              <w:t xml:space="preserve"> m/s</w:t>
            </w:r>
          </w:p>
        </w:tc>
        <w:tc>
          <w:tcPr>
            <w:tcW w:w="487" w:type="dxa"/>
            <w:vMerge w:val="restart"/>
            <w:shd w:val="clear" w:color="auto" w:fill="C1E4FF"/>
            <w:textDirection w:val="tbRl"/>
          </w:tcPr>
          <w:p w:rsidR="002F2723" w:rsidRPr="002B3BA1" w:rsidRDefault="002F2723" w:rsidP="004A748C">
            <w:pPr>
              <w:pStyle w:val="MATHSVERTICAL"/>
              <w:rPr>
                <w:rFonts w:ascii="Arial" w:hAnsi="Arial" w:cs="Arial"/>
              </w:rPr>
            </w:pPr>
            <w:r w:rsidRPr="002B3BA1">
              <w:rPr>
                <w:rFonts w:ascii="Arial" w:hAnsi="Arial" w:cs="Arial"/>
              </w:rPr>
              <w:t>MATHEMATICS</w:t>
            </w:r>
          </w:p>
        </w:tc>
      </w:tr>
      <w:tr w:rsidR="002F2723" w:rsidRPr="002B3BA1" w:rsidTr="00D3342A">
        <w:trPr>
          <w:cantSplit/>
          <w:trHeight w:val="1134"/>
        </w:trPr>
        <w:tc>
          <w:tcPr>
            <w:tcW w:w="8789" w:type="dxa"/>
            <w:gridSpan w:val="2"/>
          </w:tcPr>
          <w:p w:rsidR="002F2723" w:rsidRPr="002B3BA1" w:rsidRDefault="000D71F6" w:rsidP="000D71F6">
            <w:pPr>
              <w:pStyle w:val="Mathsformula"/>
              <w:tabs>
                <w:tab w:val="clear" w:pos="2002"/>
                <w:tab w:val="clear" w:pos="2144"/>
                <w:tab w:val="clear" w:pos="2711"/>
                <w:tab w:val="right" w:pos="2552"/>
                <w:tab w:val="left" w:pos="2694"/>
                <w:tab w:val="decimal" w:pos="3402"/>
              </w:tabs>
              <w:rPr>
                <w:rFonts w:ascii="Arial" w:hAnsi="Arial" w:cs="Arial"/>
                <w:noProof/>
                <w:lang w:eastAsia="en-GB"/>
              </w:rPr>
            </w:pPr>
            <w:r w:rsidRPr="002B3BA1">
              <w:rPr>
                <w:rFonts w:ascii="Arial" w:hAnsi="Arial" w:cs="Arial"/>
                <w:noProof/>
                <w:lang w:eastAsia="en-GB"/>
              </w:rPr>
              <w:tab/>
            </w:r>
            <w:r w:rsidR="002F2723" w:rsidRPr="002B3BA1">
              <w:rPr>
                <w:rFonts w:ascii="Arial" w:hAnsi="Arial" w:cs="Arial"/>
                <w:noProof/>
                <w:lang w:eastAsia="en-GB"/>
              </w:rPr>
              <w:t>Coasting distance</w:t>
            </w:r>
            <w:r w:rsidR="002F2723" w:rsidRPr="002B3BA1">
              <w:rPr>
                <w:rFonts w:ascii="Arial" w:hAnsi="Arial" w:cs="Arial"/>
                <w:noProof/>
                <w:lang w:eastAsia="en-GB"/>
              </w:rPr>
              <w:tab/>
              <w:t xml:space="preserve">= Average velocity x time (from stop-watch) </w:t>
            </w:r>
          </w:p>
          <w:p w:rsidR="002F2723" w:rsidRPr="002B3BA1" w:rsidRDefault="000D71F6" w:rsidP="000D71F6">
            <w:pPr>
              <w:pStyle w:val="Mathsformula"/>
              <w:tabs>
                <w:tab w:val="clear" w:pos="2002"/>
                <w:tab w:val="clear" w:pos="2144"/>
                <w:tab w:val="clear" w:pos="2711"/>
                <w:tab w:val="right" w:pos="2552"/>
                <w:tab w:val="left" w:pos="2694"/>
                <w:tab w:val="decimal" w:pos="3402"/>
              </w:tabs>
              <w:rPr>
                <w:rFonts w:ascii="Arial" w:hAnsi="Arial" w:cs="Arial"/>
                <w:noProof/>
                <w:lang w:eastAsia="en-GB"/>
              </w:rPr>
            </w:pPr>
            <w:r w:rsidRPr="002B3BA1">
              <w:rPr>
                <w:rFonts w:ascii="Arial" w:hAnsi="Arial" w:cs="Arial"/>
                <w:noProof/>
                <w:lang w:eastAsia="en-GB"/>
              </w:rPr>
              <w:tab/>
            </w:r>
            <w:r w:rsidR="002F2723" w:rsidRPr="002B3BA1">
              <w:rPr>
                <w:rFonts w:ascii="Arial" w:hAnsi="Arial" w:cs="Arial"/>
                <w:noProof/>
                <w:lang w:eastAsia="en-GB"/>
              </w:rPr>
              <w:t>39.57 x 2.1</w:t>
            </w:r>
            <w:r w:rsidR="002F2723" w:rsidRPr="002B3BA1">
              <w:rPr>
                <w:rFonts w:ascii="Arial" w:hAnsi="Arial" w:cs="Arial"/>
                <w:noProof/>
                <w:lang w:eastAsia="en-GB"/>
              </w:rPr>
              <w:tab/>
              <w:t>= 83.097 m</w:t>
            </w:r>
          </w:p>
          <w:p w:rsidR="002F2723" w:rsidRPr="002B3BA1" w:rsidRDefault="00D3331B" w:rsidP="000D71F6">
            <w:pPr>
              <w:pStyle w:val="Mathsformula"/>
              <w:tabs>
                <w:tab w:val="clear" w:pos="2002"/>
                <w:tab w:val="clear" w:pos="2144"/>
                <w:tab w:val="clear" w:pos="2711"/>
                <w:tab w:val="right" w:pos="2552"/>
                <w:tab w:val="left" w:pos="2694"/>
                <w:tab w:val="decimal" w:pos="3402"/>
              </w:tabs>
              <w:rPr>
                <w:rFonts w:ascii="Arial" w:hAnsi="Arial" w:cs="Arial"/>
                <w:b/>
              </w:rPr>
            </w:pPr>
            <w:r w:rsidRPr="002B3BA1">
              <w:rPr>
                <w:rFonts w:ascii="Arial" w:hAnsi="Arial" w:cs="Arial"/>
                <w:noProof/>
                <w:lang w:eastAsia="en-GB"/>
              </w:rPr>
              <w:tab/>
            </w:r>
            <w:r w:rsidR="002F2723" w:rsidRPr="002B3BA1">
              <w:rPr>
                <w:rFonts w:ascii="Arial" w:hAnsi="Arial" w:cs="Arial"/>
                <w:b/>
                <w:noProof/>
                <w:lang w:eastAsia="en-GB"/>
              </w:rPr>
              <w:t>Coasting distance</w:t>
            </w:r>
            <w:r w:rsidR="002F2723" w:rsidRPr="002B3BA1">
              <w:rPr>
                <w:rFonts w:ascii="Arial" w:hAnsi="Arial" w:cs="Arial"/>
                <w:b/>
                <w:noProof/>
                <w:lang w:eastAsia="en-GB"/>
              </w:rPr>
              <w:tab/>
              <w:t xml:space="preserve">= 83.1 metres </w:t>
            </w:r>
          </w:p>
          <w:p w:rsidR="002F2723" w:rsidRPr="002B3BA1" w:rsidRDefault="002F2723" w:rsidP="00D3331B">
            <w:pPr>
              <w:pStyle w:val="Mathsformula"/>
              <w:rPr>
                <w:rFonts w:ascii="Arial" w:hAnsi="Arial" w:cs="Arial"/>
                <w:noProof/>
                <w:lang w:eastAsia="en-GB"/>
              </w:rPr>
            </w:pPr>
            <w:r w:rsidRPr="002B3BA1">
              <w:rPr>
                <w:rFonts w:ascii="Arial" w:hAnsi="Arial" w:cs="Arial"/>
                <w:noProof/>
                <w:lang w:eastAsia="en-GB"/>
              </w:rPr>
              <w:tab/>
            </w:r>
          </w:p>
        </w:tc>
        <w:tc>
          <w:tcPr>
            <w:tcW w:w="487" w:type="dxa"/>
            <w:vMerge/>
            <w:shd w:val="clear" w:color="auto" w:fill="C1E4FF"/>
            <w:textDirection w:val="tbRl"/>
          </w:tcPr>
          <w:p w:rsidR="002F2723" w:rsidRPr="002B3BA1" w:rsidRDefault="002F2723" w:rsidP="004A748C">
            <w:pPr>
              <w:pStyle w:val="MATHSVERTICAL"/>
              <w:rPr>
                <w:rFonts w:ascii="Arial" w:hAnsi="Arial" w:cs="Arial"/>
              </w:rPr>
            </w:pPr>
          </w:p>
        </w:tc>
      </w:tr>
      <w:tr w:rsidR="002F2723" w:rsidRPr="002B3BA1" w:rsidTr="00D3342A">
        <w:trPr>
          <w:cantSplit/>
          <w:trHeight w:val="1134"/>
        </w:trPr>
        <w:tc>
          <w:tcPr>
            <w:tcW w:w="8789" w:type="dxa"/>
            <w:gridSpan w:val="2"/>
          </w:tcPr>
          <w:p w:rsidR="002F2723" w:rsidRPr="002B3BA1" w:rsidRDefault="002F2723" w:rsidP="004A748C">
            <w:pPr>
              <w:pStyle w:val="Mathematics3"/>
              <w:rPr>
                <w:rFonts w:ascii="Arial" w:hAnsi="Arial" w:cs="Arial"/>
                <w:noProof/>
                <w:lang w:eastAsia="en-GB"/>
              </w:rPr>
            </w:pPr>
            <w:r w:rsidRPr="002B3BA1">
              <w:rPr>
                <w:rFonts w:ascii="Arial" w:hAnsi="Arial" w:cs="Arial"/>
                <w:noProof/>
                <w:lang w:eastAsia="en-GB"/>
              </w:rPr>
              <w:t>Maximum height</w:t>
            </w:r>
          </w:p>
          <w:p w:rsidR="002F2723" w:rsidRPr="002B3BA1" w:rsidRDefault="00D3331B" w:rsidP="00D3331B">
            <w:pPr>
              <w:pStyle w:val="Mathsformula"/>
              <w:tabs>
                <w:tab w:val="clear" w:pos="2002"/>
                <w:tab w:val="clear" w:pos="2144"/>
                <w:tab w:val="clear" w:pos="2711"/>
                <w:tab w:val="right" w:pos="2552"/>
                <w:tab w:val="left" w:pos="2694"/>
                <w:tab w:val="decimal" w:pos="3402"/>
              </w:tabs>
              <w:rPr>
                <w:rFonts w:ascii="Arial" w:hAnsi="Arial" w:cs="Arial"/>
                <w:noProof/>
                <w:lang w:eastAsia="en-GB"/>
              </w:rPr>
            </w:pPr>
            <w:r w:rsidRPr="002B3BA1">
              <w:rPr>
                <w:rFonts w:ascii="Arial" w:hAnsi="Arial" w:cs="Arial"/>
                <w:noProof/>
                <w:lang w:eastAsia="en-GB"/>
              </w:rPr>
              <w:tab/>
            </w:r>
            <w:r w:rsidR="002F2723" w:rsidRPr="002B3BA1">
              <w:rPr>
                <w:rFonts w:ascii="Arial" w:hAnsi="Arial" w:cs="Arial"/>
                <w:noProof/>
                <w:lang w:eastAsia="en-GB"/>
              </w:rPr>
              <w:t>Maximum height</w:t>
            </w:r>
            <w:r w:rsidR="002F2723" w:rsidRPr="002B3BA1">
              <w:rPr>
                <w:rFonts w:ascii="Arial" w:hAnsi="Arial" w:cs="Arial"/>
                <w:noProof/>
                <w:lang w:eastAsia="en-GB"/>
              </w:rPr>
              <w:tab/>
              <w:t>= height at burn out + coasting distance</w:t>
            </w:r>
          </w:p>
          <w:p w:rsidR="002F2723" w:rsidRPr="002B3BA1" w:rsidRDefault="00D3331B" w:rsidP="00D3331B">
            <w:pPr>
              <w:pStyle w:val="Mathsformula"/>
              <w:tabs>
                <w:tab w:val="clear" w:pos="2002"/>
                <w:tab w:val="clear" w:pos="2144"/>
                <w:tab w:val="clear" w:pos="2711"/>
                <w:tab w:val="right" w:pos="2552"/>
                <w:tab w:val="left" w:pos="2694"/>
                <w:tab w:val="decimal" w:pos="3402"/>
              </w:tabs>
              <w:rPr>
                <w:rFonts w:ascii="Arial" w:hAnsi="Arial" w:cs="Arial"/>
                <w:noProof/>
                <w:lang w:eastAsia="en-GB"/>
              </w:rPr>
            </w:pPr>
            <w:r w:rsidRPr="002B3BA1">
              <w:rPr>
                <w:rFonts w:ascii="Arial" w:hAnsi="Arial" w:cs="Arial"/>
                <w:noProof/>
                <w:lang w:eastAsia="en-GB"/>
              </w:rPr>
              <w:tab/>
              <w:t>27.7 + 83.1</w:t>
            </w:r>
            <w:r w:rsidRPr="002B3BA1">
              <w:rPr>
                <w:rFonts w:ascii="Arial" w:hAnsi="Arial" w:cs="Arial"/>
                <w:noProof/>
                <w:lang w:eastAsia="en-GB"/>
              </w:rPr>
              <w:tab/>
              <w:t>=</w:t>
            </w:r>
            <w:r w:rsidRPr="002B3BA1">
              <w:rPr>
                <w:rFonts w:ascii="Arial" w:hAnsi="Arial" w:cs="Arial"/>
                <w:noProof/>
                <w:lang w:eastAsia="en-GB"/>
              </w:rPr>
              <w:tab/>
            </w:r>
            <w:r w:rsidR="002F2723" w:rsidRPr="002B3BA1">
              <w:rPr>
                <w:rFonts w:ascii="Arial" w:hAnsi="Arial" w:cs="Arial"/>
                <w:noProof/>
                <w:lang w:eastAsia="en-GB"/>
              </w:rPr>
              <w:t>110.8 m</w:t>
            </w:r>
          </w:p>
          <w:p w:rsidR="002F2723" w:rsidRPr="002B3BA1" w:rsidRDefault="00D3331B" w:rsidP="00D3331B">
            <w:pPr>
              <w:pStyle w:val="Mathsformula"/>
              <w:tabs>
                <w:tab w:val="clear" w:pos="2002"/>
                <w:tab w:val="clear" w:pos="2144"/>
                <w:tab w:val="clear" w:pos="2711"/>
                <w:tab w:val="right" w:pos="2552"/>
                <w:tab w:val="left" w:pos="2694"/>
                <w:tab w:val="decimal" w:pos="3402"/>
              </w:tabs>
              <w:rPr>
                <w:rFonts w:ascii="Arial" w:hAnsi="Arial" w:cs="Arial"/>
                <w:b/>
                <w:noProof/>
                <w:lang w:eastAsia="en-GB"/>
              </w:rPr>
            </w:pPr>
            <w:r w:rsidRPr="002B3BA1">
              <w:rPr>
                <w:rFonts w:ascii="Arial" w:hAnsi="Arial" w:cs="Arial"/>
                <w:noProof/>
                <w:lang w:eastAsia="en-GB"/>
              </w:rPr>
              <w:tab/>
            </w:r>
            <w:r w:rsidRPr="002B3BA1">
              <w:rPr>
                <w:rFonts w:ascii="Arial" w:hAnsi="Arial" w:cs="Arial"/>
                <w:b/>
                <w:noProof/>
                <w:lang w:eastAsia="en-GB"/>
              </w:rPr>
              <w:t>Apogee (maximum height)</w:t>
            </w:r>
            <w:r w:rsidRPr="002B3BA1">
              <w:rPr>
                <w:rFonts w:ascii="Arial" w:hAnsi="Arial" w:cs="Arial"/>
                <w:b/>
                <w:noProof/>
                <w:lang w:eastAsia="en-GB"/>
              </w:rPr>
              <w:tab/>
              <w:t>=</w:t>
            </w:r>
            <w:r w:rsidRPr="002B3BA1">
              <w:rPr>
                <w:rFonts w:ascii="Arial" w:hAnsi="Arial" w:cs="Arial"/>
                <w:b/>
                <w:noProof/>
                <w:lang w:eastAsia="en-GB"/>
              </w:rPr>
              <w:tab/>
            </w:r>
            <w:r w:rsidR="002F2723" w:rsidRPr="002B3BA1">
              <w:rPr>
                <w:rFonts w:ascii="Arial" w:hAnsi="Arial" w:cs="Arial"/>
                <w:b/>
                <w:noProof/>
                <w:lang w:eastAsia="en-GB"/>
              </w:rPr>
              <w:t>110.8 metres</w:t>
            </w:r>
          </w:p>
          <w:p w:rsidR="002F2723" w:rsidRPr="002B3BA1" w:rsidRDefault="002F2723" w:rsidP="004A748C">
            <w:pPr>
              <w:rPr>
                <w:rFonts w:ascii="Arial" w:hAnsi="Arial" w:cs="Arial"/>
                <w:noProof/>
                <w:lang w:eastAsia="en-GB"/>
              </w:rPr>
            </w:pPr>
          </w:p>
        </w:tc>
        <w:tc>
          <w:tcPr>
            <w:tcW w:w="487" w:type="dxa"/>
            <w:shd w:val="clear" w:color="auto" w:fill="C1E4FF"/>
            <w:textDirection w:val="tbRl"/>
          </w:tcPr>
          <w:p w:rsidR="002F2723" w:rsidRPr="002B3BA1" w:rsidRDefault="002F2723" w:rsidP="004A748C">
            <w:pPr>
              <w:pStyle w:val="MATHSVERTICAL"/>
              <w:rPr>
                <w:rFonts w:ascii="Arial" w:hAnsi="Arial" w:cs="Arial"/>
              </w:rPr>
            </w:pPr>
          </w:p>
        </w:tc>
      </w:tr>
    </w:tbl>
    <w:p w:rsidR="00641730" w:rsidRDefault="00641730" w:rsidP="004A748C">
      <w:pPr>
        <w:rPr>
          <w:rFonts w:ascii="Arial" w:hAnsi="Arial" w:cs="Arial"/>
        </w:rPr>
      </w:pPr>
    </w:p>
    <w:p w:rsidR="0023543A" w:rsidRDefault="0023543A" w:rsidP="004A748C">
      <w:pPr>
        <w:rPr>
          <w:rFonts w:ascii="Arial" w:hAnsi="Arial" w:cs="Arial"/>
        </w:rPr>
      </w:pPr>
    </w:p>
    <w:p w:rsidR="0023543A" w:rsidRDefault="0023543A" w:rsidP="004A748C">
      <w:pPr>
        <w:rPr>
          <w:rFonts w:ascii="Arial" w:hAnsi="Arial" w:cs="Arial"/>
        </w:rPr>
      </w:pPr>
    </w:p>
    <w:p w:rsidR="0023543A" w:rsidRDefault="0023543A" w:rsidP="004A748C">
      <w:pPr>
        <w:rPr>
          <w:rFonts w:ascii="Arial" w:hAnsi="Arial" w:cs="Arial"/>
        </w:rPr>
      </w:pPr>
    </w:p>
    <w:p w:rsidR="0023543A" w:rsidRPr="002B3BA1" w:rsidRDefault="0023543A" w:rsidP="004A748C">
      <w:pPr>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4C1A35" w:rsidRPr="002B3BA1" w:rsidTr="00211071">
        <w:trPr>
          <w:cantSplit/>
          <w:trHeight w:val="199"/>
        </w:trPr>
        <w:tc>
          <w:tcPr>
            <w:tcW w:w="8755" w:type="dxa"/>
            <w:gridSpan w:val="2"/>
          </w:tcPr>
          <w:p w:rsidR="004C1A35" w:rsidRPr="00527120" w:rsidRDefault="0041629E" w:rsidP="004A748C">
            <w:pPr>
              <w:pStyle w:val="Engineering1"/>
              <w:rPr>
                <w:rFonts w:ascii="Cambria" w:hAnsi="Cambria" w:cs="Arial"/>
                <w:b/>
              </w:rPr>
            </w:pPr>
            <w:bookmarkStart w:id="24" w:name="_Toc507768319"/>
            <w:r w:rsidRPr="00527120">
              <w:rPr>
                <w:rFonts w:ascii="Cambria" w:hAnsi="Cambria" w:cs="Arial"/>
                <w:b/>
              </w:rPr>
              <w:t>Rocket s</w:t>
            </w:r>
            <w:r w:rsidR="004C1A35" w:rsidRPr="00527120">
              <w:rPr>
                <w:rFonts w:ascii="Cambria" w:hAnsi="Cambria" w:cs="Arial"/>
                <w:b/>
              </w:rPr>
              <w:t>tructures</w:t>
            </w:r>
            <w:bookmarkEnd w:id="24"/>
          </w:p>
        </w:tc>
        <w:tc>
          <w:tcPr>
            <w:tcW w:w="487" w:type="dxa"/>
            <w:shd w:val="clear" w:color="auto" w:fill="DFC8EE"/>
            <w:textDirection w:val="tbRl"/>
          </w:tcPr>
          <w:p w:rsidR="004C1A35" w:rsidRPr="002B3BA1" w:rsidRDefault="004C1A35" w:rsidP="004A748C">
            <w:pPr>
              <w:pStyle w:val="MATHSVERTICAL"/>
              <w:rPr>
                <w:rFonts w:ascii="Arial" w:hAnsi="Arial" w:cs="Arial"/>
              </w:rPr>
            </w:pPr>
          </w:p>
        </w:tc>
      </w:tr>
      <w:tr w:rsidR="00454AB3" w:rsidRPr="002B3BA1" w:rsidTr="00211071">
        <w:trPr>
          <w:cantSplit/>
          <w:trHeight w:val="199"/>
        </w:trPr>
        <w:tc>
          <w:tcPr>
            <w:tcW w:w="8755" w:type="dxa"/>
            <w:gridSpan w:val="2"/>
          </w:tcPr>
          <w:p w:rsidR="00454AB3" w:rsidRPr="002B3BA1" w:rsidRDefault="00600955" w:rsidP="004A748C">
            <w:pPr>
              <w:pStyle w:val="Engineering2"/>
              <w:rPr>
                <w:rFonts w:ascii="Arial" w:hAnsi="Arial" w:cs="Arial"/>
              </w:rPr>
            </w:pPr>
            <w:r w:rsidRPr="002B3BA1">
              <w:rPr>
                <w:rFonts w:ascii="Arial" w:hAnsi="Arial" w:cs="Arial"/>
                <w:noProof/>
                <w:lang w:eastAsia="en-GB"/>
              </w:rPr>
              <w:drawing>
                <wp:anchor distT="0" distB="0" distL="114300" distR="114300" simplePos="0" relativeHeight="252003328" behindDoc="0" locked="0" layoutInCell="1" allowOverlap="1" wp14:anchorId="5C04BF92">
                  <wp:simplePos x="0" y="0"/>
                  <wp:positionH relativeFrom="column">
                    <wp:posOffset>2248863</wp:posOffset>
                  </wp:positionH>
                  <wp:positionV relativeFrom="paragraph">
                    <wp:posOffset>165100</wp:posOffset>
                  </wp:positionV>
                  <wp:extent cx="3089910" cy="1266825"/>
                  <wp:effectExtent l="0" t="0" r="0" b="9525"/>
                  <wp:wrapSquare wrapText="bothSides"/>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email">
                            <a:extLst>
                              <a:ext uri="{28A0092B-C50C-407E-A947-70E740481C1C}">
                                <a14:useLocalDpi xmlns:a14="http://schemas.microsoft.com/office/drawing/2010/main" val="0"/>
                              </a:ext>
                            </a:extLst>
                          </a:blip>
                          <a:stretch>
                            <a:fillRect/>
                          </a:stretch>
                        </pic:blipFill>
                        <pic:spPr>
                          <a:xfrm>
                            <a:off x="0" y="0"/>
                            <a:ext cx="3089910" cy="1266825"/>
                          </a:xfrm>
                          <a:prstGeom prst="rect">
                            <a:avLst/>
                          </a:prstGeom>
                        </pic:spPr>
                      </pic:pic>
                    </a:graphicData>
                  </a:graphic>
                  <wp14:sizeRelH relativeFrom="margin">
                    <wp14:pctWidth>0</wp14:pctWidth>
                  </wp14:sizeRelH>
                  <wp14:sizeRelV relativeFrom="margin">
                    <wp14:pctHeight>0</wp14:pctHeight>
                  </wp14:sizeRelV>
                </wp:anchor>
              </w:drawing>
            </w:r>
            <w:r w:rsidR="00454AB3" w:rsidRPr="002B3BA1">
              <w:rPr>
                <w:rFonts w:ascii="Arial" w:hAnsi="Arial" w:cs="Arial"/>
              </w:rPr>
              <w:t>Monocoque</w:t>
            </w:r>
          </w:p>
          <w:p w:rsidR="008C6E0C" w:rsidRPr="002B3BA1" w:rsidRDefault="00454AB3" w:rsidP="004A748C">
            <w:pPr>
              <w:rPr>
                <w:rFonts w:ascii="Arial" w:hAnsi="Arial" w:cs="Arial"/>
              </w:rPr>
            </w:pPr>
            <w:r w:rsidRPr="002B3BA1">
              <w:rPr>
                <w:rFonts w:ascii="Arial" w:hAnsi="Arial" w:cs="Arial"/>
              </w:rPr>
              <w:t>Most commercial and model rockets use a monocoque or shell structure where the outer skin, as well as creating a smooth aerodynamic shape, also provides mounting points for the motor, payload and tether for the recovery parachute.</w:t>
            </w:r>
            <w:r w:rsidR="008C6E0C" w:rsidRPr="002B3BA1">
              <w:rPr>
                <w:rFonts w:ascii="Arial" w:hAnsi="Arial" w:cs="Arial"/>
              </w:rPr>
              <w:t xml:space="preserve"> </w:t>
            </w:r>
            <w:r w:rsidRPr="002B3BA1">
              <w:rPr>
                <w:rFonts w:ascii="Arial" w:hAnsi="Arial" w:cs="Arial"/>
              </w:rPr>
              <w:t xml:space="preserve">Using a monocoque for two purposes </w:t>
            </w:r>
            <w:r w:rsidR="008C6E0C" w:rsidRPr="002B3BA1">
              <w:rPr>
                <w:rFonts w:ascii="Arial" w:hAnsi="Arial" w:cs="Arial"/>
              </w:rPr>
              <w:t xml:space="preserve">like this </w:t>
            </w:r>
            <w:r w:rsidRPr="002B3BA1">
              <w:rPr>
                <w:rFonts w:ascii="Arial" w:hAnsi="Arial" w:cs="Arial"/>
              </w:rPr>
              <w:t xml:space="preserve">creates a light yet strong shape. </w:t>
            </w:r>
          </w:p>
          <w:p w:rsidR="00454AB3" w:rsidRPr="002B3BA1" w:rsidRDefault="008C6E0C" w:rsidP="004A748C">
            <w:pPr>
              <w:rPr>
                <w:rFonts w:ascii="Arial" w:hAnsi="Arial" w:cs="Arial"/>
              </w:rPr>
            </w:pPr>
            <w:r w:rsidRPr="002B3BA1">
              <w:rPr>
                <w:rFonts w:ascii="Arial" w:hAnsi="Arial" w:cs="Arial"/>
              </w:rPr>
              <w:t>This partial cutaway shows the d</w:t>
            </w:r>
            <w:r w:rsidR="00454AB3" w:rsidRPr="002B3BA1">
              <w:rPr>
                <w:rFonts w:ascii="Arial" w:hAnsi="Arial" w:cs="Arial"/>
              </w:rPr>
              <w:t>isks holding the motor</w:t>
            </w:r>
            <w:r w:rsidR="00007D13" w:rsidRPr="002B3BA1">
              <w:rPr>
                <w:rFonts w:ascii="Arial" w:hAnsi="Arial" w:cs="Arial"/>
              </w:rPr>
              <w:t xml:space="preserve">. These are glued into the fuselage tube </w:t>
            </w:r>
            <w:r w:rsidRPr="002B3BA1">
              <w:rPr>
                <w:rFonts w:ascii="Arial" w:hAnsi="Arial" w:cs="Arial"/>
              </w:rPr>
              <w:t>maintain</w:t>
            </w:r>
            <w:r w:rsidR="00007D13" w:rsidRPr="002B3BA1">
              <w:rPr>
                <w:rFonts w:ascii="Arial" w:hAnsi="Arial" w:cs="Arial"/>
              </w:rPr>
              <w:t>ing</w:t>
            </w:r>
            <w:r w:rsidRPr="002B3BA1">
              <w:rPr>
                <w:rFonts w:ascii="Arial" w:hAnsi="Arial" w:cs="Arial"/>
              </w:rPr>
              <w:t xml:space="preserve"> the circular</w:t>
            </w:r>
            <w:r w:rsidR="00007D13" w:rsidRPr="002B3BA1">
              <w:rPr>
                <w:rFonts w:ascii="Arial" w:hAnsi="Arial" w:cs="Arial"/>
              </w:rPr>
              <w:t xml:space="preserve"> section.</w:t>
            </w:r>
          </w:p>
        </w:tc>
        <w:tc>
          <w:tcPr>
            <w:tcW w:w="487" w:type="dxa"/>
            <w:shd w:val="clear" w:color="auto" w:fill="DFC8EE"/>
            <w:textDirection w:val="tbRl"/>
          </w:tcPr>
          <w:p w:rsidR="00454AB3" w:rsidRPr="002B3BA1" w:rsidRDefault="00AF494D" w:rsidP="00AF494D">
            <w:pPr>
              <w:pStyle w:val="ENGINEERINGVERTICAL"/>
              <w:rPr>
                <w:rFonts w:ascii="Arial" w:hAnsi="Arial" w:cs="Arial"/>
              </w:rPr>
            </w:pPr>
            <w:r w:rsidRPr="002B3BA1">
              <w:rPr>
                <w:rFonts w:ascii="Arial" w:hAnsi="Arial" w:cs="Arial"/>
              </w:rPr>
              <w:t>ENGINEERING</w:t>
            </w:r>
          </w:p>
        </w:tc>
      </w:tr>
      <w:tr w:rsidR="00454AB3" w:rsidRPr="002B3BA1" w:rsidTr="00211071">
        <w:trPr>
          <w:cantSplit/>
          <w:trHeight w:val="199"/>
        </w:trPr>
        <w:tc>
          <w:tcPr>
            <w:tcW w:w="8755" w:type="dxa"/>
            <w:gridSpan w:val="2"/>
          </w:tcPr>
          <w:p w:rsidR="00007D13" w:rsidRPr="002B3BA1" w:rsidRDefault="00007D13" w:rsidP="004A748C">
            <w:pPr>
              <w:rPr>
                <w:rFonts w:ascii="Arial" w:hAnsi="Arial" w:cs="Arial"/>
              </w:rPr>
            </w:pPr>
            <w:r w:rsidRPr="002B3BA1">
              <w:rPr>
                <w:rFonts w:ascii="Arial" w:hAnsi="Arial" w:cs="Arial"/>
              </w:rPr>
              <w:t>As well as parting the air as the rocket travels through the air, the nose also maintains the circular section at the top of the fuselage.</w:t>
            </w:r>
          </w:p>
          <w:p w:rsidR="00007D13" w:rsidRPr="002B3BA1" w:rsidRDefault="00007D13" w:rsidP="004A748C">
            <w:pPr>
              <w:rPr>
                <w:rFonts w:ascii="Arial" w:hAnsi="Arial" w:cs="Arial"/>
                <w:noProof/>
                <w:lang w:eastAsia="en-GB"/>
              </w:rPr>
            </w:pPr>
          </w:p>
        </w:tc>
        <w:tc>
          <w:tcPr>
            <w:tcW w:w="487" w:type="dxa"/>
            <w:shd w:val="clear" w:color="auto" w:fill="DFC8EE"/>
            <w:textDirection w:val="tbRl"/>
          </w:tcPr>
          <w:p w:rsidR="00454AB3" w:rsidRPr="002B3BA1" w:rsidRDefault="00B418AF" w:rsidP="008E059C">
            <w:pPr>
              <w:pStyle w:val="ENGINEERINGVERTICAL"/>
              <w:rPr>
                <w:rFonts w:ascii="Arial" w:hAnsi="Arial" w:cs="Arial"/>
              </w:rPr>
            </w:pPr>
            <w:r w:rsidRPr="002B3BA1">
              <w:rPr>
                <w:rFonts w:ascii="Arial" w:hAnsi="Arial" w:cs="Arial"/>
              </w:rPr>
              <w:t>ENGINEERING</w:t>
            </w:r>
          </w:p>
        </w:tc>
      </w:tr>
      <w:tr w:rsidR="00D9298B" w:rsidRPr="002B3BA1" w:rsidTr="00211071">
        <w:trPr>
          <w:cantSplit/>
          <w:trHeight w:val="199"/>
        </w:trPr>
        <w:tc>
          <w:tcPr>
            <w:tcW w:w="8755" w:type="dxa"/>
            <w:gridSpan w:val="2"/>
          </w:tcPr>
          <w:p w:rsidR="00D9298B" w:rsidRPr="002B3BA1" w:rsidRDefault="00D9298B" w:rsidP="004A748C">
            <w:pPr>
              <w:pStyle w:val="Engineering2"/>
              <w:rPr>
                <w:rFonts w:ascii="Arial" w:hAnsi="Arial" w:cs="Arial"/>
              </w:rPr>
            </w:pPr>
            <w:r w:rsidRPr="002B3BA1">
              <w:rPr>
                <w:rFonts w:ascii="Arial" w:hAnsi="Arial" w:cs="Arial"/>
              </w:rPr>
              <w:t>Materials</w:t>
            </w:r>
          </w:p>
        </w:tc>
        <w:tc>
          <w:tcPr>
            <w:tcW w:w="487" w:type="dxa"/>
            <w:vMerge w:val="restart"/>
            <w:shd w:val="clear" w:color="auto" w:fill="DFC8EE"/>
            <w:textDirection w:val="tbRl"/>
          </w:tcPr>
          <w:p w:rsidR="00D9298B" w:rsidRPr="002B3BA1" w:rsidRDefault="00D9298B" w:rsidP="008E059C">
            <w:pPr>
              <w:pStyle w:val="ENGINEERINGVERTICAL"/>
              <w:rPr>
                <w:rFonts w:ascii="Arial" w:hAnsi="Arial" w:cs="Arial"/>
              </w:rPr>
            </w:pPr>
            <w:r w:rsidRPr="002B3BA1">
              <w:rPr>
                <w:rFonts w:ascii="Arial" w:hAnsi="Arial" w:cs="Arial"/>
              </w:rPr>
              <w:t>ENGINEERING</w:t>
            </w:r>
          </w:p>
        </w:tc>
      </w:tr>
      <w:tr w:rsidR="00D9298B" w:rsidRPr="002B3BA1" w:rsidTr="00211071">
        <w:trPr>
          <w:cantSplit/>
          <w:trHeight w:val="199"/>
        </w:trPr>
        <w:tc>
          <w:tcPr>
            <w:tcW w:w="4377" w:type="dxa"/>
          </w:tcPr>
          <w:p w:rsidR="00D9298B" w:rsidRPr="002B3BA1" w:rsidRDefault="00D9298B" w:rsidP="004A748C">
            <w:pPr>
              <w:rPr>
                <w:rFonts w:ascii="Arial" w:hAnsi="Arial" w:cs="Arial"/>
              </w:rPr>
            </w:pPr>
            <w:r w:rsidRPr="002B3BA1">
              <w:rPr>
                <w:rFonts w:ascii="Arial" w:hAnsi="Arial" w:cs="Arial"/>
              </w:rPr>
              <w:t>The main requirements for materials used to make rockets are:</w:t>
            </w:r>
          </w:p>
          <w:p w:rsidR="00D9298B" w:rsidRPr="002B3BA1" w:rsidRDefault="00D9298B" w:rsidP="004A748C">
            <w:pPr>
              <w:pStyle w:val="ListParagraph"/>
              <w:numPr>
                <w:ilvl w:val="0"/>
                <w:numId w:val="25"/>
              </w:numPr>
              <w:rPr>
                <w:rFonts w:ascii="Arial" w:hAnsi="Arial" w:cs="Arial"/>
              </w:rPr>
            </w:pPr>
            <w:r w:rsidRPr="002B3BA1">
              <w:rPr>
                <w:rFonts w:ascii="Arial" w:hAnsi="Arial" w:cs="Arial"/>
              </w:rPr>
              <w:t>Strong</w:t>
            </w:r>
          </w:p>
          <w:p w:rsidR="00D9298B" w:rsidRPr="002B3BA1" w:rsidRDefault="00D9298B" w:rsidP="004A748C">
            <w:pPr>
              <w:pStyle w:val="ListParagraph"/>
              <w:numPr>
                <w:ilvl w:val="0"/>
                <w:numId w:val="25"/>
              </w:numPr>
              <w:rPr>
                <w:rFonts w:ascii="Arial" w:hAnsi="Arial" w:cs="Arial"/>
              </w:rPr>
            </w:pPr>
            <w:r w:rsidRPr="002B3BA1">
              <w:rPr>
                <w:rFonts w:ascii="Arial" w:hAnsi="Arial" w:cs="Arial"/>
              </w:rPr>
              <w:t>Light</w:t>
            </w:r>
          </w:p>
          <w:p w:rsidR="00D9298B" w:rsidRPr="002B3BA1" w:rsidRDefault="00D9298B" w:rsidP="004A748C">
            <w:pPr>
              <w:pStyle w:val="ListParagraph"/>
              <w:numPr>
                <w:ilvl w:val="0"/>
                <w:numId w:val="25"/>
              </w:numPr>
              <w:rPr>
                <w:rFonts w:ascii="Arial" w:hAnsi="Arial" w:cs="Arial"/>
              </w:rPr>
            </w:pPr>
            <w:r w:rsidRPr="002B3BA1">
              <w:rPr>
                <w:rFonts w:ascii="Arial" w:hAnsi="Arial" w:cs="Arial"/>
              </w:rPr>
              <w:t>Low cost</w:t>
            </w:r>
          </w:p>
          <w:p w:rsidR="00D9298B" w:rsidRPr="002B3BA1" w:rsidRDefault="00D9298B" w:rsidP="004A748C">
            <w:pPr>
              <w:pStyle w:val="ListParagraph"/>
              <w:numPr>
                <w:ilvl w:val="0"/>
                <w:numId w:val="25"/>
              </w:numPr>
              <w:rPr>
                <w:rFonts w:ascii="Arial" w:hAnsi="Arial" w:cs="Arial"/>
              </w:rPr>
            </w:pPr>
            <w:r w:rsidRPr="002B3BA1">
              <w:rPr>
                <w:rFonts w:ascii="Arial" w:hAnsi="Arial" w:cs="Arial"/>
              </w:rPr>
              <w:t>Safe to cut and shape</w:t>
            </w:r>
          </w:p>
          <w:p w:rsidR="00D9298B" w:rsidRPr="002B3BA1" w:rsidRDefault="00D9298B" w:rsidP="004A748C">
            <w:pPr>
              <w:rPr>
                <w:rFonts w:ascii="Arial" w:hAnsi="Arial" w:cs="Arial"/>
              </w:rPr>
            </w:pPr>
            <w:r w:rsidRPr="002B3BA1">
              <w:rPr>
                <w:rFonts w:ascii="Arial" w:hAnsi="Arial" w:cs="Arial"/>
              </w:rPr>
              <w:t xml:space="preserve">Cardboard meets </w:t>
            </w:r>
            <w:proofErr w:type="gramStart"/>
            <w:r w:rsidRPr="002B3BA1">
              <w:rPr>
                <w:rFonts w:ascii="Arial" w:hAnsi="Arial" w:cs="Arial"/>
              </w:rPr>
              <w:t>all of</w:t>
            </w:r>
            <w:proofErr w:type="gramEnd"/>
            <w:r w:rsidRPr="002B3BA1">
              <w:rPr>
                <w:rFonts w:ascii="Arial" w:hAnsi="Arial" w:cs="Arial"/>
              </w:rPr>
              <w:t xml:space="preserve"> these criteria and is often used for the fuselage but other materials may provide specific advantages for your design.</w:t>
            </w:r>
          </w:p>
          <w:p w:rsidR="00D9298B" w:rsidRPr="002B3BA1" w:rsidRDefault="00D9298B" w:rsidP="004A748C">
            <w:pPr>
              <w:rPr>
                <w:rFonts w:ascii="Arial" w:hAnsi="Arial" w:cs="Arial"/>
              </w:rPr>
            </w:pPr>
          </w:p>
        </w:tc>
        <w:tc>
          <w:tcPr>
            <w:tcW w:w="4378" w:type="dxa"/>
          </w:tcPr>
          <w:p w:rsidR="00D9298B" w:rsidRPr="002B3BA1" w:rsidRDefault="00D9298B" w:rsidP="004A748C">
            <w:pPr>
              <w:pStyle w:val="Engineering2"/>
              <w:rPr>
                <w:rFonts w:ascii="Arial" w:hAnsi="Arial" w:cs="Arial"/>
              </w:rPr>
            </w:pPr>
            <w:r w:rsidRPr="002B3BA1">
              <w:rPr>
                <w:rFonts w:ascii="Arial" w:hAnsi="Arial" w:cs="Arial"/>
                <w:noProof/>
                <w:lang w:eastAsia="en-GB"/>
              </w:rPr>
              <w:drawing>
                <wp:inline distT="0" distB="0" distL="0" distR="0" wp14:anchorId="3BA129F0" wp14:editId="30D2A7CB">
                  <wp:extent cx="1814925" cy="1326292"/>
                  <wp:effectExtent l="0" t="0" r="0" b="762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email">
                            <a:extLst>
                              <a:ext uri="{28A0092B-C50C-407E-A947-70E740481C1C}">
                                <a14:useLocalDpi xmlns:a14="http://schemas.microsoft.com/office/drawing/2010/main"/>
                              </a:ext>
                            </a:extLst>
                          </a:blip>
                          <a:stretch>
                            <a:fillRect/>
                          </a:stretch>
                        </pic:blipFill>
                        <pic:spPr>
                          <a:xfrm>
                            <a:off x="0" y="0"/>
                            <a:ext cx="1817998" cy="1328538"/>
                          </a:xfrm>
                          <a:prstGeom prst="rect">
                            <a:avLst/>
                          </a:prstGeom>
                        </pic:spPr>
                      </pic:pic>
                    </a:graphicData>
                  </a:graphic>
                </wp:inline>
              </w:drawing>
            </w:r>
          </w:p>
        </w:tc>
        <w:tc>
          <w:tcPr>
            <w:tcW w:w="487" w:type="dxa"/>
            <w:vMerge/>
            <w:shd w:val="clear" w:color="auto" w:fill="DFC8EE"/>
            <w:textDirection w:val="tbRl"/>
          </w:tcPr>
          <w:p w:rsidR="00D9298B" w:rsidRPr="002B3BA1" w:rsidRDefault="00D9298B" w:rsidP="004A748C">
            <w:pPr>
              <w:pStyle w:val="MATHSVERTICAL"/>
              <w:rPr>
                <w:rFonts w:ascii="Arial" w:hAnsi="Arial" w:cs="Arial"/>
              </w:rPr>
            </w:pPr>
          </w:p>
        </w:tc>
      </w:tr>
      <w:tr w:rsidR="007C0605" w:rsidRPr="002B3BA1" w:rsidTr="00211071">
        <w:trPr>
          <w:cantSplit/>
          <w:trHeight w:val="199"/>
        </w:trPr>
        <w:tc>
          <w:tcPr>
            <w:tcW w:w="4377" w:type="dxa"/>
          </w:tcPr>
          <w:p w:rsidR="007C0605" w:rsidRPr="002B3BA1" w:rsidRDefault="007C0605" w:rsidP="004A748C">
            <w:pPr>
              <w:pStyle w:val="Engineering2"/>
              <w:rPr>
                <w:rFonts w:ascii="Arial" w:hAnsi="Arial" w:cs="Arial"/>
              </w:rPr>
            </w:pPr>
            <w:r w:rsidRPr="002B3BA1">
              <w:rPr>
                <w:rFonts w:ascii="Arial" w:hAnsi="Arial" w:cs="Arial"/>
              </w:rPr>
              <w:t>Fins</w:t>
            </w:r>
          </w:p>
          <w:p w:rsidR="00211071" w:rsidRPr="002B3BA1" w:rsidRDefault="00211071" w:rsidP="004A748C">
            <w:pPr>
              <w:rPr>
                <w:rFonts w:ascii="Arial" w:hAnsi="Arial" w:cs="Arial"/>
              </w:rPr>
            </w:pPr>
            <w:r w:rsidRPr="002B3BA1">
              <w:rPr>
                <w:rFonts w:ascii="Arial" w:hAnsi="Arial" w:cs="Arial"/>
              </w:rPr>
              <w:t>On smaller rockets, c</w:t>
            </w:r>
            <w:r w:rsidR="007C0605" w:rsidRPr="002B3BA1">
              <w:rPr>
                <w:rFonts w:ascii="Arial" w:hAnsi="Arial" w:cs="Arial"/>
              </w:rPr>
              <w:t xml:space="preserve">ard or balsa wood is often used for the fins.  </w:t>
            </w:r>
          </w:p>
          <w:p w:rsidR="007C0605" w:rsidRPr="002B3BA1" w:rsidRDefault="007C0605" w:rsidP="004A748C">
            <w:pPr>
              <w:rPr>
                <w:rFonts w:ascii="Arial" w:hAnsi="Arial" w:cs="Arial"/>
              </w:rPr>
            </w:pPr>
            <w:r w:rsidRPr="002B3BA1">
              <w:rPr>
                <w:rFonts w:ascii="Arial" w:hAnsi="Arial" w:cs="Arial"/>
              </w:rPr>
              <w:t>Larger rockets might use plywood or even aluminium.</w:t>
            </w:r>
          </w:p>
          <w:p w:rsidR="007C0605" w:rsidRPr="002B3BA1" w:rsidRDefault="007C0605" w:rsidP="004A748C">
            <w:pPr>
              <w:rPr>
                <w:rFonts w:ascii="Arial" w:hAnsi="Arial" w:cs="Arial"/>
              </w:rPr>
            </w:pPr>
          </w:p>
        </w:tc>
        <w:tc>
          <w:tcPr>
            <w:tcW w:w="4378" w:type="dxa"/>
          </w:tcPr>
          <w:p w:rsidR="007C0605" w:rsidRPr="002B3BA1" w:rsidRDefault="00211071" w:rsidP="004A748C">
            <w:pPr>
              <w:pStyle w:val="Engineering2"/>
              <w:rPr>
                <w:rFonts w:ascii="Arial" w:hAnsi="Arial" w:cs="Arial"/>
                <w:noProof/>
                <w:lang w:eastAsia="en-GB"/>
              </w:rPr>
            </w:pPr>
            <w:r w:rsidRPr="002B3BA1">
              <w:rPr>
                <w:rFonts w:ascii="Arial" w:hAnsi="Arial" w:cs="Arial"/>
                <w:noProof/>
                <w:lang w:eastAsia="en-GB"/>
              </w:rPr>
              <w:drawing>
                <wp:inline distT="0" distB="0" distL="0" distR="0" wp14:anchorId="78A1993C" wp14:editId="6A809BC3">
                  <wp:extent cx="2339546" cy="940296"/>
                  <wp:effectExtent l="0" t="0" r="381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cstate="email">
                            <a:extLst>
                              <a:ext uri="{28A0092B-C50C-407E-A947-70E740481C1C}">
                                <a14:useLocalDpi xmlns:a14="http://schemas.microsoft.com/office/drawing/2010/main"/>
                              </a:ext>
                            </a:extLst>
                          </a:blip>
                          <a:srcRect t="-30527" b="1"/>
                          <a:stretch/>
                        </pic:blipFill>
                        <pic:spPr bwMode="auto">
                          <a:xfrm>
                            <a:off x="0" y="0"/>
                            <a:ext cx="2362350" cy="949461"/>
                          </a:xfrm>
                          <a:prstGeom prst="rect">
                            <a:avLst/>
                          </a:prstGeom>
                          <a:ln>
                            <a:noFill/>
                          </a:ln>
                          <a:extLst>
                            <a:ext uri="{53640926-AAD7-44D8-BBD7-CCE9431645EC}">
                              <a14:shadowObscured xmlns:a14="http://schemas.microsoft.com/office/drawing/2010/main"/>
                            </a:ext>
                          </a:extLst>
                        </pic:spPr>
                      </pic:pic>
                    </a:graphicData>
                  </a:graphic>
                </wp:inline>
              </w:drawing>
            </w:r>
          </w:p>
        </w:tc>
        <w:tc>
          <w:tcPr>
            <w:tcW w:w="487" w:type="dxa"/>
            <w:shd w:val="clear" w:color="auto" w:fill="DFC8EE"/>
            <w:textDirection w:val="tbRl"/>
          </w:tcPr>
          <w:p w:rsidR="007C0605" w:rsidRPr="002B3BA1" w:rsidRDefault="007C0605" w:rsidP="004A748C">
            <w:pPr>
              <w:pStyle w:val="MATHSVERTICAL"/>
              <w:rPr>
                <w:rFonts w:ascii="Arial" w:hAnsi="Arial" w:cs="Arial"/>
              </w:rPr>
            </w:pPr>
          </w:p>
        </w:tc>
      </w:tr>
      <w:tr w:rsidR="007C0605" w:rsidRPr="002B3BA1" w:rsidTr="00211071">
        <w:trPr>
          <w:cantSplit/>
          <w:trHeight w:val="199"/>
        </w:trPr>
        <w:tc>
          <w:tcPr>
            <w:tcW w:w="4377" w:type="dxa"/>
          </w:tcPr>
          <w:p w:rsidR="007C0605" w:rsidRPr="002B3BA1" w:rsidRDefault="007C0605" w:rsidP="004A748C">
            <w:pPr>
              <w:pStyle w:val="Engineering2"/>
              <w:rPr>
                <w:rFonts w:ascii="Arial" w:hAnsi="Arial" w:cs="Arial"/>
              </w:rPr>
            </w:pPr>
            <w:r w:rsidRPr="002B3BA1">
              <w:rPr>
                <w:rFonts w:ascii="Arial" w:hAnsi="Arial" w:cs="Arial"/>
              </w:rPr>
              <w:t>Nose</w:t>
            </w:r>
          </w:p>
          <w:p w:rsidR="007C0605" w:rsidRPr="002B3BA1" w:rsidRDefault="007C0605" w:rsidP="004A748C">
            <w:pPr>
              <w:rPr>
                <w:rFonts w:ascii="Arial" w:hAnsi="Arial" w:cs="Arial"/>
              </w:rPr>
            </w:pPr>
            <w:r w:rsidRPr="002B3BA1">
              <w:rPr>
                <w:rFonts w:ascii="Arial" w:hAnsi="Arial" w:cs="Arial"/>
              </w:rPr>
              <w:t xml:space="preserve">Balsa wood is very light and easily shaped with a smooth surface, </w:t>
            </w:r>
            <w:r w:rsidR="00211071" w:rsidRPr="002B3BA1">
              <w:rPr>
                <w:rFonts w:ascii="Arial" w:hAnsi="Arial" w:cs="Arial"/>
              </w:rPr>
              <w:t xml:space="preserve">meeting </w:t>
            </w:r>
            <w:proofErr w:type="gramStart"/>
            <w:r w:rsidR="00211071" w:rsidRPr="002B3BA1">
              <w:rPr>
                <w:rFonts w:ascii="Arial" w:hAnsi="Arial" w:cs="Arial"/>
              </w:rPr>
              <w:t>all of</w:t>
            </w:r>
            <w:proofErr w:type="gramEnd"/>
            <w:r w:rsidR="00211071" w:rsidRPr="002B3BA1">
              <w:rPr>
                <w:rFonts w:ascii="Arial" w:hAnsi="Arial" w:cs="Arial"/>
              </w:rPr>
              <w:t xml:space="preserve"> the </w:t>
            </w:r>
            <w:r w:rsidRPr="002B3BA1">
              <w:rPr>
                <w:rFonts w:ascii="Arial" w:hAnsi="Arial" w:cs="Arial"/>
              </w:rPr>
              <w:t>requirements for the nose of a rocket.</w:t>
            </w:r>
          </w:p>
          <w:p w:rsidR="00211071" w:rsidRPr="002B3BA1" w:rsidRDefault="00211071" w:rsidP="004A748C">
            <w:pPr>
              <w:rPr>
                <w:rFonts w:ascii="Arial" w:hAnsi="Arial" w:cs="Arial"/>
              </w:rPr>
            </w:pPr>
            <w:r w:rsidRPr="002B3BA1">
              <w:rPr>
                <w:rFonts w:ascii="Arial" w:hAnsi="Arial" w:cs="Arial"/>
              </w:rPr>
              <w:t xml:space="preserve">Commercial kits often include a moulded plastic nose. </w:t>
            </w:r>
          </w:p>
          <w:p w:rsidR="007C0605" w:rsidRPr="002B3BA1" w:rsidRDefault="00211071" w:rsidP="004A748C">
            <w:pPr>
              <w:rPr>
                <w:rFonts w:ascii="Arial" w:hAnsi="Arial" w:cs="Arial"/>
              </w:rPr>
            </w:pPr>
            <w:r w:rsidRPr="002B3BA1">
              <w:rPr>
                <w:rFonts w:ascii="Arial" w:hAnsi="Arial" w:cs="Arial"/>
              </w:rPr>
              <w:t>The process of blow moulding is ideally suited to large volume manufacture.</w:t>
            </w:r>
          </w:p>
        </w:tc>
        <w:tc>
          <w:tcPr>
            <w:tcW w:w="4378" w:type="dxa"/>
          </w:tcPr>
          <w:p w:rsidR="007C0605" w:rsidRPr="002B3BA1" w:rsidRDefault="00211071" w:rsidP="004A748C">
            <w:pPr>
              <w:pStyle w:val="Engineering2"/>
              <w:rPr>
                <w:rFonts w:ascii="Arial" w:hAnsi="Arial" w:cs="Arial"/>
                <w:noProof/>
                <w:lang w:eastAsia="en-GB"/>
              </w:rPr>
            </w:pPr>
            <w:r w:rsidRPr="002B3BA1">
              <w:rPr>
                <w:rFonts w:ascii="Arial" w:hAnsi="Arial" w:cs="Arial"/>
                <w:noProof/>
                <w:lang w:eastAsia="en-GB"/>
              </w:rPr>
              <w:drawing>
                <wp:inline distT="0" distB="0" distL="0" distR="0" wp14:anchorId="4308D235" wp14:editId="447503B6">
                  <wp:extent cx="2134108" cy="1474573"/>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email">
                            <a:extLst>
                              <a:ext uri="{28A0092B-C50C-407E-A947-70E740481C1C}">
                                <a14:useLocalDpi xmlns:a14="http://schemas.microsoft.com/office/drawing/2010/main"/>
                              </a:ext>
                            </a:extLst>
                          </a:blip>
                          <a:stretch>
                            <a:fillRect/>
                          </a:stretch>
                        </pic:blipFill>
                        <pic:spPr>
                          <a:xfrm>
                            <a:off x="0" y="0"/>
                            <a:ext cx="2138732" cy="1477768"/>
                          </a:xfrm>
                          <a:prstGeom prst="rect">
                            <a:avLst/>
                          </a:prstGeom>
                        </pic:spPr>
                      </pic:pic>
                    </a:graphicData>
                  </a:graphic>
                </wp:inline>
              </w:drawing>
            </w:r>
          </w:p>
          <w:p w:rsidR="00211071" w:rsidRPr="002B3BA1" w:rsidRDefault="00211071" w:rsidP="004A748C">
            <w:pPr>
              <w:pStyle w:val="Engineering2"/>
              <w:rPr>
                <w:rFonts w:ascii="Arial" w:hAnsi="Arial" w:cs="Arial"/>
                <w:noProof/>
                <w:lang w:eastAsia="en-GB"/>
              </w:rPr>
            </w:pPr>
          </w:p>
        </w:tc>
        <w:tc>
          <w:tcPr>
            <w:tcW w:w="487" w:type="dxa"/>
            <w:shd w:val="clear" w:color="auto" w:fill="DFC8EE"/>
            <w:textDirection w:val="tbRl"/>
          </w:tcPr>
          <w:p w:rsidR="007C0605" w:rsidRPr="002B3BA1" w:rsidRDefault="00B418AF" w:rsidP="008E059C">
            <w:pPr>
              <w:pStyle w:val="ENGINEERINGVERTICAL"/>
              <w:rPr>
                <w:rFonts w:ascii="Arial" w:hAnsi="Arial" w:cs="Arial"/>
              </w:rPr>
            </w:pPr>
            <w:r w:rsidRPr="002B3BA1">
              <w:rPr>
                <w:rFonts w:ascii="Arial" w:hAnsi="Arial" w:cs="Arial"/>
              </w:rPr>
              <w:t>ENGINEERING</w:t>
            </w:r>
          </w:p>
        </w:tc>
      </w:tr>
    </w:tbl>
    <w:p w:rsidR="00641730" w:rsidRPr="002B3BA1" w:rsidRDefault="00641730" w:rsidP="004A748C">
      <w:pPr>
        <w:rPr>
          <w:rFonts w:ascii="Arial" w:hAnsi="Arial" w:cs="Arial"/>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61"/>
        <w:gridCol w:w="4394"/>
        <w:gridCol w:w="487"/>
      </w:tblGrid>
      <w:tr w:rsidR="0054726A" w:rsidRPr="002B3BA1" w:rsidTr="008E059C">
        <w:trPr>
          <w:cantSplit/>
          <w:trHeight w:val="199"/>
        </w:trPr>
        <w:tc>
          <w:tcPr>
            <w:tcW w:w="8755" w:type="dxa"/>
            <w:gridSpan w:val="2"/>
          </w:tcPr>
          <w:p w:rsidR="0054726A" w:rsidRPr="00527120" w:rsidRDefault="0054726A" w:rsidP="008E059C">
            <w:pPr>
              <w:pStyle w:val="Science1"/>
              <w:rPr>
                <w:rFonts w:ascii="Cambria" w:hAnsi="Cambria" w:cs="Arial"/>
                <w:b/>
                <w:noProof/>
                <w:lang w:eastAsia="en-GB"/>
              </w:rPr>
            </w:pPr>
            <w:bookmarkStart w:id="25" w:name="_Toc507768320"/>
            <w:r w:rsidRPr="00527120">
              <w:rPr>
                <w:rFonts w:ascii="Cambria" w:hAnsi="Cambria" w:cs="Arial"/>
                <w:b/>
              </w:rPr>
              <w:t>Aerodynamics</w:t>
            </w:r>
            <w:bookmarkEnd w:id="25"/>
          </w:p>
        </w:tc>
        <w:tc>
          <w:tcPr>
            <w:tcW w:w="487" w:type="dxa"/>
            <w:shd w:val="clear" w:color="auto" w:fill="FFCDCD"/>
            <w:textDirection w:val="tbRl"/>
          </w:tcPr>
          <w:p w:rsidR="0054726A" w:rsidRPr="002B3BA1" w:rsidRDefault="0054726A" w:rsidP="004A748C">
            <w:pPr>
              <w:pStyle w:val="MATHSVERTICAL"/>
              <w:rPr>
                <w:rFonts w:ascii="Arial" w:hAnsi="Arial" w:cs="Arial"/>
              </w:rPr>
            </w:pPr>
          </w:p>
        </w:tc>
      </w:tr>
      <w:tr w:rsidR="002F2723" w:rsidRPr="002B3BA1" w:rsidTr="008E059C">
        <w:trPr>
          <w:cantSplit/>
          <w:trHeight w:val="199"/>
        </w:trPr>
        <w:tc>
          <w:tcPr>
            <w:tcW w:w="8755" w:type="dxa"/>
            <w:gridSpan w:val="2"/>
          </w:tcPr>
          <w:p w:rsidR="002F2723" w:rsidRPr="002B3BA1" w:rsidRDefault="002F2723" w:rsidP="004A748C">
            <w:pPr>
              <w:pStyle w:val="Science2"/>
              <w:rPr>
                <w:rFonts w:ascii="Arial" w:hAnsi="Arial" w:cs="Arial"/>
                <w:noProof/>
              </w:rPr>
            </w:pPr>
            <w:r w:rsidRPr="002B3BA1">
              <w:rPr>
                <w:rFonts w:ascii="Arial" w:hAnsi="Arial" w:cs="Arial"/>
              </w:rPr>
              <w:t>Air resistance</w:t>
            </w:r>
          </w:p>
        </w:tc>
        <w:tc>
          <w:tcPr>
            <w:tcW w:w="487" w:type="dxa"/>
            <w:vMerge w:val="restart"/>
            <w:shd w:val="clear" w:color="auto" w:fill="FFCDCD"/>
            <w:textDirection w:val="tbRl"/>
          </w:tcPr>
          <w:p w:rsidR="002F2723" w:rsidRPr="002B3BA1" w:rsidRDefault="002F2723" w:rsidP="008E059C">
            <w:pPr>
              <w:pStyle w:val="SCIENCEVERTICAL"/>
              <w:rPr>
                <w:rFonts w:ascii="Arial" w:hAnsi="Arial" w:cs="Arial"/>
              </w:rPr>
            </w:pPr>
            <w:r w:rsidRPr="002B3BA1">
              <w:rPr>
                <w:rFonts w:ascii="Arial" w:hAnsi="Arial" w:cs="Arial"/>
              </w:rPr>
              <w:t>SCIENCE</w:t>
            </w:r>
          </w:p>
        </w:tc>
      </w:tr>
      <w:tr w:rsidR="002F2723" w:rsidRPr="002B3BA1" w:rsidTr="008E059C">
        <w:trPr>
          <w:cantSplit/>
          <w:trHeight w:val="199"/>
        </w:trPr>
        <w:tc>
          <w:tcPr>
            <w:tcW w:w="8755" w:type="dxa"/>
            <w:gridSpan w:val="2"/>
          </w:tcPr>
          <w:p w:rsidR="002F2723" w:rsidRPr="002B3BA1" w:rsidRDefault="002F2723" w:rsidP="004A748C">
            <w:pPr>
              <w:rPr>
                <w:rFonts w:ascii="Arial" w:hAnsi="Arial" w:cs="Arial"/>
              </w:rPr>
            </w:pPr>
            <w:r w:rsidRPr="002B3BA1">
              <w:rPr>
                <w:rFonts w:ascii="Arial" w:hAnsi="Arial" w:cs="Arial"/>
              </w:rPr>
              <w:t>Air is all around us and essential to life, providing the oxygen our bodies need. We notice air when the wind is blowing or when we are moving quickly.</w:t>
            </w:r>
          </w:p>
          <w:p w:rsidR="002F2723" w:rsidRDefault="002F2723" w:rsidP="004A748C">
            <w:pPr>
              <w:rPr>
                <w:rFonts w:ascii="Arial" w:hAnsi="Arial" w:cs="Arial"/>
              </w:rPr>
            </w:pPr>
            <w:r w:rsidRPr="002B3BA1">
              <w:rPr>
                <w:rFonts w:ascii="Arial" w:hAnsi="Arial" w:cs="Arial"/>
              </w:rPr>
              <w:t>To feel the effect of air resistance, try holding a large sheet of plywood in front of you facing into the wind. Try again with the board edge to the wind. Was it harder or easier to hold the board?</w:t>
            </w:r>
          </w:p>
          <w:p w:rsidR="00FB2D40" w:rsidRPr="002B3BA1" w:rsidRDefault="00FB2D40" w:rsidP="004A748C">
            <w:pPr>
              <w:rPr>
                <w:rFonts w:ascii="Arial" w:hAnsi="Arial" w:cs="Arial"/>
              </w:rPr>
            </w:pPr>
          </w:p>
        </w:tc>
        <w:tc>
          <w:tcPr>
            <w:tcW w:w="487" w:type="dxa"/>
            <w:vMerge/>
            <w:shd w:val="clear" w:color="auto" w:fill="FFCDCD"/>
            <w:textDirection w:val="tbRl"/>
          </w:tcPr>
          <w:p w:rsidR="002F2723" w:rsidRPr="002B3BA1" w:rsidRDefault="002F2723" w:rsidP="008E059C">
            <w:pPr>
              <w:pStyle w:val="SCIENCEVERTICAL"/>
              <w:rPr>
                <w:rFonts w:ascii="Arial" w:hAnsi="Arial" w:cs="Arial"/>
              </w:rPr>
            </w:pPr>
          </w:p>
        </w:tc>
      </w:tr>
      <w:tr w:rsidR="00211071" w:rsidRPr="002B3BA1" w:rsidTr="008E059C">
        <w:trPr>
          <w:cantSplit/>
          <w:trHeight w:val="199"/>
        </w:trPr>
        <w:tc>
          <w:tcPr>
            <w:tcW w:w="4361" w:type="dxa"/>
          </w:tcPr>
          <w:p w:rsidR="00211071" w:rsidRPr="002B3BA1" w:rsidRDefault="00211071" w:rsidP="004A748C">
            <w:pPr>
              <w:pStyle w:val="Engineering2"/>
              <w:rPr>
                <w:rFonts w:ascii="Arial" w:hAnsi="Arial" w:cs="Arial"/>
              </w:rPr>
            </w:pPr>
            <w:r w:rsidRPr="002B3BA1">
              <w:rPr>
                <w:rFonts w:ascii="Arial" w:hAnsi="Arial" w:cs="Arial"/>
              </w:rPr>
              <w:t>Frontal area</w:t>
            </w:r>
          </w:p>
          <w:p w:rsidR="00211071" w:rsidRPr="002B3BA1" w:rsidRDefault="00211071" w:rsidP="004A748C">
            <w:pPr>
              <w:rPr>
                <w:rFonts w:ascii="Arial" w:hAnsi="Arial" w:cs="Arial"/>
              </w:rPr>
            </w:pPr>
            <w:r w:rsidRPr="002B3BA1">
              <w:rPr>
                <w:rFonts w:ascii="Arial" w:hAnsi="Arial" w:cs="Arial"/>
              </w:rPr>
              <w:t xml:space="preserve">The </w:t>
            </w:r>
            <w:r w:rsidRPr="002B3BA1">
              <w:rPr>
                <w:rFonts w:ascii="Arial" w:hAnsi="Arial" w:cs="Arial"/>
                <w:b/>
              </w:rPr>
              <w:t>hole</w:t>
            </w:r>
            <w:r w:rsidRPr="002B3BA1">
              <w:rPr>
                <w:rFonts w:ascii="Arial" w:hAnsi="Arial" w:cs="Arial"/>
              </w:rPr>
              <w:t xml:space="preserve"> objects make when they move through the air is a key part of drag.</w:t>
            </w:r>
          </w:p>
          <w:p w:rsidR="00211071" w:rsidRPr="002B3BA1" w:rsidRDefault="00211071" w:rsidP="004A748C">
            <w:pPr>
              <w:rPr>
                <w:rFonts w:ascii="Arial" w:hAnsi="Arial" w:cs="Arial"/>
              </w:rPr>
            </w:pPr>
            <w:r w:rsidRPr="002B3BA1">
              <w:rPr>
                <w:rFonts w:ascii="Arial" w:hAnsi="Arial" w:cs="Arial"/>
              </w:rPr>
              <w:t xml:space="preserve">Anything you can do to reduce the </w:t>
            </w:r>
            <w:r w:rsidRPr="002B3BA1">
              <w:rPr>
                <w:rFonts w:ascii="Arial" w:hAnsi="Arial" w:cs="Arial"/>
                <w:b/>
              </w:rPr>
              <w:t>frontal area</w:t>
            </w:r>
            <w:r w:rsidRPr="002B3BA1">
              <w:rPr>
                <w:rFonts w:ascii="Arial" w:hAnsi="Arial" w:cs="Arial"/>
              </w:rPr>
              <w:t xml:space="preserve"> of your rocket will help reduce the air resistance.</w:t>
            </w:r>
          </w:p>
          <w:p w:rsidR="00211071" w:rsidRPr="002B3BA1" w:rsidRDefault="00211071" w:rsidP="004A748C">
            <w:pPr>
              <w:rPr>
                <w:rFonts w:ascii="Arial" w:hAnsi="Arial" w:cs="Arial"/>
              </w:rPr>
            </w:pPr>
            <w:r w:rsidRPr="002B3BA1">
              <w:rPr>
                <w:rFonts w:ascii="Arial" w:hAnsi="Arial" w:cs="Arial"/>
              </w:rPr>
              <w:t xml:space="preserve">Here a work plane and sketch have been created and the rocket outline projected/drawn onto the sketch. The </w:t>
            </w:r>
            <w:r w:rsidRPr="002B3BA1">
              <w:rPr>
                <w:rFonts w:ascii="Arial" w:hAnsi="Arial" w:cs="Arial"/>
                <w:b/>
              </w:rPr>
              <w:t>Inspect</w:t>
            </w:r>
            <w:r w:rsidRPr="002B3BA1">
              <w:rPr>
                <w:rFonts w:ascii="Arial" w:hAnsi="Arial" w:cs="Arial"/>
              </w:rPr>
              <w:t xml:space="preserve"> &gt; </w:t>
            </w:r>
            <w:r w:rsidRPr="002B3BA1">
              <w:rPr>
                <w:rFonts w:ascii="Arial" w:hAnsi="Arial" w:cs="Arial"/>
                <w:b/>
              </w:rPr>
              <w:t>Area</w:t>
            </w:r>
            <w:r w:rsidRPr="002B3BA1">
              <w:rPr>
                <w:rFonts w:ascii="Arial" w:hAnsi="Arial" w:cs="Arial"/>
              </w:rPr>
              <w:t xml:space="preserve"> tool in Inventor will measure and display the area of a closed outline.</w:t>
            </w:r>
          </w:p>
          <w:p w:rsidR="00F61D0C" w:rsidRPr="002B3BA1" w:rsidRDefault="00F61D0C" w:rsidP="004A748C">
            <w:pPr>
              <w:rPr>
                <w:rFonts w:ascii="Arial" w:hAnsi="Arial" w:cs="Arial"/>
              </w:rPr>
            </w:pPr>
          </w:p>
        </w:tc>
        <w:tc>
          <w:tcPr>
            <w:tcW w:w="4394" w:type="dxa"/>
            <w:vAlign w:val="center"/>
          </w:tcPr>
          <w:p w:rsidR="00211071" w:rsidRPr="002B3BA1" w:rsidRDefault="00211071" w:rsidP="004A748C">
            <w:pPr>
              <w:pStyle w:val="Quote"/>
              <w:rPr>
                <w:rFonts w:ascii="Arial" w:hAnsi="Arial" w:cs="Arial"/>
                <w:noProof/>
              </w:rPr>
            </w:pPr>
            <w:r w:rsidRPr="002B3BA1">
              <w:rPr>
                <w:rFonts w:ascii="Arial" w:hAnsi="Arial" w:cs="Arial"/>
                <w:noProof/>
                <w:lang w:eastAsia="en-GB"/>
              </w:rPr>
              <w:drawing>
                <wp:inline distT="0" distB="0" distL="0" distR="0" wp14:anchorId="28756925" wp14:editId="3B4F7C0B">
                  <wp:extent cx="2624667" cy="2019020"/>
                  <wp:effectExtent l="0" t="0" r="4445" b="635"/>
                  <wp:docPr id="405" name="Picture 405" descr="C:\Users\TimB\AppData\Local\Temp\SNAGHTML2f431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imB\AppData\Local\Temp\SNAGHTML2f431868.PNG"/>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2624920" cy="2019214"/>
                          </a:xfrm>
                          <a:prstGeom prst="rect">
                            <a:avLst/>
                          </a:prstGeom>
                          <a:noFill/>
                          <a:ln>
                            <a:noFill/>
                          </a:ln>
                        </pic:spPr>
                      </pic:pic>
                    </a:graphicData>
                  </a:graphic>
                </wp:inline>
              </w:drawing>
            </w:r>
          </w:p>
        </w:tc>
        <w:tc>
          <w:tcPr>
            <w:tcW w:w="487" w:type="dxa"/>
            <w:shd w:val="clear" w:color="auto" w:fill="FFCDCD"/>
            <w:textDirection w:val="tbRl"/>
          </w:tcPr>
          <w:p w:rsidR="00211071" w:rsidRPr="002B3BA1" w:rsidRDefault="00211071" w:rsidP="008E059C">
            <w:pPr>
              <w:pStyle w:val="SCIENCEVERTICAL"/>
              <w:rPr>
                <w:rFonts w:ascii="Arial" w:hAnsi="Arial" w:cs="Arial"/>
              </w:rPr>
            </w:pPr>
          </w:p>
        </w:tc>
      </w:tr>
      <w:tr w:rsidR="002F2723" w:rsidRPr="002B3BA1" w:rsidTr="008E059C">
        <w:trPr>
          <w:cantSplit/>
          <w:trHeight w:val="199"/>
        </w:trPr>
        <w:tc>
          <w:tcPr>
            <w:tcW w:w="8755" w:type="dxa"/>
            <w:gridSpan w:val="2"/>
          </w:tcPr>
          <w:p w:rsidR="00F61D0C" w:rsidRPr="002B3BA1" w:rsidRDefault="00F61D0C" w:rsidP="004A748C">
            <w:pPr>
              <w:pStyle w:val="Engineering2"/>
              <w:rPr>
                <w:rFonts w:ascii="Arial" w:hAnsi="Arial" w:cs="Arial"/>
              </w:rPr>
            </w:pPr>
            <w:r w:rsidRPr="002B3BA1">
              <w:rPr>
                <w:rFonts w:ascii="Arial" w:hAnsi="Arial" w:cs="Arial"/>
              </w:rPr>
              <w:t>Drag</w:t>
            </w:r>
          </w:p>
          <w:p w:rsidR="002F2723" w:rsidRPr="002B3BA1" w:rsidRDefault="002F2723" w:rsidP="004A748C">
            <w:pPr>
              <w:rPr>
                <w:rFonts w:ascii="Arial" w:hAnsi="Arial" w:cs="Arial"/>
              </w:rPr>
            </w:pPr>
            <w:r w:rsidRPr="002B3BA1">
              <w:rPr>
                <w:rFonts w:ascii="Arial" w:hAnsi="Arial" w:cs="Arial"/>
              </w:rPr>
              <w:t xml:space="preserve">The effect of air resisting movement is called </w:t>
            </w:r>
            <w:r w:rsidRPr="002B3BA1">
              <w:rPr>
                <w:rFonts w:ascii="Arial" w:hAnsi="Arial" w:cs="Arial"/>
                <w:b/>
              </w:rPr>
              <w:t>drag</w:t>
            </w:r>
            <w:r w:rsidRPr="002B3BA1">
              <w:rPr>
                <w:rFonts w:ascii="Arial" w:hAnsi="Arial" w:cs="Arial"/>
              </w:rPr>
              <w:t xml:space="preserve">. Scientists devised a way of measuring it called the </w:t>
            </w:r>
            <w:r w:rsidRPr="002B3BA1">
              <w:rPr>
                <w:rFonts w:ascii="Arial" w:hAnsi="Arial" w:cs="Arial"/>
                <w:b/>
              </w:rPr>
              <w:t>coefficient of drag</w:t>
            </w:r>
            <w:r w:rsidRPr="002B3BA1">
              <w:rPr>
                <w:rFonts w:ascii="Arial" w:hAnsi="Arial" w:cs="Arial"/>
              </w:rPr>
              <w:t xml:space="preserve"> which is used extensively for cars. </w:t>
            </w:r>
            <w:r w:rsidR="00FB2D40">
              <w:rPr>
                <w:rFonts w:ascii="Arial" w:hAnsi="Arial" w:cs="Arial"/>
              </w:rPr>
              <w:br/>
            </w:r>
            <w:r w:rsidRPr="002B3BA1">
              <w:rPr>
                <w:rFonts w:ascii="Arial" w:hAnsi="Arial" w:cs="Arial"/>
              </w:rPr>
              <w:t>Two cars at the opposite ends of aerodynamic efficiency are shown below</w:t>
            </w:r>
            <w:r w:rsidR="00F61D0C" w:rsidRPr="002B3BA1">
              <w:rPr>
                <w:rFonts w:ascii="Arial" w:hAnsi="Arial" w:cs="Arial"/>
              </w:rPr>
              <w:t xml:space="preserve"> with their drag coefficients. </w:t>
            </w:r>
          </w:p>
        </w:tc>
        <w:tc>
          <w:tcPr>
            <w:tcW w:w="487" w:type="dxa"/>
            <w:shd w:val="clear" w:color="auto" w:fill="FFCDCD"/>
            <w:textDirection w:val="tbRl"/>
          </w:tcPr>
          <w:p w:rsidR="002F2723" w:rsidRPr="002B3BA1" w:rsidRDefault="002F2723" w:rsidP="004A748C">
            <w:pPr>
              <w:pStyle w:val="MATHSVERTICAL"/>
              <w:rPr>
                <w:rFonts w:ascii="Arial" w:hAnsi="Arial" w:cs="Arial"/>
              </w:rPr>
            </w:pPr>
          </w:p>
        </w:tc>
      </w:tr>
      <w:tr w:rsidR="002F2723" w:rsidRPr="002B3BA1" w:rsidTr="008E059C">
        <w:trPr>
          <w:cantSplit/>
          <w:trHeight w:val="199"/>
        </w:trPr>
        <w:tc>
          <w:tcPr>
            <w:tcW w:w="4361" w:type="dxa"/>
          </w:tcPr>
          <w:p w:rsidR="002F2723" w:rsidRDefault="00FB2D40" w:rsidP="004A748C">
            <w:pPr>
              <w:rPr>
                <w:rFonts w:ascii="Arial" w:hAnsi="Arial" w:cs="Arial"/>
              </w:rPr>
            </w:pPr>
            <w:r w:rsidRPr="00FB2D40">
              <w:rPr>
                <w:rFonts w:ascii="Arial" w:hAnsi="Arial" w:cs="Arial"/>
                <w:noProof/>
              </w:rPr>
              <w:drawing>
                <wp:inline distT="0" distB="0" distL="0" distR="0" wp14:anchorId="10B80634">
                  <wp:extent cx="2266950" cy="1507322"/>
                  <wp:effectExtent l="0" t="0" r="0" b="0"/>
                  <wp:docPr id="1026" name="Picture 2" descr="File:Tuned Hummer H2 (Orange Julep '10).jpg">
                    <a:extLst xmlns:a="http://schemas.openxmlformats.org/drawingml/2006/main">
                      <a:ext uri="{FF2B5EF4-FFF2-40B4-BE49-F238E27FC236}">
                        <a16:creationId xmlns:a16="http://schemas.microsoft.com/office/drawing/2014/main" id="{8279B9B4-08B0-43A5-A632-17D5176D45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File:Tuned Hummer H2 (Orange Julep '10).jpg">
                            <a:extLst>
                              <a:ext uri="{FF2B5EF4-FFF2-40B4-BE49-F238E27FC236}">
                                <a16:creationId xmlns:a16="http://schemas.microsoft.com/office/drawing/2014/main" id="{8279B9B4-08B0-43A5-A632-17D5176D4594}"/>
                              </a:ext>
                            </a:extLst>
                          </pic:cNvPr>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02886" cy="1531216"/>
                          </a:xfrm>
                          <a:prstGeom prst="rect">
                            <a:avLst/>
                          </a:prstGeom>
                          <a:noFill/>
                          <a:extLst/>
                        </pic:spPr>
                      </pic:pic>
                    </a:graphicData>
                  </a:graphic>
                </wp:inline>
              </w:drawing>
            </w:r>
          </w:p>
          <w:p w:rsidR="00FB2D40" w:rsidRPr="00FB2D40" w:rsidRDefault="00FB2D40" w:rsidP="004A748C">
            <w:pPr>
              <w:rPr>
                <w:rFonts w:ascii="Arial" w:hAnsi="Arial" w:cs="Arial"/>
                <w:sz w:val="2"/>
              </w:rPr>
            </w:pPr>
          </w:p>
          <w:p w:rsidR="002F2723" w:rsidRPr="00FB2D40" w:rsidRDefault="002F2723" w:rsidP="004A748C">
            <w:pPr>
              <w:pStyle w:val="Quote"/>
              <w:rPr>
                <w:rFonts w:ascii="Arial" w:hAnsi="Arial" w:cs="Arial"/>
                <w:b/>
                <w:color w:val="auto"/>
                <w:sz w:val="20"/>
              </w:rPr>
            </w:pPr>
            <w:r w:rsidRPr="00FB2D40">
              <w:rPr>
                <w:rFonts w:ascii="Arial" w:hAnsi="Arial" w:cs="Arial"/>
                <w:b/>
                <w:color w:val="auto"/>
                <w:sz w:val="20"/>
              </w:rPr>
              <w:t>Hummer</w:t>
            </w:r>
            <w:r w:rsidR="00FB2D40">
              <w:rPr>
                <w:rFonts w:ascii="Arial" w:hAnsi="Arial" w:cs="Arial"/>
                <w:b/>
                <w:color w:val="auto"/>
                <w:sz w:val="20"/>
              </w:rPr>
              <w:t xml:space="preserve"> </w:t>
            </w:r>
            <w:r w:rsidR="00FB2D40" w:rsidRPr="00FB2D40">
              <w:rPr>
                <w:rFonts w:ascii="Arial" w:hAnsi="Arial" w:cs="Arial"/>
                <w:b/>
                <w:color w:val="auto"/>
                <w:sz w:val="20"/>
              </w:rPr>
              <w:t>C</w:t>
            </w:r>
            <w:r w:rsidR="00FB2D40" w:rsidRPr="00FB2D40">
              <w:rPr>
                <w:rFonts w:ascii="Arial" w:hAnsi="Arial" w:cs="Arial"/>
                <w:b/>
                <w:color w:val="auto"/>
                <w:sz w:val="20"/>
                <w:vertAlign w:val="subscript"/>
              </w:rPr>
              <w:t>d</w:t>
            </w:r>
            <w:r w:rsidRPr="00FB2D40">
              <w:rPr>
                <w:rFonts w:ascii="Arial" w:hAnsi="Arial" w:cs="Arial"/>
                <w:b/>
                <w:color w:val="auto"/>
                <w:sz w:val="20"/>
              </w:rPr>
              <w:t xml:space="preserve"> = 0.57</w:t>
            </w:r>
          </w:p>
          <w:p w:rsidR="002F2723" w:rsidRPr="002B3BA1" w:rsidRDefault="002F2723" w:rsidP="00FB2D40">
            <w:pPr>
              <w:pStyle w:val="Quote"/>
              <w:jc w:val="left"/>
              <w:rPr>
                <w:rFonts w:ascii="Arial" w:hAnsi="Arial" w:cs="Arial"/>
              </w:rPr>
            </w:pPr>
          </w:p>
        </w:tc>
        <w:tc>
          <w:tcPr>
            <w:tcW w:w="4394" w:type="dxa"/>
          </w:tcPr>
          <w:p w:rsidR="002F2723" w:rsidRPr="002B3BA1" w:rsidRDefault="00FB2D40" w:rsidP="004A748C">
            <w:pPr>
              <w:pStyle w:val="Quote"/>
              <w:rPr>
                <w:rFonts w:ascii="Arial" w:hAnsi="Arial" w:cs="Arial"/>
                <w:noProof/>
              </w:rPr>
            </w:pPr>
            <w:r w:rsidRPr="00FB2D40">
              <w:rPr>
                <w:rFonts w:ascii="Arial" w:hAnsi="Arial" w:cs="Arial"/>
                <w:noProof/>
              </w:rPr>
              <w:drawing>
                <wp:inline distT="0" distB="0" distL="0" distR="0" wp14:anchorId="08D2A4AF" wp14:editId="0A1FD52F">
                  <wp:extent cx="2680136" cy="1506855"/>
                  <wp:effectExtent l="0" t="0" r="6350" b="0"/>
                  <wp:docPr id="1030" name="Picture 6" descr="car wheel vw volkswagen vehicle sports car bumper race car supercar study economical model car concept car xl 1 a liter car land vehicle automobile make automotive exterior automotive design volkswagen 1 litre car">
                    <a:extLst xmlns:a="http://schemas.openxmlformats.org/drawingml/2006/main">
                      <a:ext uri="{FF2B5EF4-FFF2-40B4-BE49-F238E27FC236}">
                        <a16:creationId xmlns:a16="http://schemas.microsoft.com/office/drawing/2014/main" id="{ACFF3EAB-0E49-4FC0-94BD-2B5403F5D0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ar wheel vw volkswagen vehicle sports car bumper race car supercar study economical model car concept car xl 1 a liter car land vehicle automobile make automotive exterior automotive design volkswagen 1 litre car">
                            <a:extLst>
                              <a:ext uri="{FF2B5EF4-FFF2-40B4-BE49-F238E27FC236}">
                                <a16:creationId xmlns:a16="http://schemas.microsoft.com/office/drawing/2014/main" id="{ACFF3EAB-0E49-4FC0-94BD-2B5403F5D0FA}"/>
                              </a:ext>
                            </a:extLst>
                          </pic:cNvPr>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86106" cy="1510212"/>
                          </a:xfrm>
                          <a:prstGeom prst="rect">
                            <a:avLst/>
                          </a:prstGeom>
                          <a:noFill/>
                          <a:extLst/>
                        </pic:spPr>
                      </pic:pic>
                    </a:graphicData>
                  </a:graphic>
                </wp:inline>
              </w:drawing>
            </w:r>
          </w:p>
          <w:p w:rsidR="00FB2D40" w:rsidRDefault="00FB2D40" w:rsidP="004A748C">
            <w:pPr>
              <w:pStyle w:val="Quote"/>
              <w:rPr>
                <w:rFonts w:ascii="Arial" w:hAnsi="Arial" w:cs="Arial"/>
                <w:color w:val="auto"/>
              </w:rPr>
            </w:pPr>
          </w:p>
          <w:p w:rsidR="002F2723" w:rsidRPr="00FB2D40" w:rsidRDefault="002F2723" w:rsidP="004A748C">
            <w:pPr>
              <w:pStyle w:val="Quote"/>
              <w:rPr>
                <w:rFonts w:ascii="Arial" w:hAnsi="Arial" w:cs="Arial"/>
                <w:b/>
                <w:color w:val="auto"/>
              </w:rPr>
            </w:pPr>
            <w:r w:rsidRPr="00FB2D40">
              <w:rPr>
                <w:rFonts w:ascii="Arial" w:hAnsi="Arial" w:cs="Arial"/>
                <w:b/>
                <w:color w:val="auto"/>
              </w:rPr>
              <w:t>VW XL1</w:t>
            </w:r>
            <w:r w:rsidRPr="00FB2D40">
              <w:rPr>
                <w:rFonts w:ascii="Arial" w:hAnsi="Arial" w:cs="Arial"/>
                <w:b/>
                <w:color w:val="auto"/>
              </w:rPr>
              <w:tab/>
            </w:r>
            <w:r w:rsidR="00FB2D40" w:rsidRPr="00FB2D40">
              <w:rPr>
                <w:rFonts w:ascii="Arial" w:hAnsi="Arial" w:cs="Arial"/>
                <w:b/>
                <w:color w:val="auto"/>
              </w:rPr>
              <w:t>C</w:t>
            </w:r>
            <w:r w:rsidR="00FB2D40" w:rsidRPr="00FB2D40">
              <w:rPr>
                <w:rFonts w:ascii="Arial" w:hAnsi="Arial" w:cs="Arial"/>
                <w:b/>
                <w:color w:val="auto"/>
                <w:vertAlign w:val="subscript"/>
              </w:rPr>
              <w:t>d</w:t>
            </w:r>
            <w:r w:rsidRPr="00FB2D40">
              <w:rPr>
                <w:rFonts w:ascii="Arial" w:hAnsi="Arial" w:cs="Arial"/>
                <w:b/>
                <w:color w:val="auto"/>
              </w:rPr>
              <w:t xml:space="preserve"> = 0.19</w:t>
            </w:r>
          </w:p>
          <w:p w:rsidR="002F2723" w:rsidRPr="002B3BA1" w:rsidRDefault="002F2723" w:rsidP="004A748C">
            <w:pPr>
              <w:pStyle w:val="Quote"/>
              <w:rPr>
                <w:rFonts w:ascii="Arial" w:hAnsi="Arial" w:cs="Arial"/>
              </w:rPr>
            </w:pPr>
            <w:r w:rsidRPr="002B3BA1">
              <w:rPr>
                <w:rFonts w:ascii="Arial" w:hAnsi="Arial" w:cs="Arial"/>
              </w:rPr>
              <w:t>(</w:t>
            </w:r>
            <w:hyperlink r:id="rId78" w:history="1">
              <w:r w:rsidRPr="002B3BA1">
                <w:rPr>
                  <w:rStyle w:val="Hyperlink"/>
                  <w:rFonts w:ascii="Arial" w:hAnsi="Arial" w:cs="Arial"/>
                </w:rPr>
                <w:t>https://phys.org/</w:t>
              </w:r>
            </w:hyperlink>
            <w:r w:rsidRPr="002B3BA1">
              <w:rPr>
                <w:rFonts w:ascii="Arial" w:hAnsi="Arial" w:cs="Arial"/>
              </w:rPr>
              <w:t>)</w:t>
            </w:r>
          </w:p>
          <w:p w:rsidR="002F2723" w:rsidRPr="002B3BA1" w:rsidRDefault="002F2723" w:rsidP="004A748C">
            <w:pPr>
              <w:rPr>
                <w:rFonts w:ascii="Arial" w:hAnsi="Arial" w:cs="Arial"/>
              </w:rPr>
            </w:pPr>
          </w:p>
        </w:tc>
        <w:tc>
          <w:tcPr>
            <w:tcW w:w="487" w:type="dxa"/>
            <w:shd w:val="clear" w:color="auto" w:fill="FFCDCD"/>
            <w:textDirection w:val="tbRl"/>
          </w:tcPr>
          <w:p w:rsidR="002F2723" w:rsidRPr="002B3BA1" w:rsidRDefault="00B418AF" w:rsidP="008E059C">
            <w:pPr>
              <w:pStyle w:val="SCIENCEVERTICAL"/>
              <w:rPr>
                <w:rFonts w:ascii="Arial" w:hAnsi="Arial" w:cs="Arial"/>
              </w:rPr>
            </w:pPr>
            <w:r w:rsidRPr="002B3BA1">
              <w:rPr>
                <w:rFonts w:ascii="Arial" w:hAnsi="Arial" w:cs="Arial"/>
              </w:rPr>
              <w:t>SCIENCE</w:t>
            </w:r>
          </w:p>
        </w:tc>
      </w:tr>
      <w:tr w:rsidR="002F2723" w:rsidRPr="002B3BA1" w:rsidTr="008E059C">
        <w:trPr>
          <w:cantSplit/>
          <w:trHeight w:val="199"/>
        </w:trPr>
        <w:tc>
          <w:tcPr>
            <w:tcW w:w="8755" w:type="dxa"/>
            <w:gridSpan w:val="2"/>
          </w:tcPr>
          <w:p w:rsidR="002F2723" w:rsidRPr="002B3BA1" w:rsidRDefault="002F2723" w:rsidP="004A748C">
            <w:pPr>
              <w:rPr>
                <w:rFonts w:ascii="Arial" w:hAnsi="Arial" w:cs="Arial"/>
              </w:rPr>
            </w:pPr>
            <w:r w:rsidRPr="002B3BA1">
              <w:rPr>
                <w:rFonts w:ascii="Arial" w:hAnsi="Arial" w:cs="Arial"/>
              </w:rPr>
              <w:t xml:space="preserve">A range of geometric shapes have been created in </w:t>
            </w:r>
            <w:r w:rsidRPr="002B3BA1">
              <w:rPr>
                <w:rFonts w:ascii="Arial" w:hAnsi="Arial" w:cs="Arial"/>
                <w:b/>
              </w:rPr>
              <w:t>Autodesk Inventor</w:t>
            </w:r>
            <w:r w:rsidRPr="002B3BA1">
              <w:rPr>
                <w:rFonts w:ascii="Arial" w:hAnsi="Arial" w:cs="Arial"/>
              </w:rPr>
              <w:t xml:space="preserve"> for you. </w:t>
            </w:r>
            <w:r w:rsidR="001B536C">
              <w:rPr>
                <w:rFonts w:ascii="Arial" w:hAnsi="Arial" w:cs="Arial"/>
              </w:rPr>
              <w:br/>
            </w:r>
            <w:r w:rsidRPr="002B3BA1">
              <w:rPr>
                <w:rFonts w:ascii="Arial" w:hAnsi="Arial" w:cs="Arial"/>
              </w:rPr>
              <w:t>You can find them in the folder in the download for these materials.</w:t>
            </w:r>
          </w:p>
          <w:p w:rsidR="002F2723" w:rsidRPr="002B3BA1" w:rsidRDefault="002F2723" w:rsidP="004A748C">
            <w:pPr>
              <w:rPr>
                <w:rFonts w:ascii="Arial" w:hAnsi="Arial" w:cs="Arial"/>
              </w:rPr>
            </w:pPr>
            <w:r w:rsidRPr="002B3BA1">
              <w:rPr>
                <w:rFonts w:ascii="Arial" w:hAnsi="Arial" w:cs="Arial"/>
                <w:noProof/>
                <w:lang w:eastAsia="en-GB"/>
              </w:rPr>
              <w:drawing>
                <wp:anchor distT="0" distB="0" distL="114300" distR="114300" simplePos="0" relativeHeight="251995136" behindDoc="0" locked="0" layoutInCell="1" allowOverlap="1" wp14:anchorId="587C82D5" wp14:editId="3BB41B9E">
                  <wp:simplePos x="0" y="0"/>
                  <wp:positionH relativeFrom="column">
                    <wp:posOffset>4442460</wp:posOffset>
                  </wp:positionH>
                  <wp:positionV relativeFrom="paragraph">
                    <wp:posOffset>350456</wp:posOffset>
                  </wp:positionV>
                  <wp:extent cx="803275" cy="1099820"/>
                  <wp:effectExtent l="0" t="0" r="0" b="5080"/>
                  <wp:wrapNone/>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email">
                            <a:extLst>
                              <a:ext uri="{28A0092B-C50C-407E-A947-70E740481C1C}">
                                <a14:useLocalDpi xmlns:a14="http://schemas.microsoft.com/office/drawing/2010/main"/>
                              </a:ext>
                            </a:extLst>
                          </a:blip>
                          <a:stretch>
                            <a:fillRect/>
                          </a:stretch>
                        </pic:blipFill>
                        <pic:spPr>
                          <a:xfrm>
                            <a:off x="0" y="0"/>
                            <a:ext cx="803275" cy="1099820"/>
                          </a:xfrm>
                          <a:prstGeom prst="rect">
                            <a:avLst/>
                          </a:prstGeom>
                        </pic:spPr>
                      </pic:pic>
                    </a:graphicData>
                  </a:graphic>
                  <wp14:sizeRelH relativeFrom="page">
                    <wp14:pctWidth>0</wp14:pctWidth>
                  </wp14:sizeRelH>
                  <wp14:sizeRelV relativeFrom="page">
                    <wp14:pctHeight>0</wp14:pctHeight>
                  </wp14:sizeRelV>
                </wp:anchor>
              </w:drawing>
            </w:r>
            <w:r w:rsidRPr="002B3BA1">
              <w:rPr>
                <w:rFonts w:ascii="Arial" w:hAnsi="Arial" w:cs="Arial"/>
              </w:rPr>
              <w:t xml:space="preserve">Use the </w:t>
            </w:r>
            <w:r w:rsidRPr="002B3BA1">
              <w:rPr>
                <w:rFonts w:ascii="Arial" w:hAnsi="Arial" w:cs="Arial"/>
                <w:b/>
              </w:rPr>
              <w:t>Flow Design</w:t>
            </w:r>
            <w:r w:rsidRPr="002B3BA1">
              <w:rPr>
                <w:rFonts w:ascii="Arial" w:hAnsi="Arial" w:cs="Arial"/>
              </w:rPr>
              <w:t xml:space="preserve"> analysis tools to find out and compare the drag coefficients for the different shapes.</w:t>
            </w:r>
          </w:p>
          <w:p w:rsidR="002F2723" w:rsidRPr="002B3BA1" w:rsidRDefault="002F2723" w:rsidP="004A748C">
            <w:pPr>
              <w:rPr>
                <w:rFonts w:ascii="Arial" w:hAnsi="Arial" w:cs="Arial"/>
              </w:rPr>
            </w:pPr>
            <w:r w:rsidRPr="002B3BA1">
              <w:rPr>
                <w:rFonts w:ascii="Arial" w:hAnsi="Arial" w:cs="Arial"/>
                <w:noProof/>
                <w:lang w:eastAsia="en-GB"/>
              </w:rPr>
              <w:drawing>
                <wp:anchor distT="0" distB="0" distL="114300" distR="114300" simplePos="0" relativeHeight="251993088" behindDoc="0" locked="0" layoutInCell="1" allowOverlap="1" wp14:anchorId="07944801" wp14:editId="5E9B0C67">
                  <wp:simplePos x="0" y="0"/>
                  <wp:positionH relativeFrom="column">
                    <wp:posOffset>1216872</wp:posOffset>
                  </wp:positionH>
                  <wp:positionV relativeFrom="paragraph">
                    <wp:posOffset>8255</wp:posOffset>
                  </wp:positionV>
                  <wp:extent cx="626110" cy="993140"/>
                  <wp:effectExtent l="0" t="0" r="2540" b="0"/>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email">
                            <a:extLst>
                              <a:ext uri="{28A0092B-C50C-407E-A947-70E740481C1C}">
                                <a14:useLocalDpi xmlns:a14="http://schemas.microsoft.com/office/drawing/2010/main"/>
                              </a:ext>
                            </a:extLst>
                          </a:blip>
                          <a:stretch>
                            <a:fillRect/>
                          </a:stretch>
                        </pic:blipFill>
                        <pic:spPr>
                          <a:xfrm>
                            <a:off x="0" y="0"/>
                            <a:ext cx="626110" cy="993140"/>
                          </a:xfrm>
                          <a:prstGeom prst="rect">
                            <a:avLst/>
                          </a:prstGeom>
                        </pic:spPr>
                      </pic:pic>
                    </a:graphicData>
                  </a:graphic>
                  <wp14:sizeRelH relativeFrom="page">
                    <wp14:pctWidth>0</wp14:pctWidth>
                  </wp14:sizeRelH>
                  <wp14:sizeRelV relativeFrom="page">
                    <wp14:pctHeight>0</wp14:pctHeight>
                  </wp14:sizeRelV>
                </wp:anchor>
              </w:drawing>
            </w:r>
            <w:r w:rsidRPr="002B3BA1">
              <w:rPr>
                <w:rFonts w:ascii="Arial" w:hAnsi="Arial" w:cs="Arial"/>
                <w:noProof/>
                <w:lang w:eastAsia="en-GB"/>
              </w:rPr>
              <w:drawing>
                <wp:anchor distT="0" distB="0" distL="114300" distR="114300" simplePos="0" relativeHeight="251996160" behindDoc="0" locked="0" layoutInCell="1" allowOverlap="1" wp14:anchorId="7D37B48A" wp14:editId="5D160C44">
                  <wp:simplePos x="0" y="0"/>
                  <wp:positionH relativeFrom="column">
                    <wp:posOffset>3310255</wp:posOffset>
                  </wp:positionH>
                  <wp:positionV relativeFrom="paragraph">
                    <wp:posOffset>81976</wp:posOffset>
                  </wp:positionV>
                  <wp:extent cx="1156050" cy="922867"/>
                  <wp:effectExtent l="0" t="0" r="6350" b="0"/>
                  <wp:wrapNone/>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cstate="email">
                            <a:extLst>
                              <a:ext uri="{28A0092B-C50C-407E-A947-70E740481C1C}">
                                <a14:useLocalDpi xmlns:a14="http://schemas.microsoft.com/office/drawing/2010/main"/>
                              </a:ext>
                            </a:extLst>
                          </a:blip>
                          <a:srcRect t="15437" b="19652"/>
                          <a:stretch/>
                        </pic:blipFill>
                        <pic:spPr bwMode="auto">
                          <a:xfrm>
                            <a:off x="0" y="0"/>
                            <a:ext cx="1156050" cy="9228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B3BA1">
              <w:rPr>
                <w:rFonts w:ascii="Arial" w:hAnsi="Arial" w:cs="Arial"/>
                <w:noProof/>
                <w:lang w:eastAsia="en-GB"/>
              </w:rPr>
              <w:drawing>
                <wp:anchor distT="0" distB="0" distL="114300" distR="114300" simplePos="0" relativeHeight="251994112" behindDoc="0" locked="0" layoutInCell="1" allowOverlap="1" wp14:anchorId="31E16964" wp14:editId="2F94EF41">
                  <wp:simplePos x="0" y="0"/>
                  <wp:positionH relativeFrom="column">
                    <wp:posOffset>2285365</wp:posOffset>
                  </wp:positionH>
                  <wp:positionV relativeFrom="paragraph">
                    <wp:posOffset>11430</wp:posOffset>
                  </wp:positionV>
                  <wp:extent cx="880110" cy="1031240"/>
                  <wp:effectExtent l="0" t="0" r="0" b="0"/>
                  <wp:wrapNone/>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email">
                            <a:extLst>
                              <a:ext uri="{28A0092B-C50C-407E-A947-70E740481C1C}">
                                <a14:useLocalDpi xmlns:a14="http://schemas.microsoft.com/office/drawing/2010/main"/>
                              </a:ext>
                            </a:extLst>
                          </a:blip>
                          <a:stretch>
                            <a:fillRect/>
                          </a:stretch>
                        </pic:blipFill>
                        <pic:spPr>
                          <a:xfrm>
                            <a:off x="0" y="0"/>
                            <a:ext cx="880110" cy="1031240"/>
                          </a:xfrm>
                          <a:prstGeom prst="rect">
                            <a:avLst/>
                          </a:prstGeom>
                        </pic:spPr>
                      </pic:pic>
                    </a:graphicData>
                  </a:graphic>
                  <wp14:sizeRelH relativeFrom="page">
                    <wp14:pctWidth>0</wp14:pctWidth>
                  </wp14:sizeRelH>
                  <wp14:sizeRelV relativeFrom="page">
                    <wp14:pctHeight>0</wp14:pctHeight>
                  </wp14:sizeRelV>
                </wp:anchor>
              </w:drawing>
            </w:r>
            <w:r w:rsidRPr="002B3BA1">
              <w:rPr>
                <w:rFonts w:ascii="Arial" w:hAnsi="Arial" w:cs="Arial"/>
                <w:noProof/>
                <w:lang w:eastAsia="en-GB"/>
              </w:rPr>
              <w:drawing>
                <wp:inline distT="0" distB="0" distL="0" distR="0" wp14:anchorId="7FAB66DA" wp14:editId="6D95BC05">
                  <wp:extent cx="770467" cy="96018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email">
                            <a:extLst>
                              <a:ext uri="{28A0092B-C50C-407E-A947-70E740481C1C}">
                                <a14:useLocalDpi xmlns:a14="http://schemas.microsoft.com/office/drawing/2010/main"/>
                              </a:ext>
                            </a:extLst>
                          </a:blip>
                          <a:stretch>
                            <a:fillRect/>
                          </a:stretch>
                        </pic:blipFill>
                        <pic:spPr>
                          <a:xfrm>
                            <a:off x="0" y="0"/>
                            <a:ext cx="770371" cy="960060"/>
                          </a:xfrm>
                          <a:prstGeom prst="rect">
                            <a:avLst/>
                          </a:prstGeom>
                        </pic:spPr>
                      </pic:pic>
                    </a:graphicData>
                  </a:graphic>
                </wp:inline>
              </w:drawing>
            </w:r>
            <w:r w:rsidRPr="002B3BA1">
              <w:rPr>
                <w:rFonts w:ascii="Arial" w:hAnsi="Arial" w:cs="Arial"/>
              </w:rPr>
              <w:tab/>
            </w:r>
          </w:p>
          <w:p w:rsidR="002F2723" w:rsidRPr="002B3BA1" w:rsidRDefault="002F2723" w:rsidP="004A748C">
            <w:pPr>
              <w:rPr>
                <w:rFonts w:ascii="Arial" w:hAnsi="Arial" w:cs="Arial"/>
              </w:rPr>
            </w:pPr>
          </w:p>
          <w:p w:rsidR="00211071" w:rsidRPr="002B3BA1" w:rsidRDefault="00211071" w:rsidP="004A748C">
            <w:pPr>
              <w:rPr>
                <w:rFonts w:ascii="Arial" w:hAnsi="Arial" w:cs="Arial"/>
              </w:rPr>
            </w:pPr>
            <w:r w:rsidRPr="002B3BA1">
              <w:rPr>
                <w:rFonts w:ascii="Arial" w:hAnsi="Arial" w:cs="Arial"/>
              </w:rPr>
              <w:t>Follow the link below to a tutorial on using Flow Design</w:t>
            </w:r>
            <w:r w:rsidR="00F6442A">
              <w:rPr>
                <w:rFonts w:ascii="Arial" w:hAnsi="Arial" w:cs="Arial"/>
              </w:rPr>
              <w:t>:</w:t>
            </w:r>
          </w:p>
          <w:p w:rsidR="002F2723" w:rsidRPr="00F6442A" w:rsidRDefault="00E30AF0" w:rsidP="00251553">
            <w:pPr>
              <w:pStyle w:val="Quote"/>
              <w:jc w:val="left"/>
              <w:rPr>
                <w:rFonts w:ascii="Arial" w:hAnsi="Arial" w:cs="Arial"/>
                <w:sz w:val="20"/>
              </w:rPr>
            </w:pPr>
            <w:hyperlink r:id="rId84" w:history="1">
              <w:r w:rsidR="002F2723" w:rsidRPr="00F6442A">
                <w:rPr>
                  <w:rStyle w:val="Hyperlink"/>
                  <w:rFonts w:ascii="Arial" w:hAnsi="Arial" w:cs="Arial"/>
                  <w:sz w:val="20"/>
                </w:rPr>
                <w:t>https://knowledge.autodesk.com/support/flow-design/learn-explore/caas/CloudHelp/cloudhelp/ENU/FlowDesign/files/GUID-8D9B9515-FB68-4FA5-A514-D63EF545A00E-htm.html</w:t>
              </w:r>
            </w:hyperlink>
          </w:p>
          <w:p w:rsidR="002F2723" w:rsidRPr="002B3BA1" w:rsidRDefault="002F2723" w:rsidP="004A748C">
            <w:pPr>
              <w:rPr>
                <w:rFonts w:ascii="Arial" w:hAnsi="Arial" w:cs="Arial"/>
              </w:rPr>
            </w:pPr>
          </w:p>
        </w:tc>
        <w:tc>
          <w:tcPr>
            <w:tcW w:w="487" w:type="dxa"/>
            <w:shd w:val="clear" w:color="auto" w:fill="FFCDCD"/>
            <w:textDirection w:val="tbRl"/>
          </w:tcPr>
          <w:p w:rsidR="002F2723" w:rsidRPr="002B3BA1" w:rsidRDefault="002F2723" w:rsidP="008E059C">
            <w:pPr>
              <w:pStyle w:val="SCIENCEVERTICAL"/>
              <w:rPr>
                <w:rFonts w:ascii="Arial" w:hAnsi="Arial" w:cs="Arial"/>
              </w:rPr>
            </w:pPr>
          </w:p>
        </w:tc>
      </w:tr>
      <w:tr w:rsidR="002F2723" w:rsidRPr="002B3BA1" w:rsidTr="008E059C">
        <w:trPr>
          <w:cantSplit/>
          <w:trHeight w:val="199"/>
        </w:trPr>
        <w:tc>
          <w:tcPr>
            <w:tcW w:w="4361" w:type="dxa"/>
          </w:tcPr>
          <w:p w:rsidR="002F2723" w:rsidRPr="002B3BA1" w:rsidRDefault="002F2723" w:rsidP="004A748C">
            <w:pPr>
              <w:rPr>
                <w:rFonts w:ascii="Arial" w:hAnsi="Arial" w:cs="Arial"/>
              </w:rPr>
            </w:pPr>
            <w:r w:rsidRPr="002B3BA1">
              <w:rPr>
                <w:rFonts w:ascii="Arial" w:hAnsi="Arial" w:cs="Arial"/>
              </w:rPr>
              <w:t xml:space="preserve">Drag must be taken into consideration when calculating rocket performance. </w:t>
            </w:r>
          </w:p>
          <w:p w:rsidR="002F2723" w:rsidRPr="002B3BA1" w:rsidRDefault="002F2723" w:rsidP="004A748C">
            <w:pPr>
              <w:rPr>
                <w:rFonts w:ascii="Arial" w:hAnsi="Arial" w:cs="Arial"/>
              </w:rPr>
            </w:pPr>
            <w:r w:rsidRPr="002B3BA1">
              <w:rPr>
                <w:rFonts w:ascii="Arial" w:hAnsi="Arial" w:cs="Arial"/>
              </w:rPr>
              <w:t xml:space="preserve">This photograph shows a military jet flying in very humid air. Low pressure around the aircraft causes the moisture in the atmosphere to </w:t>
            </w:r>
            <w:r w:rsidRPr="002B3BA1">
              <w:rPr>
                <w:rFonts w:ascii="Arial" w:hAnsi="Arial" w:cs="Arial"/>
                <w:b/>
              </w:rPr>
              <w:t>condense</w:t>
            </w:r>
            <w:r w:rsidRPr="002B3BA1">
              <w:rPr>
                <w:rFonts w:ascii="Arial" w:hAnsi="Arial" w:cs="Arial"/>
              </w:rPr>
              <w:t xml:space="preserve"> forming water droplets for a split second before </w:t>
            </w:r>
            <w:r w:rsidRPr="002B3BA1">
              <w:rPr>
                <w:rFonts w:ascii="Arial" w:hAnsi="Arial" w:cs="Arial"/>
                <w:b/>
              </w:rPr>
              <w:t>evaporating</w:t>
            </w:r>
            <w:r w:rsidRPr="002B3BA1">
              <w:rPr>
                <w:rFonts w:ascii="Arial" w:hAnsi="Arial" w:cs="Arial"/>
              </w:rPr>
              <w:t xml:space="preserve"> back into water vapour.</w:t>
            </w:r>
          </w:p>
          <w:p w:rsidR="002F2723" w:rsidRPr="002B3BA1" w:rsidRDefault="002F2723" w:rsidP="004A748C">
            <w:pPr>
              <w:rPr>
                <w:rFonts w:ascii="Arial" w:hAnsi="Arial" w:cs="Arial"/>
              </w:rPr>
            </w:pPr>
            <w:r w:rsidRPr="002B3BA1">
              <w:rPr>
                <w:rFonts w:ascii="Arial" w:hAnsi="Arial" w:cs="Arial"/>
              </w:rPr>
              <w:t>Unusual weather allows us to see the pressure differences around the aircraft.</w:t>
            </w:r>
          </w:p>
        </w:tc>
        <w:tc>
          <w:tcPr>
            <w:tcW w:w="4394" w:type="dxa"/>
          </w:tcPr>
          <w:p w:rsidR="002F2723" w:rsidRPr="002B3BA1" w:rsidRDefault="002F2723" w:rsidP="004A748C">
            <w:pPr>
              <w:pStyle w:val="Quote"/>
              <w:rPr>
                <w:rFonts w:ascii="Arial" w:hAnsi="Arial" w:cs="Arial"/>
                <w:noProof/>
              </w:rPr>
            </w:pPr>
            <w:r w:rsidRPr="002B3BA1">
              <w:rPr>
                <w:rFonts w:ascii="Arial" w:hAnsi="Arial" w:cs="Arial"/>
                <w:noProof/>
                <w:lang w:eastAsia="en-GB"/>
              </w:rPr>
              <w:drawing>
                <wp:inline distT="0" distB="0" distL="0" distR="0" wp14:anchorId="42BF7DDD" wp14:editId="474C528D">
                  <wp:extent cx="2607733" cy="1303866"/>
                  <wp:effectExtent l="0" t="0" r="254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email">
                            <a:extLst>
                              <a:ext uri="{28A0092B-C50C-407E-A947-70E740481C1C}">
                                <a14:useLocalDpi xmlns:a14="http://schemas.microsoft.com/office/drawing/2010/main"/>
                              </a:ext>
                            </a:extLst>
                          </a:blip>
                          <a:stretch>
                            <a:fillRect/>
                          </a:stretch>
                        </pic:blipFill>
                        <pic:spPr>
                          <a:xfrm>
                            <a:off x="0" y="0"/>
                            <a:ext cx="2603550" cy="1301775"/>
                          </a:xfrm>
                          <a:prstGeom prst="rect">
                            <a:avLst/>
                          </a:prstGeom>
                        </pic:spPr>
                      </pic:pic>
                    </a:graphicData>
                  </a:graphic>
                </wp:inline>
              </w:drawing>
            </w:r>
          </w:p>
          <w:p w:rsidR="002F2723" w:rsidRPr="00251553" w:rsidRDefault="00E30AF0" w:rsidP="004A748C">
            <w:pPr>
              <w:pStyle w:val="Link"/>
              <w:rPr>
                <w:rFonts w:ascii="Arial" w:hAnsi="Arial" w:cs="Arial"/>
                <w:sz w:val="18"/>
              </w:rPr>
            </w:pPr>
            <w:hyperlink r:id="rId86" w:history="1">
              <w:r w:rsidR="002F2723" w:rsidRPr="00251553">
                <w:rPr>
                  <w:rStyle w:val="Hyperlink"/>
                  <w:rFonts w:ascii="Arial" w:hAnsi="Arial" w:cs="Arial"/>
                  <w:sz w:val="18"/>
                </w:rPr>
                <w:t>http://www.bbc.com/future/story/20160216-you-think-this-is-a-sonic-boom-its-not</w:t>
              </w:r>
            </w:hyperlink>
          </w:p>
          <w:p w:rsidR="002F2723" w:rsidRDefault="002F2723" w:rsidP="004A748C">
            <w:pPr>
              <w:rPr>
                <w:rFonts w:ascii="Arial" w:hAnsi="Arial" w:cs="Arial"/>
              </w:rPr>
            </w:pPr>
          </w:p>
          <w:p w:rsidR="00251553" w:rsidRPr="002B3BA1" w:rsidRDefault="00251553" w:rsidP="004A748C">
            <w:pPr>
              <w:rPr>
                <w:rFonts w:ascii="Arial" w:hAnsi="Arial" w:cs="Arial"/>
              </w:rPr>
            </w:pPr>
          </w:p>
        </w:tc>
        <w:tc>
          <w:tcPr>
            <w:tcW w:w="487" w:type="dxa"/>
            <w:shd w:val="clear" w:color="auto" w:fill="FFCDCD"/>
            <w:textDirection w:val="tbRl"/>
          </w:tcPr>
          <w:p w:rsidR="002F2723" w:rsidRPr="002B3BA1" w:rsidRDefault="002F2723" w:rsidP="008E059C">
            <w:pPr>
              <w:pStyle w:val="SCIENCEVERTICAL"/>
              <w:rPr>
                <w:rFonts w:ascii="Arial" w:hAnsi="Arial" w:cs="Arial"/>
              </w:rPr>
            </w:pPr>
            <w:r w:rsidRPr="002B3BA1">
              <w:rPr>
                <w:rFonts w:ascii="Arial" w:hAnsi="Arial" w:cs="Arial"/>
              </w:rPr>
              <w:t>SCIENCE</w:t>
            </w:r>
          </w:p>
        </w:tc>
      </w:tr>
      <w:tr w:rsidR="002F2723" w:rsidRPr="002B3BA1" w:rsidTr="008E059C">
        <w:trPr>
          <w:cantSplit/>
          <w:trHeight w:val="199"/>
        </w:trPr>
        <w:tc>
          <w:tcPr>
            <w:tcW w:w="4361" w:type="dxa"/>
          </w:tcPr>
          <w:p w:rsidR="002F2723" w:rsidRPr="002B3BA1" w:rsidRDefault="002F2723" w:rsidP="004A748C">
            <w:pPr>
              <w:rPr>
                <w:rFonts w:ascii="Arial" w:hAnsi="Arial" w:cs="Arial"/>
              </w:rPr>
            </w:pPr>
            <w:r w:rsidRPr="002B3BA1">
              <w:rPr>
                <w:rFonts w:ascii="Arial" w:hAnsi="Arial" w:cs="Arial"/>
              </w:rPr>
              <w:t xml:space="preserve">This photograph was taken from a microlight and shows Thrust SSC on one of its land speed record breaking runs. At supersonic speed the car created a shockwave which can clearly </w:t>
            </w:r>
            <w:proofErr w:type="gramStart"/>
            <w:r w:rsidRPr="002B3BA1">
              <w:rPr>
                <w:rFonts w:ascii="Arial" w:hAnsi="Arial" w:cs="Arial"/>
              </w:rPr>
              <w:t>be seen as</w:t>
            </w:r>
            <w:proofErr w:type="gramEnd"/>
            <w:r w:rsidRPr="002B3BA1">
              <w:rPr>
                <w:rFonts w:ascii="Arial" w:hAnsi="Arial" w:cs="Arial"/>
              </w:rPr>
              <w:t xml:space="preserve"> a disturbance in the dust on the ground.  The shockwave is travelling across the desert at the same speed as the car, 763 mph!</w:t>
            </w:r>
          </w:p>
          <w:p w:rsidR="002F2723" w:rsidRPr="002B3BA1" w:rsidRDefault="002F2723" w:rsidP="004A748C">
            <w:pPr>
              <w:rPr>
                <w:rFonts w:ascii="Arial" w:hAnsi="Arial" w:cs="Arial"/>
              </w:rPr>
            </w:pPr>
            <w:r w:rsidRPr="002B3BA1">
              <w:rPr>
                <w:rFonts w:ascii="Arial" w:hAnsi="Arial" w:cs="Arial"/>
              </w:rPr>
              <w:t>The study of how fluids, including air, behave is called fluidics and involves high level mathematics. Fluidics forms part of undergraduate engineering courses at university.</w:t>
            </w:r>
          </w:p>
        </w:tc>
        <w:tc>
          <w:tcPr>
            <w:tcW w:w="4394" w:type="dxa"/>
          </w:tcPr>
          <w:p w:rsidR="002F2723" w:rsidRPr="00251553" w:rsidRDefault="002F2723" w:rsidP="004A748C">
            <w:pPr>
              <w:pStyle w:val="Quote"/>
              <w:rPr>
                <w:rFonts w:ascii="Arial" w:hAnsi="Arial" w:cs="Arial"/>
                <w:noProof/>
                <w:lang w:eastAsia="en-GB"/>
              </w:rPr>
            </w:pPr>
            <w:r w:rsidRPr="00251553">
              <w:rPr>
                <w:rFonts w:ascii="Arial" w:hAnsi="Arial" w:cs="Arial"/>
                <w:noProof/>
                <w:lang w:eastAsia="en-GB"/>
              </w:rPr>
              <w:drawing>
                <wp:inline distT="0" distB="0" distL="0" distR="0" wp14:anchorId="29C25FDF" wp14:editId="20E4B07A">
                  <wp:extent cx="2587476" cy="1845733"/>
                  <wp:effectExtent l="0" t="0" r="3810" b="254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email">
                            <a:extLst>
                              <a:ext uri="{28A0092B-C50C-407E-A947-70E740481C1C}">
                                <a14:useLocalDpi xmlns:a14="http://schemas.microsoft.com/office/drawing/2010/main"/>
                              </a:ext>
                            </a:extLst>
                          </a:blip>
                          <a:stretch>
                            <a:fillRect/>
                          </a:stretch>
                        </pic:blipFill>
                        <pic:spPr>
                          <a:xfrm>
                            <a:off x="0" y="0"/>
                            <a:ext cx="2584468" cy="1843587"/>
                          </a:xfrm>
                          <a:prstGeom prst="rect">
                            <a:avLst/>
                          </a:prstGeom>
                        </pic:spPr>
                      </pic:pic>
                    </a:graphicData>
                  </a:graphic>
                </wp:inline>
              </w:drawing>
            </w:r>
          </w:p>
          <w:p w:rsidR="002F2723" w:rsidRPr="00251553" w:rsidRDefault="00E30AF0" w:rsidP="004A748C">
            <w:pPr>
              <w:pStyle w:val="Link"/>
              <w:rPr>
                <w:rFonts w:ascii="Arial" w:hAnsi="Arial" w:cs="Arial"/>
                <w:sz w:val="18"/>
                <w:lang w:eastAsia="en-GB"/>
              </w:rPr>
            </w:pPr>
            <w:hyperlink r:id="rId88" w:history="1">
              <w:r w:rsidR="00251553" w:rsidRPr="00F72959">
                <w:rPr>
                  <w:rStyle w:val="Hyperlink"/>
                  <w:rFonts w:ascii="Arial" w:hAnsi="Arial" w:cs="Arial"/>
                  <w:sz w:val="18"/>
                  <w:lang w:eastAsia="en-GB"/>
                </w:rPr>
                <w:t>http://www.bloodhoundssc.com/news/speed-sound-0</w:t>
              </w:r>
            </w:hyperlink>
            <w:r w:rsidR="00251553">
              <w:rPr>
                <w:rFonts w:ascii="Arial" w:hAnsi="Arial" w:cs="Arial"/>
                <w:color w:val="auto"/>
                <w:sz w:val="18"/>
                <w:lang w:eastAsia="en-GB"/>
              </w:rPr>
              <w:t xml:space="preserve"> </w:t>
            </w:r>
          </w:p>
        </w:tc>
        <w:tc>
          <w:tcPr>
            <w:tcW w:w="487" w:type="dxa"/>
            <w:shd w:val="clear" w:color="auto" w:fill="FFCDCD"/>
            <w:textDirection w:val="tbRl"/>
          </w:tcPr>
          <w:p w:rsidR="002F2723" w:rsidRPr="002B3BA1" w:rsidRDefault="002F2723" w:rsidP="008E059C">
            <w:pPr>
              <w:pStyle w:val="SCIENCEVERTICAL"/>
              <w:rPr>
                <w:rFonts w:ascii="Arial" w:hAnsi="Arial" w:cs="Arial"/>
              </w:rPr>
            </w:pPr>
          </w:p>
        </w:tc>
      </w:tr>
    </w:tbl>
    <w:p w:rsidR="00B418AF" w:rsidRPr="002B3BA1" w:rsidRDefault="00B418AF" w:rsidP="004A748C">
      <w:pPr>
        <w:rPr>
          <w:rFonts w:ascii="Arial" w:hAnsi="Arial" w:cs="Arial"/>
        </w:rPr>
      </w:pPr>
    </w:p>
    <w:p w:rsidR="00D3331B" w:rsidRPr="002B3BA1" w:rsidRDefault="00D3331B">
      <w:pPr>
        <w:rPr>
          <w:rFonts w:ascii="Arial" w:hAnsi="Arial" w:cs="Arial"/>
        </w:rPr>
      </w:pPr>
      <w:r w:rsidRPr="002B3BA1">
        <w:rPr>
          <w:rFonts w:ascii="Arial" w:hAnsi="Arial" w:cs="Arial"/>
        </w:rPr>
        <w:br w:type="page"/>
      </w: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61"/>
        <w:gridCol w:w="4394"/>
        <w:gridCol w:w="487"/>
      </w:tblGrid>
      <w:tr w:rsidR="002F2723" w:rsidRPr="002B3BA1" w:rsidTr="00211071">
        <w:trPr>
          <w:cantSplit/>
          <w:trHeight w:val="199"/>
        </w:trPr>
        <w:tc>
          <w:tcPr>
            <w:tcW w:w="8755" w:type="dxa"/>
            <w:gridSpan w:val="2"/>
          </w:tcPr>
          <w:p w:rsidR="002F2723" w:rsidRPr="002B3BA1" w:rsidRDefault="002F2723" w:rsidP="004A748C">
            <w:pPr>
              <w:pStyle w:val="Engineering2"/>
              <w:rPr>
                <w:rFonts w:ascii="Arial" w:hAnsi="Arial" w:cs="Arial"/>
              </w:rPr>
            </w:pPr>
            <w:r w:rsidRPr="002B3BA1">
              <w:rPr>
                <w:rFonts w:ascii="Arial" w:hAnsi="Arial" w:cs="Arial"/>
              </w:rPr>
              <w:t>CFD</w:t>
            </w:r>
          </w:p>
          <w:p w:rsidR="002F2723" w:rsidRPr="002B3BA1" w:rsidRDefault="002F2723" w:rsidP="004A748C">
            <w:pPr>
              <w:rPr>
                <w:rFonts w:ascii="Arial" w:hAnsi="Arial" w:cs="Arial"/>
                <w:noProof/>
                <w:lang w:eastAsia="en-GB"/>
              </w:rPr>
            </w:pPr>
            <w:r w:rsidRPr="002B3BA1">
              <w:rPr>
                <w:rFonts w:ascii="Arial" w:hAnsi="Arial" w:cs="Arial"/>
                <w:b/>
              </w:rPr>
              <w:t>Computational fluid dynamics</w:t>
            </w:r>
            <w:r w:rsidRPr="002B3BA1">
              <w:rPr>
                <w:rFonts w:ascii="Arial" w:hAnsi="Arial" w:cs="Arial"/>
              </w:rPr>
              <w:t xml:space="preserve"> (</w:t>
            </w:r>
            <w:r w:rsidRPr="002B3BA1">
              <w:rPr>
                <w:rFonts w:ascii="Arial" w:hAnsi="Arial" w:cs="Arial"/>
                <w:b/>
              </w:rPr>
              <w:t>CFD</w:t>
            </w:r>
            <w:r w:rsidRPr="002B3BA1">
              <w:rPr>
                <w:rFonts w:ascii="Arial" w:hAnsi="Arial" w:cs="Arial"/>
              </w:rPr>
              <w:t>) tools can be found in most 3D parametric 3D modelling software including Autodesk Inventor.</w:t>
            </w:r>
          </w:p>
        </w:tc>
        <w:tc>
          <w:tcPr>
            <w:tcW w:w="487" w:type="dxa"/>
            <w:vMerge w:val="restart"/>
            <w:shd w:val="clear" w:color="auto" w:fill="DFC8EE"/>
            <w:textDirection w:val="tbRl"/>
          </w:tcPr>
          <w:p w:rsidR="002F2723" w:rsidRPr="002B3BA1" w:rsidRDefault="002F2723" w:rsidP="004A748C">
            <w:pPr>
              <w:pStyle w:val="MATHSVERTICAL"/>
              <w:rPr>
                <w:rFonts w:ascii="Arial" w:hAnsi="Arial" w:cs="Arial"/>
              </w:rPr>
            </w:pPr>
          </w:p>
        </w:tc>
      </w:tr>
      <w:tr w:rsidR="002F2723" w:rsidRPr="002B3BA1" w:rsidTr="00211071">
        <w:trPr>
          <w:cantSplit/>
          <w:trHeight w:val="199"/>
        </w:trPr>
        <w:tc>
          <w:tcPr>
            <w:tcW w:w="4361" w:type="dxa"/>
          </w:tcPr>
          <w:p w:rsidR="002F2723" w:rsidRPr="002B3BA1" w:rsidRDefault="002F2723" w:rsidP="004A748C">
            <w:pPr>
              <w:rPr>
                <w:rFonts w:ascii="Arial" w:hAnsi="Arial" w:cs="Arial"/>
              </w:rPr>
            </w:pPr>
            <w:r w:rsidRPr="002B3BA1">
              <w:rPr>
                <w:rFonts w:ascii="Arial" w:hAnsi="Arial" w:cs="Arial"/>
              </w:rPr>
              <w:t xml:space="preserve">On the right is an Inventor </w:t>
            </w:r>
            <w:r w:rsidRPr="002B3BA1">
              <w:rPr>
                <w:rFonts w:ascii="Arial" w:hAnsi="Arial" w:cs="Arial"/>
                <w:b/>
              </w:rPr>
              <w:t>Flow Design</w:t>
            </w:r>
            <w:r w:rsidRPr="002B3BA1">
              <w:rPr>
                <w:rFonts w:ascii="Arial" w:hAnsi="Arial" w:cs="Arial"/>
              </w:rPr>
              <w:t xml:space="preserve"> analysis showing the movement of air around a model rocket. In the simulation, the air speed was set to 150 m</w:t>
            </w:r>
            <w:r w:rsidR="00235B26" w:rsidRPr="002B3BA1">
              <w:rPr>
                <w:rFonts w:ascii="Arial" w:hAnsi="Arial" w:cs="Arial"/>
              </w:rPr>
              <w:t>/s</w:t>
            </w:r>
            <w:r w:rsidRPr="002B3BA1">
              <w:rPr>
                <w:rFonts w:ascii="Arial" w:hAnsi="Arial" w:cs="Arial"/>
              </w:rPr>
              <w:t xml:space="preserve">. </w:t>
            </w:r>
          </w:p>
          <w:p w:rsidR="002F2723" w:rsidRPr="002B3BA1" w:rsidRDefault="002F2723" w:rsidP="004A748C">
            <w:pPr>
              <w:rPr>
                <w:rFonts w:ascii="Arial" w:hAnsi="Arial" w:cs="Arial"/>
              </w:rPr>
            </w:pPr>
            <w:r w:rsidRPr="002B3BA1">
              <w:rPr>
                <w:rFonts w:ascii="Arial" w:hAnsi="Arial" w:cs="Arial"/>
              </w:rPr>
              <w:t>The blue line</w:t>
            </w:r>
            <w:r w:rsidR="00235B26" w:rsidRPr="002B3BA1">
              <w:rPr>
                <w:rFonts w:ascii="Arial" w:hAnsi="Arial" w:cs="Arial"/>
              </w:rPr>
              <w:t>s show air travelling at 0 m/s</w:t>
            </w:r>
            <w:r w:rsidRPr="002B3BA1">
              <w:rPr>
                <w:rFonts w:ascii="Arial" w:hAnsi="Arial" w:cs="Arial"/>
              </w:rPr>
              <w:t xml:space="preserve"> while red lines </w:t>
            </w:r>
            <w:r w:rsidR="00235B26" w:rsidRPr="002B3BA1">
              <w:rPr>
                <w:rFonts w:ascii="Arial" w:hAnsi="Arial" w:cs="Arial"/>
              </w:rPr>
              <w:t>show air travelling at 200 m/s</w:t>
            </w:r>
            <w:r w:rsidRPr="002B3BA1">
              <w:rPr>
                <w:rFonts w:ascii="Arial" w:hAnsi="Arial" w:cs="Arial"/>
              </w:rPr>
              <w:t>.</w:t>
            </w:r>
          </w:p>
        </w:tc>
        <w:tc>
          <w:tcPr>
            <w:tcW w:w="4394" w:type="dxa"/>
            <w:vAlign w:val="center"/>
          </w:tcPr>
          <w:p w:rsidR="002F2723" w:rsidRPr="002B3BA1" w:rsidRDefault="002F2723" w:rsidP="004A748C">
            <w:pPr>
              <w:pStyle w:val="Quote"/>
              <w:rPr>
                <w:rFonts w:ascii="Arial" w:hAnsi="Arial" w:cs="Arial"/>
                <w:b/>
                <w:noProof/>
              </w:rPr>
            </w:pPr>
            <w:r w:rsidRPr="002B3BA1">
              <w:rPr>
                <w:rFonts w:ascii="Arial" w:hAnsi="Arial" w:cs="Arial"/>
                <w:b/>
                <w:noProof/>
                <w:lang w:eastAsia="en-GB"/>
              </w:rPr>
              <w:drawing>
                <wp:inline distT="0" distB="0" distL="0" distR="0" wp14:anchorId="78BD3F00" wp14:editId="0F26D292">
                  <wp:extent cx="2581835" cy="99218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email">
                            <a:extLst>
                              <a:ext uri="{28A0092B-C50C-407E-A947-70E740481C1C}">
                                <a14:useLocalDpi xmlns:a14="http://schemas.microsoft.com/office/drawing/2010/main"/>
                              </a:ext>
                            </a:extLst>
                          </a:blip>
                          <a:stretch>
                            <a:fillRect/>
                          </a:stretch>
                        </pic:blipFill>
                        <pic:spPr>
                          <a:xfrm>
                            <a:off x="0" y="0"/>
                            <a:ext cx="2579551" cy="991307"/>
                          </a:xfrm>
                          <a:prstGeom prst="rect">
                            <a:avLst/>
                          </a:prstGeom>
                        </pic:spPr>
                      </pic:pic>
                    </a:graphicData>
                  </a:graphic>
                </wp:inline>
              </w:drawing>
            </w:r>
          </w:p>
        </w:tc>
        <w:tc>
          <w:tcPr>
            <w:tcW w:w="487" w:type="dxa"/>
            <w:vMerge/>
            <w:shd w:val="clear" w:color="auto" w:fill="DFC8EE"/>
            <w:textDirection w:val="tbRl"/>
          </w:tcPr>
          <w:p w:rsidR="002F2723" w:rsidRPr="002B3BA1" w:rsidRDefault="002F2723" w:rsidP="004A748C">
            <w:pPr>
              <w:pStyle w:val="MATHSVERTICAL"/>
              <w:rPr>
                <w:rFonts w:ascii="Arial" w:hAnsi="Arial" w:cs="Arial"/>
              </w:rPr>
            </w:pPr>
          </w:p>
        </w:tc>
      </w:tr>
      <w:tr w:rsidR="002F2723" w:rsidRPr="002B3BA1" w:rsidTr="00211071">
        <w:trPr>
          <w:cantSplit/>
          <w:trHeight w:val="199"/>
        </w:trPr>
        <w:tc>
          <w:tcPr>
            <w:tcW w:w="8755" w:type="dxa"/>
            <w:gridSpan w:val="2"/>
          </w:tcPr>
          <w:p w:rsidR="00E12E9E" w:rsidRDefault="00E12E9E" w:rsidP="004A748C">
            <w:pPr>
              <w:rPr>
                <w:rFonts w:ascii="Arial" w:hAnsi="Arial" w:cs="Arial"/>
                <w:noProof/>
                <w:lang w:eastAsia="en-GB"/>
              </w:rPr>
            </w:pPr>
          </w:p>
          <w:p w:rsidR="002F2723" w:rsidRPr="002B3BA1" w:rsidRDefault="002F2723" w:rsidP="004A748C">
            <w:pPr>
              <w:rPr>
                <w:rFonts w:ascii="Arial" w:hAnsi="Arial" w:cs="Arial"/>
                <w:noProof/>
                <w:lang w:eastAsia="en-GB"/>
              </w:rPr>
            </w:pPr>
            <w:r w:rsidRPr="002B3BA1">
              <w:rPr>
                <w:rFonts w:ascii="Arial" w:hAnsi="Arial" w:cs="Arial"/>
                <w:noProof/>
                <w:lang w:eastAsia="en-GB"/>
              </w:rPr>
              <w:drawing>
                <wp:inline distT="0" distB="0" distL="0" distR="0" wp14:anchorId="531A2A78" wp14:editId="2DDC327C">
                  <wp:extent cx="5450066" cy="1477224"/>
                  <wp:effectExtent l="0" t="0" r="0" b="889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email">
                            <a:extLst>
                              <a:ext uri="{28A0092B-C50C-407E-A947-70E740481C1C}">
                                <a14:useLocalDpi xmlns:a14="http://schemas.microsoft.com/office/drawing/2010/main"/>
                              </a:ext>
                            </a:extLst>
                          </a:blip>
                          <a:stretch>
                            <a:fillRect/>
                          </a:stretch>
                        </pic:blipFill>
                        <pic:spPr>
                          <a:xfrm>
                            <a:off x="0" y="0"/>
                            <a:ext cx="5450736" cy="1477406"/>
                          </a:xfrm>
                          <a:prstGeom prst="rect">
                            <a:avLst/>
                          </a:prstGeom>
                        </pic:spPr>
                      </pic:pic>
                    </a:graphicData>
                  </a:graphic>
                </wp:inline>
              </w:drawing>
            </w:r>
          </w:p>
          <w:p w:rsidR="006448CE" w:rsidRPr="002B3BA1" w:rsidRDefault="006448CE" w:rsidP="004A748C">
            <w:pPr>
              <w:rPr>
                <w:rFonts w:ascii="Arial" w:hAnsi="Arial" w:cs="Arial"/>
                <w:noProof/>
                <w:lang w:eastAsia="en-GB"/>
              </w:rPr>
            </w:pPr>
          </w:p>
        </w:tc>
        <w:tc>
          <w:tcPr>
            <w:tcW w:w="487" w:type="dxa"/>
            <w:shd w:val="clear" w:color="auto" w:fill="DFC8EE"/>
            <w:textDirection w:val="tbRl"/>
          </w:tcPr>
          <w:p w:rsidR="002F2723" w:rsidRPr="002B3BA1" w:rsidRDefault="008E059C" w:rsidP="008E059C">
            <w:pPr>
              <w:pStyle w:val="ENGINEERINGVERTICAL"/>
              <w:rPr>
                <w:rFonts w:ascii="Arial" w:hAnsi="Arial" w:cs="Arial"/>
              </w:rPr>
            </w:pPr>
            <w:r w:rsidRPr="002B3BA1">
              <w:rPr>
                <w:rFonts w:ascii="Arial" w:hAnsi="Arial" w:cs="Arial"/>
              </w:rPr>
              <w:t>ENGINEERING</w:t>
            </w:r>
          </w:p>
        </w:tc>
      </w:tr>
      <w:tr w:rsidR="002F2723" w:rsidRPr="002B3BA1" w:rsidTr="00211071">
        <w:trPr>
          <w:cantSplit/>
          <w:trHeight w:val="199"/>
        </w:trPr>
        <w:tc>
          <w:tcPr>
            <w:tcW w:w="8755" w:type="dxa"/>
            <w:gridSpan w:val="2"/>
          </w:tcPr>
          <w:p w:rsidR="00AF24CE" w:rsidRPr="002B3BA1" w:rsidRDefault="00AF24CE" w:rsidP="00AF24CE">
            <w:pPr>
              <w:rPr>
                <w:rFonts w:ascii="Arial" w:hAnsi="Arial" w:cs="Arial"/>
              </w:rPr>
            </w:pPr>
            <w:r w:rsidRPr="002B3BA1">
              <w:rPr>
                <w:rFonts w:ascii="Arial" w:hAnsi="Arial" w:cs="Arial"/>
              </w:rPr>
              <w:t>The graph is a drag plot from Inventor. It is reporting a drag coefficient of 0.329 C</w:t>
            </w:r>
            <w:r w:rsidRPr="002B3BA1">
              <w:rPr>
                <w:rFonts w:ascii="Arial" w:hAnsi="Arial" w:cs="Arial"/>
                <w:vertAlign w:val="subscript"/>
              </w:rPr>
              <w:t>d</w:t>
            </w:r>
            <w:r w:rsidRPr="002B3BA1">
              <w:rPr>
                <w:rFonts w:ascii="Arial" w:hAnsi="Arial" w:cs="Arial"/>
              </w:rPr>
              <w:t xml:space="preserve"> and drag force of 6.3 N.</w:t>
            </w:r>
          </w:p>
          <w:p w:rsidR="002F2723" w:rsidRPr="002B3BA1" w:rsidRDefault="002F2723" w:rsidP="004A748C">
            <w:pPr>
              <w:rPr>
                <w:rFonts w:ascii="Arial" w:hAnsi="Arial" w:cs="Arial"/>
              </w:rPr>
            </w:pPr>
            <w:r w:rsidRPr="002B3BA1">
              <w:rPr>
                <w:rFonts w:ascii="Arial" w:hAnsi="Arial" w:cs="Arial"/>
              </w:rPr>
              <w:t>Several parametric CAD programs are available free to schools and pupils at home including Autodesk Inventor</w:t>
            </w:r>
            <w:r w:rsidR="00AF24CE" w:rsidRPr="002B3BA1">
              <w:rPr>
                <w:rFonts w:ascii="Arial" w:hAnsi="Arial" w:cs="Arial"/>
              </w:rPr>
              <w:t>,</w:t>
            </w:r>
            <w:r w:rsidRPr="002B3BA1">
              <w:rPr>
                <w:rFonts w:ascii="Arial" w:hAnsi="Arial" w:cs="Arial"/>
              </w:rPr>
              <w:t xml:space="preserve"> </w:t>
            </w:r>
            <w:r w:rsidR="00AF24CE" w:rsidRPr="002B3BA1">
              <w:rPr>
                <w:rFonts w:ascii="Arial" w:hAnsi="Arial" w:cs="Arial"/>
              </w:rPr>
              <w:t xml:space="preserve">which was </w:t>
            </w:r>
            <w:r w:rsidRPr="002B3BA1">
              <w:rPr>
                <w:rFonts w:ascii="Arial" w:hAnsi="Arial" w:cs="Arial"/>
              </w:rPr>
              <w:t xml:space="preserve">used </w:t>
            </w:r>
            <w:r w:rsidR="00AF24CE" w:rsidRPr="002B3BA1">
              <w:rPr>
                <w:rFonts w:ascii="Arial" w:hAnsi="Arial" w:cs="Arial"/>
              </w:rPr>
              <w:t>to create the</w:t>
            </w:r>
            <w:r w:rsidRPr="002B3BA1">
              <w:rPr>
                <w:rFonts w:ascii="Arial" w:hAnsi="Arial" w:cs="Arial"/>
              </w:rPr>
              <w:t xml:space="preserve">se materials.  </w:t>
            </w:r>
          </w:p>
          <w:p w:rsidR="002F2723" w:rsidRPr="002B3BA1" w:rsidRDefault="00E30AF0" w:rsidP="004A748C">
            <w:pPr>
              <w:rPr>
                <w:rFonts w:ascii="Arial" w:hAnsi="Arial" w:cs="Arial"/>
              </w:rPr>
            </w:pPr>
            <w:hyperlink r:id="rId91" w:history="1">
              <w:r w:rsidR="002F2723" w:rsidRPr="002B3BA1">
                <w:rPr>
                  <w:rStyle w:val="Hyperlink"/>
                  <w:rFonts w:ascii="Arial" w:hAnsi="Arial" w:cs="Arial"/>
                </w:rPr>
                <w:t>How to use flow lines – YouTube</w:t>
              </w:r>
            </w:hyperlink>
          </w:p>
          <w:p w:rsidR="002F2723" w:rsidRPr="002B3BA1" w:rsidRDefault="00E30AF0" w:rsidP="004A748C">
            <w:pPr>
              <w:rPr>
                <w:rFonts w:ascii="Arial" w:hAnsi="Arial" w:cs="Arial"/>
              </w:rPr>
            </w:pPr>
            <w:hyperlink r:id="rId92" w:history="1">
              <w:r w:rsidR="002F2723" w:rsidRPr="002B3BA1">
                <w:rPr>
                  <w:rStyle w:val="Hyperlink"/>
                  <w:rFonts w:ascii="Arial" w:hAnsi="Arial" w:cs="Arial"/>
                </w:rPr>
                <w:t>Flow Design drag plot – YouTube</w:t>
              </w:r>
            </w:hyperlink>
          </w:p>
          <w:p w:rsidR="002F2723" w:rsidRPr="002B3BA1" w:rsidRDefault="002F2723" w:rsidP="004A748C">
            <w:pPr>
              <w:rPr>
                <w:rFonts w:ascii="Arial" w:hAnsi="Arial" w:cs="Arial"/>
                <w:noProof/>
                <w:lang w:eastAsia="en-GB"/>
              </w:rPr>
            </w:pPr>
          </w:p>
        </w:tc>
        <w:tc>
          <w:tcPr>
            <w:tcW w:w="487" w:type="dxa"/>
            <w:shd w:val="clear" w:color="auto" w:fill="DFC8EE"/>
            <w:textDirection w:val="tbRl"/>
          </w:tcPr>
          <w:p w:rsidR="002F2723" w:rsidRPr="002B3BA1" w:rsidRDefault="002F2723" w:rsidP="008E059C">
            <w:pPr>
              <w:pStyle w:val="ENGINEERINGVERTICAL"/>
              <w:rPr>
                <w:rFonts w:ascii="Arial" w:hAnsi="Arial" w:cs="Arial"/>
              </w:rPr>
            </w:pPr>
          </w:p>
        </w:tc>
      </w:tr>
      <w:tr w:rsidR="002F2723" w:rsidRPr="002B3BA1" w:rsidTr="00211071">
        <w:trPr>
          <w:cantSplit/>
          <w:trHeight w:val="199"/>
        </w:trPr>
        <w:tc>
          <w:tcPr>
            <w:tcW w:w="4361" w:type="dxa"/>
          </w:tcPr>
          <w:p w:rsidR="002F2723" w:rsidRPr="002B3BA1" w:rsidRDefault="002F2723" w:rsidP="004A748C">
            <w:pPr>
              <w:pStyle w:val="Engineering2"/>
              <w:rPr>
                <w:rFonts w:ascii="Arial" w:hAnsi="Arial" w:cs="Arial"/>
              </w:rPr>
            </w:pPr>
            <w:r w:rsidRPr="002B3BA1">
              <w:rPr>
                <w:rFonts w:ascii="Arial" w:hAnsi="Arial" w:cs="Arial"/>
              </w:rPr>
              <w:t>Wind tunnel</w:t>
            </w:r>
          </w:p>
          <w:p w:rsidR="002F2723" w:rsidRPr="002B3BA1" w:rsidRDefault="002F2723" w:rsidP="004A748C">
            <w:pPr>
              <w:rPr>
                <w:rFonts w:ascii="Arial" w:hAnsi="Arial" w:cs="Arial"/>
              </w:rPr>
            </w:pPr>
            <w:r w:rsidRPr="002B3BA1">
              <w:rPr>
                <w:rFonts w:ascii="Arial" w:hAnsi="Arial" w:cs="Arial"/>
              </w:rPr>
              <w:t xml:space="preserve">Before the invention of computers, engineers used wind tunnels to observe the behaviour of air passing over physical objects.  </w:t>
            </w:r>
          </w:p>
          <w:p w:rsidR="002F2723" w:rsidRPr="002B3BA1" w:rsidRDefault="002F2723" w:rsidP="004A748C">
            <w:pPr>
              <w:rPr>
                <w:rFonts w:ascii="Arial" w:hAnsi="Arial" w:cs="Arial"/>
                <w:shd w:val="clear" w:color="auto" w:fill="FFFFFF"/>
              </w:rPr>
            </w:pPr>
            <w:r w:rsidRPr="002B3BA1">
              <w:rPr>
                <w:rFonts w:ascii="Arial" w:hAnsi="Arial" w:cs="Arial"/>
                <w:shd w:val="clear" w:color="auto" w:fill="FFFFFF"/>
              </w:rPr>
              <w:t xml:space="preserve">Here, Amber </w:t>
            </w:r>
            <w:proofErr w:type="spellStart"/>
            <w:r w:rsidRPr="002B3BA1">
              <w:rPr>
                <w:rFonts w:ascii="Arial" w:hAnsi="Arial" w:cs="Arial"/>
                <w:shd w:val="clear" w:color="auto" w:fill="FFFFFF"/>
              </w:rPr>
              <w:t>Favaregh</w:t>
            </w:r>
            <w:proofErr w:type="spellEnd"/>
            <w:r w:rsidRPr="002B3BA1">
              <w:rPr>
                <w:rFonts w:ascii="Arial" w:hAnsi="Arial" w:cs="Arial"/>
                <w:shd w:val="clear" w:color="auto" w:fill="FFFFFF"/>
              </w:rPr>
              <w:t xml:space="preserve"> of NASA’s Langley Research </w:t>
            </w:r>
            <w:proofErr w:type="spellStart"/>
            <w:r w:rsidRPr="002B3BA1">
              <w:rPr>
                <w:rFonts w:ascii="Arial" w:hAnsi="Arial" w:cs="Arial"/>
                <w:shd w:val="clear" w:color="auto" w:fill="FFFFFF"/>
              </w:rPr>
              <w:t>Center</w:t>
            </w:r>
            <w:proofErr w:type="spellEnd"/>
            <w:r w:rsidRPr="002B3BA1">
              <w:rPr>
                <w:rFonts w:ascii="Arial" w:hAnsi="Arial" w:cs="Arial"/>
                <w:shd w:val="clear" w:color="auto" w:fill="FFFFFF"/>
              </w:rPr>
              <w:t xml:space="preserve"> prepares a model of the Space Launch System rocket. She is using pressure-sensitive paint in a wind tunnel at NASA's Ames Research </w:t>
            </w:r>
            <w:proofErr w:type="spellStart"/>
            <w:r w:rsidRPr="002B3BA1">
              <w:rPr>
                <w:rFonts w:ascii="Arial" w:hAnsi="Arial" w:cs="Arial"/>
                <w:shd w:val="clear" w:color="auto" w:fill="FFFFFF"/>
              </w:rPr>
              <w:t>Center</w:t>
            </w:r>
            <w:proofErr w:type="spellEnd"/>
            <w:r w:rsidRPr="002B3BA1">
              <w:rPr>
                <w:rFonts w:ascii="Arial" w:hAnsi="Arial" w:cs="Arial"/>
                <w:shd w:val="clear" w:color="auto" w:fill="FFFFFF"/>
              </w:rPr>
              <w:t xml:space="preserve">. </w:t>
            </w:r>
          </w:p>
          <w:p w:rsidR="002F2723" w:rsidRPr="00B206A4" w:rsidRDefault="002F2723" w:rsidP="004A748C">
            <w:pPr>
              <w:rPr>
                <w:rFonts w:ascii="Arial" w:hAnsi="Arial" w:cs="Arial"/>
                <w:i/>
                <w:sz w:val="18"/>
                <w:shd w:val="clear" w:color="auto" w:fill="FFFFFF"/>
              </w:rPr>
            </w:pPr>
            <w:r w:rsidRPr="00B206A4">
              <w:rPr>
                <w:rFonts w:ascii="Arial" w:hAnsi="Arial" w:cs="Arial"/>
                <w:i/>
                <w:sz w:val="18"/>
                <w:shd w:val="clear" w:color="auto" w:fill="FFFFFF"/>
              </w:rPr>
              <w:t>Credit: NASA/Dominic Hart.</w:t>
            </w:r>
          </w:p>
          <w:p w:rsidR="002F2723" w:rsidRPr="002B3BA1" w:rsidRDefault="00E30AF0" w:rsidP="004A748C">
            <w:pPr>
              <w:rPr>
                <w:rFonts w:ascii="Arial" w:hAnsi="Arial" w:cs="Arial"/>
              </w:rPr>
            </w:pPr>
            <w:hyperlink r:id="rId93" w:anchor="jCp" w:history="1">
              <w:r w:rsidR="002F2723" w:rsidRPr="002B3BA1">
                <w:rPr>
                  <w:rStyle w:val="QuoteChar"/>
                  <w:rFonts w:ascii="Arial" w:hAnsi="Arial" w:cs="Arial"/>
                </w:rPr>
                <w:t>https://phys.org/news/2017-01-fluctuating-flight-captured-high-tech.html#jCp</w:t>
              </w:r>
            </w:hyperlink>
          </w:p>
        </w:tc>
        <w:tc>
          <w:tcPr>
            <w:tcW w:w="4394" w:type="dxa"/>
            <w:vAlign w:val="center"/>
          </w:tcPr>
          <w:p w:rsidR="002F2723" w:rsidRPr="002B3BA1" w:rsidRDefault="002F2723" w:rsidP="004A748C">
            <w:pPr>
              <w:pStyle w:val="Quote"/>
              <w:rPr>
                <w:rFonts w:ascii="Arial" w:hAnsi="Arial" w:cs="Arial"/>
                <w:noProof/>
              </w:rPr>
            </w:pPr>
            <w:r w:rsidRPr="002B3BA1">
              <w:rPr>
                <w:rFonts w:ascii="Arial" w:hAnsi="Arial" w:cs="Arial"/>
                <w:noProof/>
                <w:lang w:eastAsia="en-GB"/>
              </w:rPr>
              <w:drawing>
                <wp:inline distT="0" distB="0" distL="0" distR="0" wp14:anchorId="18B38937" wp14:editId="3AA3AF1D">
                  <wp:extent cx="2600740" cy="1905000"/>
                  <wp:effectExtent l="0" t="0" r="9525"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email">
                            <a:extLst>
                              <a:ext uri="{28A0092B-C50C-407E-A947-70E740481C1C}">
                                <a14:useLocalDpi xmlns:a14="http://schemas.microsoft.com/office/drawing/2010/main"/>
                              </a:ext>
                            </a:extLst>
                          </a:blip>
                          <a:stretch>
                            <a:fillRect/>
                          </a:stretch>
                        </pic:blipFill>
                        <pic:spPr>
                          <a:xfrm>
                            <a:off x="0" y="0"/>
                            <a:ext cx="2611079" cy="1912574"/>
                          </a:xfrm>
                          <a:prstGeom prst="rect">
                            <a:avLst/>
                          </a:prstGeom>
                        </pic:spPr>
                      </pic:pic>
                    </a:graphicData>
                  </a:graphic>
                </wp:inline>
              </w:drawing>
            </w:r>
          </w:p>
          <w:p w:rsidR="002F2723" w:rsidRPr="002B3BA1" w:rsidRDefault="002F2723" w:rsidP="004A748C">
            <w:pPr>
              <w:rPr>
                <w:rFonts w:ascii="Arial" w:hAnsi="Arial" w:cs="Arial"/>
              </w:rPr>
            </w:pPr>
          </w:p>
        </w:tc>
        <w:tc>
          <w:tcPr>
            <w:tcW w:w="487" w:type="dxa"/>
            <w:shd w:val="clear" w:color="auto" w:fill="DFC8EE"/>
            <w:textDirection w:val="tbRl"/>
          </w:tcPr>
          <w:p w:rsidR="002F2723" w:rsidRPr="002B3BA1" w:rsidRDefault="002F2723" w:rsidP="008E059C">
            <w:pPr>
              <w:pStyle w:val="ENGINEERINGVERTICAL"/>
              <w:rPr>
                <w:rFonts w:ascii="Arial" w:hAnsi="Arial" w:cs="Arial"/>
              </w:rPr>
            </w:pPr>
            <w:r w:rsidRPr="002B3BA1">
              <w:rPr>
                <w:rFonts w:ascii="Arial" w:hAnsi="Arial" w:cs="Arial"/>
              </w:rPr>
              <w:t>ENGINEERING</w:t>
            </w:r>
          </w:p>
        </w:tc>
      </w:tr>
      <w:tr w:rsidR="002F2723" w:rsidRPr="002B3BA1" w:rsidTr="00211071">
        <w:trPr>
          <w:cantSplit/>
          <w:trHeight w:val="199"/>
        </w:trPr>
        <w:tc>
          <w:tcPr>
            <w:tcW w:w="4361" w:type="dxa"/>
          </w:tcPr>
          <w:p w:rsidR="002F2723" w:rsidRPr="002B3BA1" w:rsidRDefault="002F2723" w:rsidP="004A748C">
            <w:pPr>
              <w:rPr>
                <w:rFonts w:ascii="Arial" w:hAnsi="Arial" w:cs="Arial"/>
              </w:rPr>
            </w:pPr>
          </w:p>
          <w:p w:rsidR="002F2723" w:rsidRPr="002B3BA1" w:rsidRDefault="002F2723" w:rsidP="004A748C">
            <w:pPr>
              <w:rPr>
                <w:rFonts w:ascii="Arial" w:hAnsi="Arial" w:cs="Arial"/>
              </w:rPr>
            </w:pPr>
            <w:r w:rsidRPr="002B3BA1">
              <w:rPr>
                <w:rFonts w:ascii="Arial" w:hAnsi="Arial" w:cs="Arial"/>
              </w:rPr>
              <w:t xml:space="preserve">It is relatively simple to design and build a wind tunnel for testing small objects and scale models.  </w:t>
            </w:r>
          </w:p>
          <w:p w:rsidR="002F2723" w:rsidRPr="002B3BA1" w:rsidRDefault="002F2723" w:rsidP="004A748C">
            <w:pPr>
              <w:rPr>
                <w:rFonts w:ascii="Arial" w:hAnsi="Arial" w:cs="Arial"/>
              </w:rPr>
            </w:pPr>
            <w:r w:rsidRPr="002B3BA1">
              <w:rPr>
                <w:rFonts w:ascii="Arial" w:hAnsi="Arial" w:cs="Arial"/>
              </w:rPr>
              <w:t>NASA published a very useful guide for schools.</w:t>
            </w:r>
          </w:p>
          <w:p w:rsidR="002F2723" w:rsidRPr="002B3BA1" w:rsidRDefault="00E30AF0" w:rsidP="004A748C">
            <w:pPr>
              <w:rPr>
                <w:rFonts w:ascii="Arial" w:hAnsi="Arial" w:cs="Arial"/>
              </w:rPr>
            </w:pPr>
            <w:hyperlink r:id="rId95" w:history="1">
              <w:r w:rsidR="002F2723" w:rsidRPr="002B3BA1">
                <w:rPr>
                  <w:rStyle w:val="Hyperlink"/>
                  <w:rFonts w:ascii="Arial" w:hAnsi="Arial" w:cs="Arial"/>
                </w:rPr>
                <w:t xml:space="preserve">Rocket wind tunnel </w:t>
              </w:r>
              <w:r w:rsidR="00B60E53">
                <w:rPr>
                  <w:rStyle w:val="Hyperlink"/>
                  <w:rFonts w:ascii="Arial" w:hAnsi="Arial" w:cs="Arial"/>
                </w:rPr>
                <w:t>–</w:t>
              </w:r>
              <w:r w:rsidR="002F2723" w:rsidRPr="002B3BA1">
                <w:rPr>
                  <w:rStyle w:val="Hyperlink"/>
                  <w:rFonts w:ascii="Arial" w:hAnsi="Arial" w:cs="Arial"/>
                </w:rPr>
                <w:t xml:space="preserve"> NASA</w:t>
              </w:r>
            </w:hyperlink>
          </w:p>
        </w:tc>
        <w:tc>
          <w:tcPr>
            <w:tcW w:w="4394" w:type="dxa"/>
            <w:vAlign w:val="center"/>
          </w:tcPr>
          <w:p w:rsidR="002F2723" w:rsidRPr="002B3BA1" w:rsidRDefault="002F2723" w:rsidP="004A748C">
            <w:pPr>
              <w:pStyle w:val="Quote"/>
              <w:rPr>
                <w:rFonts w:ascii="Arial" w:hAnsi="Arial" w:cs="Arial"/>
                <w:noProof/>
              </w:rPr>
            </w:pPr>
            <w:r w:rsidRPr="002B3BA1">
              <w:rPr>
                <w:rFonts w:ascii="Arial" w:hAnsi="Arial" w:cs="Arial"/>
                <w:noProof/>
                <w:lang w:eastAsia="en-GB"/>
              </w:rPr>
              <w:drawing>
                <wp:inline distT="0" distB="0" distL="0" distR="0" wp14:anchorId="1DEA23B5" wp14:editId="3A689253">
                  <wp:extent cx="1534712" cy="1845733"/>
                  <wp:effectExtent l="0" t="0" r="8890" b="254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email">
                            <a:extLst>
                              <a:ext uri="{28A0092B-C50C-407E-A947-70E740481C1C}">
                                <a14:useLocalDpi xmlns:a14="http://schemas.microsoft.com/office/drawing/2010/main"/>
                              </a:ext>
                            </a:extLst>
                          </a:blip>
                          <a:stretch>
                            <a:fillRect/>
                          </a:stretch>
                        </pic:blipFill>
                        <pic:spPr>
                          <a:xfrm>
                            <a:off x="0" y="0"/>
                            <a:ext cx="1535463" cy="1846636"/>
                          </a:xfrm>
                          <a:prstGeom prst="rect">
                            <a:avLst/>
                          </a:prstGeom>
                        </pic:spPr>
                      </pic:pic>
                    </a:graphicData>
                  </a:graphic>
                </wp:inline>
              </w:drawing>
            </w:r>
          </w:p>
          <w:p w:rsidR="002F2723" w:rsidRPr="002B3BA1" w:rsidRDefault="002F2723" w:rsidP="004A748C">
            <w:pPr>
              <w:rPr>
                <w:rFonts w:ascii="Arial" w:hAnsi="Arial" w:cs="Arial"/>
              </w:rPr>
            </w:pPr>
          </w:p>
        </w:tc>
        <w:tc>
          <w:tcPr>
            <w:tcW w:w="487" w:type="dxa"/>
            <w:shd w:val="clear" w:color="auto" w:fill="DFC8EE"/>
            <w:textDirection w:val="tbRl"/>
          </w:tcPr>
          <w:p w:rsidR="002F2723" w:rsidRPr="002B3BA1" w:rsidRDefault="008E059C" w:rsidP="008E059C">
            <w:pPr>
              <w:pStyle w:val="ENGINEERINGVERTICAL"/>
              <w:rPr>
                <w:rFonts w:ascii="Arial" w:hAnsi="Arial" w:cs="Arial"/>
              </w:rPr>
            </w:pPr>
            <w:r w:rsidRPr="002B3BA1">
              <w:rPr>
                <w:rFonts w:ascii="Arial" w:hAnsi="Arial" w:cs="Arial"/>
              </w:rPr>
              <w:t>ENGINEERING</w:t>
            </w:r>
          </w:p>
        </w:tc>
      </w:tr>
    </w:tbl>
    <w:p w:rsidR="00641730" w:rsidRPr="002B3BA1" w:rsidRDefault="00641730" w:rsidP="004A748C">
      <w:pPr>
        <w:rPr>
          <w:rFonts w:ascii="Arial" w:hAnsi="Arial" w:cs="Arial"/>
        </w:rPr>
      </w:pPr>
    </w:p>
    <w:tbl>
      <w:tblPr>
        <w:tblStyle w:val="TableGrid"/>
        <w:tblW w:w="924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2F2723" w:rsidRPr="002B3BA1" w:rsidTr="00211071">
        <w:trPr>
          <w:trHeight w:val="417"/>
        </w:trPr>
        <w:tc>
          <w:tcPr>
            <w:tcW w:w="8755" w:type="dxa"/>
            <w:gridSpan w:val="2"/>
          </w:tcPr>
          <w:p w:rsidR="002F2723" w:rsidRPr="00527120" w:rsidRDefault="00F61D0C" w:rsidP="004A748C">
            <w:pPr>
              <w:pStyle w:val="Design1"/>
              <w:rPr>
                <w:rFonts w:ascii="Cambria" w:hAnsi="Cambria" w:cs="Arial"/>
                <w:b/>
              </w:rPr>
            </w:pPr>
            <w:bookmarkStart w:id="26" w:name="_Toc507768321"/>
            <w:r w:rsidRPr="00527120">
              <w:rPr>
                <w:rFonts w:ascii="Cambria" w:hAnsi="Cambria" w:cs="Arial"/>
                <w:b/>
              </w:rPr>
              <w:t>Payload</w:t>
            </w:r>
            <w:r w:rsidR="000B0406" w:rsidRPr="00527120">
              <w:rPr>
                <w:rFonts w:ascii="Cambria" w:hAnsi="Cambria" w:cs="Arial"/>
                <w:b/>
              </w:rPr>
              <w:t xml:space="preserve"> rockets</w:t>
            </w:r>
            <w:bookmarkEnd w:id="26"/>
          </w:p>
        </w:tc>
        <w:tc>
          <w:tcPr>
            <w:tcW w:w="487" w:type="dxa"/>
            <w:shd w:val="clear" w:color="auto" w:fill="A3FFCD"/>
            <w:textDirection w:val="tbRl"/>
          </w:tcPr>
          <w:p w:rsidR="002F2723" w:rsidRPr="002B3BA1" w:rsidRDefault="002F2723" w:rsidP="008E059C">
            <w:pPr>
              <w:pStyle w:val="DESIGNVERTICAL"/>
              <w:rPr>
                <w:rFonts w:ascii="Arial" w:hAnsi="Arial" w:cs="Arial"/>
              </w:rPr>
            </w:pPr>
          </w:p>
        </w:tc>
      </w:tr>
      <w:tr w:rsidR="002F2723" w:rsidRPr="002B3BA1" w:rsidTr="00211071">
        <w:trPr>
          <w:trHeight w:val="1134"/>
        </w:trPr>
        <w:tc>
          <w:tcPr>
            <w:tcW w:w="4377" w:type="dxa"/>
          </w:tcPr>
          <w:p w:rsidR="002F2723" w:rsidRPr="00B60E53" w:rsidRDefault="002F2723" w:rsidP="004A748C">
            <w:pPr>
              <w:rPr>
                <w:rFonts w:ascii="Arial" w:hAnsi="Arial" w:cs="Arial"/>
                <w:color w:val="auto"/>
              </w:rPr>
            </w:pPr>
            <w:r w:rsidRPr="00B60E53">
              <w:rPr>
                <w:rFonts w:ascii="Arial" w:hAnsi="Arial" w:cs="Arial"/>
                <w:color w:val="auto"/>
              </w:rPr>
              <w:t xml:space="preserve">There are several designs of payload rocket available including ones with space for an egg to see if it can survive the flight intact and others that carry a small camera taking pictures or video during the flight. </w:t>
            </w:r>
          </w:p>
          <w:p w:rsidR="002F2723" w:rsidRPr="00B60E53" w:rsidRDefault="002F2723" w:rsidP="004A748C">
            <w:pPr>
              <w:rPr>
                <w:rFonts w:ascii="Arial" w:hAnsi="Arial" w:cs="Arial"/>
                <w:color w:val="auto"/>
              </w:rPr>
            </w:pPr>
            <w:r w:rsidRPr="00B60E53">
              <w:rPr>
                <w:rFonts w:ascii="Arial" w:hAnsi="Arial" w:cs="Arial"/>
                <w:color w:val="auto"/>
              </w:rPr>
              <w:t>These can form the basis of projects where pupils design and make modifications to kit rockets to carry out specific tasks.</w:t>
            </w:r>
          </w:p>
          <w:p w:rsidR="002F2723" w:rsidRPr="00B60E53" w:rsidRDefault="002F2723" w:rsidP="004A748C">
            <w:pPr>
              <w:pStyle w:val="Quote"/>
              <w:rPr>
                <w:rFonts w:ascii="Arial" w:hAnsi="Arial" w:cs="Arial"/>
                <w:b/>
                <w:color w:val="auto"/>
              </w:rPr>
            </w:pPr>
            <w:r w:rsidRPr="00B60E53">
              <w:rPr>
                <w:rFonts w:ascii="Arial" w:hAnsi="Arial" w:cs="Arial"/>
                <w:color w:val="auto"/>
              </w:rPr>
              <w:t xml:space="preserve"> </w:t>
            </w:r>
            <w:r w:rsidRPr="00B60E53">
              <w:rPr>
                <w:rFonts w:ascii="Arial" w:hAnsi="Arial" w:cs="Arial"/>
                <w:b/>
                <w:color w:val="auto"/>
              </w:rPr>
              <w:t xml:space="preserve">Estes - Loadstar II and </w:t>
            </w:r>
            <w:proofErr w:type="spellStart"/>
            <w:r w:rsidRPr="00B60E53">
              <w:rPr>
                <w:rFonts w:ascii="Arial" w:hAnsi="Arial" w:cs="Arial"/>
                <w:b/>
                <w:color w:val="auto"/>
              </w:rPr>
              <w:t>Eggscaliber</w:t>
            </w:r>
            <w:proofErr w:type="spellEnd"/>
          </w:p>
        </w:tc>
        <w:tc>
          <w:tcPr>
            <w:tcW w:w="4378" w:type="dxa"/>
            <w:vAlign w:val="center"/>
          </w:tcPr>
          <w:p w:rsidR="002F2723" w:rsidRPr="002B3BA1" w:rsidRDefault="002F2723" w:rsidP="004A748C">
            <w:pPr>
              <w:pStyle w:val="Quote"/>
              <w:rPr>
                <w:rFonts w:ascii="Arial" w:hAnsi="Arial" w:cs="Arial"/>
              </w:rPr>
            </w:pPr>
            <w:r w:rsidRPr="002B3BA1">
              <w:rPr>
                <w:rFonts w:ascii="Arial" w:hAnsi="Arial" w:cs="Arial"/>
                <w:noProof/>
                <w:lang w:eastAsia="en-GB"/>
              </w:rPr>
              <w:drawing>
                <wp:inline distT="0" distB="0" distL="0" distR="0" wp14:anchorId="065B6102" wp14:editId="7AA54571">
                  <wp:extent cx="846667" cy="1959432"/>
                  <wp:effectExtent l="0" t="0" r="0" b="3175"/>
                  <wp:docPr id="348" name="Picture 348" descr="003227 - Loadstar™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3227 - Loadstar™ II"/>
                          <pic:cNvPicPr>
                            <a:picLocks noChangeAspect="1" noChangeArrowheads="1"/>
                          </pic:cNvPicPr>
                        </pic:nvPicPr>
                        <pic:blipFill rotWithShape="1">
                          <a:blip r:embed="rId97" cstate="email">
                            <a:extLst>
                              <a:ext uri="{28A0092B-C50C-407E-A947-70E740481C1C}">
                                <a14:useLocalDpi xmlns:a14="http://schemas.microsoft.com/office/drawing/2010/main"/>
                              </a:ext>
                            </a:extLst>
                          </a:blip>
                          <a:srcRect l="28395" r="28395"/>
                          <a:stretch/>
                        </pic:blipFill>
                        <pic:spPr bwMode="auto">
                          <a:xfrm>
                            <a:off x="0" y="0"/>
                            <a:ext cx="846665" cy="1959427"/>
                          </a:xfrm>
                          <a:prstGeom prst="rect">
                            <a:avLst/>
                          </a:prstGeom>
                          <a:noFill/>
                          <a:ln>
                            <a:noFill/>
                          </a:ln>
                          <a:extLst>
                            <a:ext uri="{53640926-AAD7-44D8-BBD7-CCE9431645EC}">
                              <a14:shadowObscured xmlns:a14="http://schemas.microsoft.com/office/drawing/2010/main"/>
                            </a:ext>
                          </a:extLst>
                        </pic:spPr>
                      </pic:pic>
                    </a:graphicData>
                  </a:graphic>
                </wp:inline>
              </w:drawing>
            </w:r>
            <w:r w:rsidRPr="002B3BA1">
              <w:rPr>
                <w:rFonts w:ascii="Arial" w:hAnsi="Arial" w:cs="Arial"/>
              </w:rPr>
              <w:t xml:space="preserve"> </w:t>
            </w:r>
            <w:r w:rsidRPr="002B3BA1">
              <w:rPr>
                <w:rFonts w:ascii="Arial" w:hAnsi="Arial" w:cs="Arial"/>
                <w:noProof/>
                <w:lang w:eastAsia="en-GB"/>
              </w:rPr>
              <w:drawing>
                <wp:inline distT="0" distB="0" distL="0" distR="0" wp14:anchorId="3165F756" wp14:editId="2FCE7EAD">
                  <wp:extent cx="471854" cy="1363133"/>
                  <wp:effectExtent l="0" t="0" r="0" b="8890"/>
                  <wp:docPr id="349" name="Picture 349" descr="002123 - Eggscali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02123 - Eggscaliber™"/>
                          <pic:cNvPicPr>
                            <a:picLocks noChangeAspect="1" noChangeArrowheads="1"/>
                          </pic:cNvPicPr>
                        </pic:nvPicPr>
                        <pic:blipFill rotWithShape="1">
                          <a:blip r:embed="rId98" cstate="email">
                            <a:extLst>
                              <a:ext uri="{28A0092B-C50C-407E-A947-70E740481C1C}">
                                <a14:useLocalDpi xmlns:a14="http://schemas.microsoft.com/office/drawing/2010/main"/>
                              </a:ext>
                            </a:extLst>
                          </a:blip>
                          <a:srcRect l="32967" r="32417"/>
                          <a:stretch/>
                        </pic:blipFill>
                        <pic:spPr bwMode="auto">
                          <a:xfrm>
                            <a:off x="0" y="0"/>
                            <a:ext cx="471814" cy="1363019"/>
                          </a:xfrm>
                          <a:prstGeom prst="rect">
                            <a:avLst/>
                          </a:prstGeom>
                          <a:noFill/>
                          <a:ln>
                            <a:noFill/>
                          </a:ln>
                          <a:extLst>
                            <a:ext uri="{53640926-AAD7-44D8-BBD7-CCE9431645EC}">
                              <a14:shadowObscured xmlns:a14="http://schemas.microsoft.com/office/drawing/2010/main"/>
                            </a:ext>
                          </a:extLst>
                        </pic:spPr>
                      </pic:pic>
                    </a:graphicData>
                  </a:graphic>
                </wp:inline>
              </w:drawing>
            </w:r>
          </w:p>
          <w:p w:rsidR="002F2723" w:rsidRPr="002B3BA1" w:rsidRDefault="002F2723" w:rsidP="004A748C">
            <w:pPr>
              <w:rPr>
                <w:rFonts w:ascii="Arial" w:hAnsi="Arial" w:cs="Arial"/>
              </w:rPr>
            </w:pPr>
          </w:p>
        </w:tc>
        <w:tc>
          <w:tcPr>
            <w:tcW w:w="487" w:type="dxa"/>
            <w:shd w:val="clear" w:color="auto" w:fill="A3FFCD"/>
            <w:textDirection w:val="tbRl"/>
          </w:tcPr>
          <w:p w:rsidR="002F2723" w:rsidRPr="002B3BA1" w:rsidRDefault="002F2723" w:rsidP="008E059C">
            <w:pPr>
              <w:pStyle w:val="DESIGNVERTICAL"/>
              <w:rPr>
                <w:rFonts w:ascii="Arial" w:hAnsi="Arial" w:cs="Arial"/>
              </w:rPr>
            </w:pPr>
            <w:r w:rsidRPr="002B3BA1">
              <w:rPr>
                <w:rFonts w:ascii="Arial" w:hAnsi="Arial" w:cs="Arial"/>
              </w:rPr>
              <w:t>DESIGN</w:t>
            </w:r>
          </w:p>
        </w:tc>
      </w:tr>
      <w:tr w:rsidR="002F2723" w:rsidRPr="002B3BA1" w:rsidTr="00211071">
        <w:trPr>
          <w:trHeight w:val="74"/>
        </w:trPr>
        <w:tc>
          <w:tcPr>
            <w:tcW w:w="4377" w:type="dxa"/>
          </w:tcPr>
          <w:p w:rsidR="002F2723" w:rsidRPr="002B3BA1" w:rsidRDefault="002F2723" w:rsidP="004A748C">
            <w:pPr>
              <w:rPr>
                <w:rFonts w:ascii="Arial" w:hAnsi="Arial" w:cs="Arial"/>
              </w:rPr>
            </w:pPr>
          </w:p>
          <w:p w:rsidR="002F2723" w:rsidRPr="002B3BA1" w:rsidRDefault="002F2723" w:rsidP="004A748C">
            <w:pPr>
              <w:rPr>
                <w:rFonts w:ascii="Arial" w:hAnsi="Arial" w:cs="Arial"/>
              </w:rPr>
            </w:pPr>
            <w:r w:rsidRPr="002B3BA1">
              <w:rPr>
                <w:rFonts w:ascii="Arial" w:hAnsi="Arial" w:cs="Arial"/>
              </w:rPr>
              <w:t xml:space="preserve">This </w:t>
            </w:r>
            <w:proofErr w:type="spellStart"/>
            <w:r w:rsidRPr="002B3BA1">
              <w:rPr>
                <w:rFonts w:ascii="Arial" w:hAnsi="Arial" w:cs="Arial"/>
              </w:rPr>
              <w:t>Instructable</w:t>
            </w:r>
            <w:proofErr w:type="spellEnd"/>
            <w:r w:rsidRPr="002B3BA1">
              <w:rPr>
                <w:rFonts w:ascii="Arial" w:hAnsi="Arial" w:cs="Arial"/>
              </w:rPr>
              <w:t xml:space="preserve"> shows how to modify an Estes Reflector rocket to accommodate a keyring camera looking sideways.</w:t>
            </w:r>
          </w:p>
          <w:p w:rsidR="002F2723" w:rsidRPr="002B3BA1" w:rsidRDefault="00E30AF0" w:rsidP="004A748C">
            <w:pPr>
              <w:pStyle w:val="Quote"/>
              <w:rPr>
                <w:rFonts w:ascii="Arial" w:hAnsi="Arial" w:cs="Arial"/>
              </w:rPr>
            </w:pPr>
            <w:hyperlink r:id="rId99" w:history="1">
              <w:r w:rsidR="002F2723" w:rsidRPr="002B3BA1">
                <w:rPr>
                  <w:rStyle w:val="Hyperlink"/>
                  <w:rFonts w:ascii="Arial" w:hAnsi="Arial" w:cs="Arial"/>
                </w:rPr>
                <w:t>http://www.instructables.com/id/Model-Rocket-with-horizontal-HD-video-keychain-cam/</w:t>
              </w:r>
            </w:hyperlink>
          </w:p>
        </w:tc>
        <w:tc>
          <w:tcPr>
            <w:tcW w:w="4378" w:type="dxa"/>
            <w:vAlign w:val="center"/>
          </w:tcPr>
          <w:p w:rsidR="002F2723" w:rsidRPr="002B3BA1" w:rsidRDefault="002F2723" w:rsidP="004A748C">
            <w:pPr>
              <w:pStyle w:val="Quote"/>
              <w:rPr>
                <w:rFonts w:ascii="Arial" w:hAnsi="Arial" w:cs="Arial"/>
                <w:noProof/>
                <w:lang w:eastAsia="en-GB"/>
              </w:rPr>
            </w:pPr>
            <w:r w:rsidRPr="002B3BA1">
              <w:rPr>
                <w:rFonts w:ascii="Arial" w:hAnsi="Arial" w:cs="Arial"/>
                <w:noProof/>
                <w:lang w:eastAsia="en-GB"/>
              </w:rPr>
              <w:drawing>
                <wp:inline distT="0" distB="0" distL="0" distR="0" wp14:anchorId="5270C168" wp14:editId="4AB8873A">
                  <wp:extent cx="2605459" cy="1735666"/>
                  <wp:effectExtent l="0" t="0" r="4445" b="0"/>
                  <wp:docPr id="347" name="Picture 347" descr="https://cdn.instructables.com/FFD/E7U6/H2TIUAHM/FFDE7U6H2TIUAHM.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instructables.com/FFD/E7U6/H2TIUAHM/FFDE7U6H2TIUAHM.MEDIUM.jpg"/>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605553" cy="1735728"/>
                          </a:xfrm>
                          <a:prstGeom prst="rect">
                            <a:avLst/>
                          </a:prstGeom>
                          <a:noFill/>
                          <a:ln>
                            <a:noFill/>
                          </a:ln>
                        </pic:spPr>
                      </pic:pic>
                    </a:graphicData>
                  </a:graphic>
                </wp:inline>
              </w:drawing>
            </w:r>
          </w:p>
          <w:p w:rsidR="002F2723" w:rsidRPr="002B3BA1" w:rsidRDefault="002F2723" w:rsidP="004A748C">
            <w:pPr>
              <w:rPr>
                <w:rFonts w:ascii="Arial" w:hAnsi="Arial" w:cs="Arial"/>
                <w:lang w:eastAsia="en-GB"/>
              </w:rPr>
            </w:pPr>
          </w:p>
        </w:tc>
        <w:tc>
          <w:tcPr>
            <w:tcW w:w="487" w:type="dxa"/>
            <w:shd w:val="clear" w:color="auto" w:fill="A3FFCD"/>
            <w:textDirection w:val="tbRl"/>
          </w:tcPr>
          <w:p w:rsidR="002F2723" w:rsidRPr="002B3BA1" w:rsidRDefault="002F2723" w:rsidP="004A748C">
            <w:pPr>
              <w:pStyle w:val="MATHSVERTICAL"/>
              <w:rPr>
                <w:rFonts w:ascii="Arial" w:hAnsi="Arial" w:cs="Arial"/>
              </w:rPr>
            </w:pPr>
          </w:p>
        </w:tc>
      </w:tr>
      <w:tr w:rsidR="002F2723" w:rsidRPr="002B3BA1" w:rsidTr="00211071">
        <w:trPr>
          <w:trHeight w:val="233"/>
        </w:trPr>
        <w:tc>
          <w:tcPr>
            <w:tcW w:w="4377" w:type="dxa"/>
          </w:tcPr>
          <w:p w:rsidR="002F2723" w:rsidRPr="002B3BA1" w:rsidRDefault="002F2723" w:rsidP="004A748C">
            <w:pPr>
              <w:pStyle w:val="Design2"/>
              <w:rPr>
                <w:rFonts w:ascii="Arial" w:hAnsi="Arial" w:cs="Arial"/>
              </w:rPr>
            </w:pPr>
            <w:r w:rsidRPr="002B3BA1">
              <w:rPr>
                <w:rFonts w:ascii="Arial" w:hAnsi="Arial" w:cs="Arial"/>
              </w:rPr>
              <w:t>Liv</w:t>
            </w:r>
            <w:r w:rsidR="000B0406" w:rsidRPr="002B3BA1">
              <w:rPr>
                <w:rFonts w:ascii="Arial" w:hAnsi="Arial" w:cs="Arial"/>
              </w:rPr>
              <w:t>e</w:t>
            </w:r>
            <w:r w:rsidRPr="002B3BA1">
              <w:rPr>
                <w:rFonts w:ascii="Arial" w:hAnsi="Arial" w:cs="Arial"/>
              </w:rPr>
              <w:t xml:space="preserve"> payloads </w:t>
            </w:r>
          </w:p>
          <w:p w:rsidR="002F2723" w:rsidRPr="002B3BA1" w:rsidRDefault="002F2723" w:rsidP="004A748C">
            <w:pPr>
              <w:rPr>
                <w:rFonts w:ascii="Arial" w:hAnsi="Arial" w:cs="Arial"/>
              </w:rPr>
            </w:pPr>
            <w:r w:rsidRPr="002B3BA1">
              <w:rPr>
                <w:rFonts w:ascii="Arial" w:hAnsi="Arial" w:cs="Arial"/>
              </w:rPr>
              <w:t xml:space="preserve">You may consider using living creatures in your rocket experiments. </w:t>
            </w:r>
          </w:p>
          <w:p w:rsidR="002F2723" w:rsidRPr="002B3BA1" w:rsidRDefault="002F2723" w:rsidP="004A748C">
            <w:pPr>
              <w:rPr>
                <w:rFonts w:ascii="Arial" w:hAnsi="Arial" w:cs="Arial"/>
              </w:rPr>
            </w:pPr>
            <w:r w:rsidRPr="002B3BA1">
              <w:rPr>
                <w:rFonts w:ascii="Arial" w:hAnsi="Arial" w:cs="Arial"/>
              </w:rPr>
              <w:t>Before you do, consider the ethics of using creatures that cannot consent to your experiment and who may come to harm.</w:t>
            </w:r>
          </w:p>
          <w:p w:rsidR="002F2723" w:rsidRPr="002B3BA1" w:rsidRDefault="002F2723" w:rsidP="004A748C">
            <w:pPr>
              <w:pStyle w:val="Quote"/>
              <w:rPr>
                <w:rFonts w:ascii="Arial" w:hAnsi="Arial" w:cs="Arial"/>
              </w:rPr>
            </w:pPr>
          </w:p>
        </w:tc>
        <w:tc>
          <w:tcPr>
            <w:tcW w:w="4378" w:type="dxa"/>
            <w:vAlign w:val="center"/>
          </w:tcPr>
          <w:p w:rsidR="002F2723" w:rsidRPr="002B3BA1" w:rsidRDefault="00B60E53" w:rsidP="004A748C">
            <w:pPr>
              <w:pStyle w:val="Quote"/>
              <w:rPr>
                <w:rFonts w:ascii="Arial" w:hAnsi="Arial" w:cs="Arial"/>
              </w:rPr>
            </w:pPr>
            <w:r w:rsidRPr="00B60E53">
              <w:rPr>
                <w:rFonts w:ascii="Arial" w:hAnsi="Arial" w:cs="Arial"/>
                <w:noProof/>
              </w:rPr>
              <w:drawing>
                <wp:inline distT="0" distB="0" distL="0" distR="0" wp14:anchorId="31BF01E0" wp14:editId="6B15A6C7">
                  <wp:extent cx="2642870" cy="1960880"/>
                  <wp:effectExtent l="0" t="0" r="5080" b="1270"/>
                  <wp:docPr id="1024" name="Picture 2" descr="http://blog.growingwithscience.com/wp-content/uploads/2016/09/Assorted-beetles.jpg">
                    <a:extLst xmlns:a="http://schemas.openxmlformats.org/drawingml/2006/main">
                      <a:ext uri="{FF2B5EF4-FFF2-40B4-BE49-F238E27FC236}">
                        <a16:creationId xmlns:a16="http://schemas.microsoft.com/office/drawing/2014/main" id="{1983CC7E-4972-4D99-BA28-086B2B97B5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blog.growingwithscience.com/wp-content/uploads/2016/09/Assorted-beetles.jpg">
                            <a:extLst>
                              <a:ext uri="{FF2B5EF4-FFF2-40B4-BE49-F238E27FC236}">
                                <a16:creationId xmlns:a16="http://schemas.microsoft.com/office/drawing/2014/main" id="{1983CC7E-4972-4D99-BA28-086B2B97B56F}"/>
                              </a:ext>
                            </a:extLst>
                          </pic:cNvPr>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b="10909"/>
                          <a:stretch/>
                        </pic:blipFill>
                        <pic:spPr bwMode="auto">
                          <a:xfrm>
                            <a:off x="0" y="0"/>
                            <a:ext cx="2642870" cy="1960880"/>
                          </a:xfrm>
                          <a:prstGeom prst="rect">
                            <a:avLst/>
                          </a:prstGeom>
                          <a:noFill/>
                          <a:extLst/>
                        </pic:spPr>
                      </pic:pic>
                    </a:graphicData>
                  </a:graphic>
                </wp:inline>
              </w:drawing>
            </w:r>
          </w:p>
          <w:p w:rsidR="002F2723" w:rsidRPr="002B3BA1" w:rsidRDefault="002F2723" w:rsidP="004A748C">
            <w:pPr>
              <w:rPr>
                <w:rFonts w:ascii="Arial" w:hAnsi="Arial" w:cs="Arial"/>
              </w:rPr>
            </w:pPr>
          </w:p>
        </w:tc>
        <w:tc>
          <w:tcPr>
            <w:tcW w:w="487" w:type="dxa"/>
            <w:shd w:val="clear" w:color="auto" w:fill="A3FFCD"/>
            <w:textDirection w:val="tbRl"/>
          </w:tcPr>
          <w:p w:rsidR="002F2723" w:rsidRPr="002B3BA1" w:rsidRDefault="002F2723" w:rsidP="008E059C">
            <w:pPr>
              <w:pStyle w:val="DESIGNVERTICAL"/>
              <w:rPr>
                <w:rFonts w:ascii="Arial" w:hAnsi="Arial" w:cs="Arial"/>
              </w:rPr>
            </w:pPr>
            <w:r w:rsidRPr="002B3BA1">
              <w:rPr>
                <w:rFonts w:ascii="Arial" w:hAnsi="Arial" w:cs="Arial"/>
              </w:rPr>
              <w:t>DESIGN</w:t>
            </w:r>
          </w:p>
        </w:tc>
      </w:tr>
      <w:tr w:rsidR="002F2723" w:rsidRPr="002B3BA1" w:rsidTr="00211071">
        <w:trPr>
          <w:trHeight w:val="233"/>
        </w:trPr>
        <w:tc>
          <w:tcPr>
            <w:tcW w:w="4377" w:type="dxa"/>
          </w:tcPr>
          <w:p w:rsidR="002F2723" w:rsidRPr="002B3BA1" w:rsidRDefault="000B0406" w:rsidP="004A748C">
            <w:pPr>
              <w:rPr>
                <w:rFonts w:ascii="Arial" w:hAnsi="Arial" w:cs="Arial"/>
              </w:rPr>
            </w:pPr>
            <w:r w:rsidRPr="002B3BA1">
              <w:rPr>
                <w:rFonts w:ascii="Arial" w:hAnsi="Arial" w:cs="Arial"/>
              </w:rPr>
              <w:t xml:space="preserve">The Soviet Union </w:t>
            </w:r>
            <w:r w:rsidR="002F2723" w:rsidRPr="002B3BA1">
              <w:rPr>
                <w:rFonts w:ascii="Arial" w:hAnsi="Arial" w:cs="Arial"/>
              </w:rPr>
              <w:t xml:space="preserve">successfully launched a dog called </w:t>
            </w:r>
            <w:r w:rsidR="002F2723" w:rsidRPr="002B3BA1">
              <w:rPr>
                <w:rFonts w:ascii="Arial" w:hAnsi="Arial" w:cs="Arial"/>
                <w:b/>
              </w:rPr>
              <w:t>Laika</w:t>
            </w:r>
            <w:r w:rsidR="002F2723" w:rsidRPr="002B3BA1">
              <w:rPr>
                <w:rFonts w:ascii="Arial" w:hAnsi="Arial" w:cs="Arial"/>
              </w:rPr>
              <w:t xml:space="preserve"> into space in Sputnik 2 on </w:t>
            </w:r>
            <w:r w:rsidR="002F2723" w:rsidRPr="002B3BA1">
              <w:rPr>
                <w:rFonts w:ascii="Arial" w:hAnsi="Arial" w:cs="Arial"/>
                <w:color w:val="222222"/>
                <w:shd w:val="clear" w:color="auto" w:fill="FFFFFF"/>
              </w:rPr>
              <w:t>3 November 1957</w:t>
            </w:r>
            <w:r w:rsidR="002F2723" w:rsidRPr="002B3BA1">
              <w:rPr>
                <w:rFonts w:ascii="Arial" w:hAnsi="Arial" w:cs="Arial"/>
              </w:rPr>
              <w:t>.</w:t>
            </w:r>
          </w:p>
          <w:p w:rsidR="002F2723" w:rsidRPr="002B3BA1" w:rsidRDefault="002F2723" w:rsidP="004A748C">
            <w:pPr>
              <w:rPr>
                <w:rFonts w:ascii="Arial" w:hAnsi="Arial" w:cs="Arial"/>
              </w:rPr>
            </w:pPr>
            <w:r w:rsidRPr="002B3BA1">
              <w:rPr>
                <w:rFonts w:ascii="Arial" w:hAnsi="Arial" w:cs="Arial"/>
              </w:rPr>
              <w:t xml:space="preserve">Re-entry had not been tried so engineers had no way of retrieving Laika alive. The spacecraft was designed with air supplies for several </w:t>
            </w:r>
            <w:proofErr w:type="gramStart"/>
            <w:r w:rsidRPr="002B3BA1">
              <w:rPr>
                <w:rFonts w:ascii="Arial" w:hAnsi="Arial" w:cs="Arial"/>
              </w:rPr>
              <w:t>days</w:t>
            </w:r>
            <w:proofErr w:type="gramEnd"/>
            <w:r w:rsidRPr="002B3BA1">
              <w:rPr>
                <w:rFonts w:ascii="Arial" w:hAnsi="Arial" w:cs="Arial"/>
              </w:rPr>
              <w:t xml:space="preserve"> but the dog survived only a few hours due to overheating caused by a spacecraft malfunction.</w:t>
            </w:r>
          </w:p>
          <w:p w:rsidR="002F2723" w:rsidRPr="002B3BA1" w:rsidRDefault="002F2723" w:rsidP="004A748C">
            <w:pPr>
              <w:pStyle w:val="Quote"/>
              <w:rPr>
                <w:rFonts w:ascii="Arial" w:hAnsi="Arial" w:cs="Arial"/>
              </w:rPr>
            </w:pPr>
          </w:p>
        </w:tc>
        <w:tc>
          <w:tcPr>
            <w:tcW w:w="4378" w:type="dxa"/>
          </w:tcPr>
          <w:p w:rsidR="002F2723" w:rsidRPr="002B3BA1" w:rsidRDefault="002F2723" w:rsidP="004A748C">
            <w:pPr>
              <w:pStyle w:val="Quote"/>
              <w:rPr>
                <w:rFonts w:ascii="Arial" w:hAnsi="Arial" w:cs="Arial"/>
              </w:rPr>
            </w:pPr>
            <w:r w:rsidRPr="002B3BA1">
              <w:rPr>
                <w:rFonts w:ascii="Arial" w:hAnsi="Arial" w:cs="Arial"/>
                <w:noProof/>
                <w:lang w:eastAsia="en-GB"/>
              </w:rPr>
              <w:drawing>
                <wp:inline distT="0" distB="0" distL="0" distR="0" wp14:anchorId="6EE6C922" wp14:editId="26BF086D">
                  <wp:extent cx="1903661" cy="1402297"/>
                  <wp:effectExtent l="0" t="0" r="1905" b="7620"/>
                  <wp:docPr id="351" name="Picture 351" descr="Laika (Soviet d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aika (Soviet dog).jpg"/>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1904365" cy="1402816"/>
                          </a:xfrm>
                          <a:prstGeom prst="rect">
                            <a:avLst/>
                          </a:prstGeom>
                          <a:noFill/>
                          <a:ln>
                            <a:noFill/>
                          </a:ln>
                        </pic:spPr>
                      </pic:pic>
                    </a:graphicData>
                  </a:graphic>
                </wp:inline>
              </w:drawing>
            </w:r>
          </w:p>
          <w:p w:rsidR="002F2723" w:rsidRPr="002B3BA1" w:rsidRDefault="002F2723" w:rsidP="004A748C">
            <w:pPr>
              <w:rPr>
                <w:rFonts w:ascii="Arial" w:hAnsi="Arial" w:cs="Arial"/>
              </w:rPr>
            </w:pPr>
          </w:p>
        </w:tc>
        <w:tc>
          <w:tcPr>
            <w:tcW w:w="487" w:type="dxa"/>
            <w:shd w:val="clear" w:color="auto" w:fill="A3FFCD"/>
            <w:textDirection w:val="tbRl"/>
          </w:tcPr>
          <w:p w:rsidR="002F2723" w:rsidRPr="002B3BA1" w:rsidRDefault="002F2723" w:rsidP="004A748C">
            <w:pPr>
              <w:pStyle w:val="MATHSVERTICAL"/>
              <w:rPr>
                <w:rFonts w:ascii="Arial" w:hAnsi="Arial" w:cs="Arial"/>
              </w:rPr>
            </w:pPr>
          </w:p>
        </w:tc>
      </w:tr>
      <w:tr w:rsidR="002F2723" w:rsidRPr="002B3BA1" w:rsidTr="00211071">
        <w:trPr>
          <w:trHeight w:val="233"/>
        </w:trPr>
        <w:tc>
          <w:tcPr>
            <w:tcW w:w="4377" w:type="dxa"/>
          </w:tcPr>
          <w:p w:rsidR="002F2723" w:rsidRPr="002B3BA1" w:rsidRDefault="002F2723" w:rsidP="004A748C">
            <w:pPr>
              <w:rPr>
                <w:rFonts w:ascii="Arial" w:hAnsi="Arial" w:cs="Arial"/>
              </w:rPr>
            </w:pPr>
            <w:r w:rsidRPr="002B3BA1">
              <w:rPr>
                <w:rFonts w:ascii="Arial" w:hAnsi="Arial" w:cs="Arial"/>
              </w:rPr>
              <w:t>The soviets justified the loss of Laika as the only way of testing spacecraft systems prior to launching the first cosmonaut into space.</w:t>
            </w:r>
          </w:p>
          <w:p w:rsidR="002F2723" w:rsidRPr="002B3BA1" w:rsidRDefault="002F2723" w:rsidP="004A748C">
            <w:pPr>
              <w:rPr>
                <w:rFonts w:ascii="Arial" w:hAnsi="Arial" w:cs="Arial"/>
              </w:rPr>
            </w:pPr>
            <w:r w:rsidRPr="002B3BA1">
              <w:rPr>
                <w:rFonts w:ascii="Arial" w:hAnsi="Arial" w:cs="Arial"/>
              </w:rPr>
              <w:t>The secretive military world of the 1950s was very different to today and attitudes on animals being used in experiments have changed.</w:t>
            </w:r>
          </w:p>
          <w:p w:rsidR="002F2723" w:rsidRPr="002B3BA1" w:rsidRDefault="002F2723" w:rsidP="004A748C">
            <w:pPr>
              <w:pStyle w:val="Quote"/>
              <w:rPr>
                <w:rFonts w:ascii="Arial" w:hAnsi="Arial" w:cs="Arial"/>
              </w:rPr>
            </w:pPr>
            <w:r w:rsidRPr="002B3BA1">
              <w:rPr>
                <w:rFonts w:ascii="Arial" w:hAnsi="Arial" w:cs="Arial"/>
              </w:rPr>
              <w:t>https://en.wikipedia.org/wiki/Laika</w:t>
            </w:r>
          </w:p>
        </w:tc>
        <w:tc>
          <w:tcPr>
            <w:tcW w:w="4378" w:type="dxa"/>
            <w:vAlign w:val="center"/>
          </w:tcPr>
          <w:p w:rsidR="002F2723" w:rsidRPr="002B3BA1" w:rsidRDefault="002F2723" w:rsidP="004A748C">
            <w:pPr>
              <w:pStyle w:val="Quote"/>
              <w:rPr>
                <w:rFonts w:ascii="Arial" w:hAnsi="Arial" w:cs="Arial"/>
                <w:noProof/>
                <w:lang w:eastAsia="en-GB"/>
              </w:rPr>
            </w:pPr>
            <w:r w:rsidRPr="002B3BA1">
              <w:rPr>
                <w:rFonts w:ascii="Arial" w:hAnsi="Arial" w:cs="Arial"/>
                <w:noProof/>
                <w:lang w:eastAsia="en-GB"/>
              </w:rPr>
              <w:drawing>
                <wp:inline distT="0" distB="0" distL="0" distR="0" wp14:anchorId="7A44C020" wp14:editId="3A8B86F5">
                  <wp:extent cx="2039184" cy="1811867"/>
                  <wp:effectExtent l="0" t="0" r="0" b="0"/>
                  <wp:docPr id="352" name="Picture 352" descr="Image result for sputn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sputnik 2"/>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039592" cy="1812229"/>
                          </a:xfrm>
                          <a:prstGeom prst="rect">
                            <a:avLst/>
                          </a:prstGeom>
                          <a:noFill/>
                          <a:ln>
                            <a:noFill/>
                          </a:ln>
                        </pic:spPr>
                      </pic:pic>
                    </a:graphicData>
                  </a:graphic>
                </wp:inline>
              </w:drawing>
            </w:r>
          </w:p>
          <w:p w:rsidR="002F2723" w:rsidRPr="002B3BA1" w:rsidRDefault="002F2723" w:rsidP="004A748C">
            <w:pPr>
              <w:rPr>
                <w:rFonts w:ascii="Arial" w:hAnsi="Arial" w:cs="Arial"/>
                <w:lang w:eastAsia="en-GB"/>
              </w:rPr>
            </w:pPr>
          </w:p>
        </w:tc>
        <w:tc>
          <w:tcPr>
            <w:tcW w:w="487" w:type="dxa"/>
            <w:shd w:val="clear" w:color="auto" w:fill="A3FFCD"/>
            <w:textDirection w:val="tbRl"/>
          </w:tcPr>
          <w:p w:rsidR="002F2723" w:rsidRPr="002B3BA1" w:rsidRDefault="002F2723" w:rsidP="008E059C">
            <w:pPr>
              <w:pStyle w:val="DESIGNVERTICAL"/>
              <w:rPr>
                <w:rFonts w:ascii="Arial" w:hAnsi="Arial" w:cs="Arial"/>
              </w:rPr>
            </w:pPr>
            <w:r w:rsidRPr="002B3BA1">
              <w:rPr>
                <w:rFonts w:ascii="Arial" w:hAnsi="Arial" w:cs="Arial"/>
              </w:rPr>
              <w:t>DESIGN</w:t>
            </w:r>
          </w:p>
        </w:tc>
      </w:tr>
    </w:tbl>
    <w:p w:rsidR="00641730" w:rsidRPr="002B3BA1" w:rsidRDefault="00641730" w:rsidP="004A748C">
      <w:pPr>
        <w:pStyle w:val="Engineering2"/>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DF37A3" w:rsidRPr="002B3BA1" w:rsidTr="00DF37A3">
        <w:trPr>
          <w:trHeight w:val="353"/>
        </w:trPr>
        <w:tc>
          <w:tcPr>
            <w:tcW w:w="8755" w:type="dxa"/>
            <w:gridSpan w:val="2"/>
            <w:tcBorders>
              <w:top w:val="nil"/>
              <w:left w:val="nil"/>
              <w:bottom w:val="nil"/>
              <w:right w:val="nil"/>
            </w:tcBorders>
          </w:tcPr>
          <w:p w:rsidR="00DF37A3" w:rsidRPr="00527120" w:rsidRDefault="00DF37A3" w:rsidP="004A748C">
            <w:pPr>
              <w:pStyle w:val="Engineering1"/>
              <w:rPr>
                <w:rFonts w:ascii="Cambria" w:hAnsi="Cambria" w:cs="Arial"/>
                <w:b/>
                <w:color w:val="auto"/>
              </w:rPr>
            </w:pPr>
            <w:bookmarkStart w:id="27" w:name="_Toc507768322"/>
            <w:r w:rsidRPr="00527120">
              <w:rPr>
                <w:rFonts w:ascii="Cambria" w:hAnsi="Cambria" w:cs="Arial"/>
                <w:b/>
              </w:rPr>
              <w:t>Manufacture</w:t>
            </w:r>
            <w:bookmarkEnd w:id="27"/>
          </w:p>
        </w:tc>
        <w:tc>
          <w:tcPr>
            <w:tcW w:w="487" w:type="dxa"/>
            <w:vMerge w:val="restart"/>
            <w:tcBorders>
              <w:top w:val="nil"/>
              <w:left w:val="nil"/>
              <w:bottom w:val="nil"/>
              <w:right w:val="nil"/>
            </w:tcBorders>
            <w:shd w:val="clear" w:color="auto" w:fill="D5B8EA"/>
            <w:textDirection w:val="tbRl"/>
          </w:tcPr>
          <w:p w:rsidR="00DF37A3" w:rsidRPr="002B3BA1" w:rsidRDefault="00DF37A3" w:rsidP="008E059C">
            <w:pPr>
              <w:pStyle w:val="ENGINEERINGVERTICAL"/>
              <w:rPr>
                <w:rFonts w:ascii="Arial" w:hAnsi="Arial" w:cs="Arial"/>
              </w:rPr>
            </w:pPr>
            <w:r w:rsidRPr="002B3BA1">
              <w:rPr>
                <w:rFonts w:ascii="Arial" w:hAnsi="Arial" w:cs="Arial"/>
              </w:rPr>
              <w:t>ENGINEERING</w:t>
            </w:r>
          </w:p>
        </w:tc>
      </w:tr>
      <w:tr w:rsidR="00DF37A3" w:rsidRPr="002B3BA1" w:rsidTr="00DF37A3">
        <w:trPr>
          <w:trHeight w:val="373"/>
        </w:trPr>
        <w:tc>
          <w:tcPr>
            <w:tcW w:w="4377" w:type="dxa"/>
            <w:tcBorders>
              <w:top w:val="nil"/>
              <w:left w:val="nil"/>
              <w:bottom w:val="nil"/>
              <w:right w:val="nil"/>
            </w:tcBorders>
          </w:tcPr>
          <w:p w:rsidR="00DF37A3" w:rsidRPr="002B3BA1" w:rsidRDefault="00DF37A3" w:rsidP="004A748C">
            <w:pPr>
              <w:pStyle w:val="Engineering2"/>
              <w:rPr>
                <w:rFonts w:ascii="Arial" w:hAnsi="Arial" w:cs="Arial"/>
              </w:rPr>
            </w:pPr>
            <w:r w:rsidRPr="002B3BA1">
              <w:rPr>
                <w:rFonts w:ascii="Arial" w:hAnsi="Arial" w:cs="Arial"/>
              </w:rPr>
              <w:t>Hand</w:t>
            </w:r>
          </w:p>
          <w:p w:rsidR="00DF37A3" w:rsidRPr="002B3BA1" w:rsidRDefault="00DF37A3" w:rsidP="004A748C">
            <w:pPr>
              <w:rPr>
                <w:rFonts w:ascii="Arial" w:hAnsi="Arial" w:cs="Arial"/>
              </w:rPr>
            </w:pPr>
            <w:r w:rsidRPr="002B3BA1">
              <w:rPr>
                <w:rFonts w:ascii="Arial" w:hAnsi="Arial" w:cs="Arial"/>
              </w:rPr>
              <w:t xml:space="preserve">Manufacturing by hand was covered in the age 11-14 section. You could make your own fuselage by wrapping your own cardboard tubes. </w:t>
            </w:r>
          </w:p>
          <w:p w:rsidR="00DF37A3" w:rsidRPr="002B3BA1" w:rsidRDefault="00DF37A3" w:rsidP="004A748C">
            <w:pPr>
              <w:rPr>
                <w:rFonts w:ascii="Arial" w:hAnsi="Arial" w:cs="Arial"/>
              </w:rPr>
            </w:pPr>
            <w:r w:rsidRPr="002B3BA1">
              <w:rPr>
                <w:rFonts w:ascii="Arial" w:hAnsi="Arial" w:cs="Arial"/>
              </w:rPr>
              <w:t>Nose cones could be made from papier-mâché</w:t>
            </w:r>
            <w:r w:rsidR="008350DD" w:rsidRPr="002B3BA1">
              <w:rPr>
                <w:rFonts w:ascii="Arial" w:hAnsi="Arial" w:cs="Arial"/>
              </w:rPr>
              <w:t>, a composite material</w:t>
            </w:r>
            <w:r w:rsidRPr="002B3BA1">
              <w:rPr>
                <w:rFonts w:ascii="Arial" w:hAnsi="Arial" w:cs="Arial"/>
              </w:rPr>
              <w:t>.</w:t>
            </w:r>
          </w:p>
        </w:tc>
        <w:tc>
          <w:tcPr>
            <w:tcW w:w="4378" w:type="dxa"/>
            <w:tcBorders>
              <w:top w:val="nil"/>
              <w:left w:val="nil"/>
              <w:bottom w:val="nil"/>
              <w:right w:val="nil"/>
            </w:tcBorders>
          </w:tcPr>
          <w:p w:rsidR="00DF37A3" w:rsidRPr="002B3BA1" w:rsidRDefault="007725FB" w:rsidP="004A748C">
            <w:pPr>
              <w:rPr>
                <w:rFonts w:ascii="Arial" w:hAnsi="Arial" w:cs="Arial"/>
                <w:noProof/>
                <w:color w:val="FFC000" w:themeColor="accent4"/>
                <w:lang w:eastAsia="en-GB"/>
              </w:rPr>
            </w:pPr>
            <w:r w:rsidRPr="002B3BA1">
              <w:rPr>
                <w:rFonts w:ascii="Arial" w:hAnsi="Arial" w:cs="Arial"/>
                <w:noProof/>
                <w:lang w:eastAsia="en-GB"/>
              </w:rPr>
              <w:drawing>
                <wp:inline distT="0" distB="0" distL="0" distR="0" wp14:anchorId="1641C379" wp14:editId="73F4C921">
                  <wp:extent cx="1651754" cy="1375719"/>
                  <wp:effectExtent l="0" t="0" r="5715"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email">
                            <a:extLst>
                              <a:ext uri="{28A0092B-C50C-407E-A947-70E740481C1C}">
                                <a14:useLocalDpi xmlns:a14="http://schemas.microsoft.com/office/drawing/2010/main"/>
                              </a:ext>
                            </a:extLst>
                          </a:blip>
                          <a:stretch>
                            <a:fillRect/>
                          </a:stretch>
                        </pic:blipFill>
                        <pic:spPr>
                          <a:xfrm>
                            <a:off x="0" y="0"/>
                            <a:ext cx="1652849" cy="1376631"/>
                          </a:xfrm>
                          <a:prstGeom prst="rect">
                            <a:avLst/>
                          </a:prstGeom>
                        </pic:spPr>
                      </pic:pic>
                    </a:graphicData>
                  </a:graphic>
                </wp:inline>
              </w:drawing>
            </w:r>
          </w:p>
          <w:p w:rsidR="007725FB" w:rsidRPr="002B3BA1" w:rsidRDefault="007725FB" w:rsidP="004A748C">
            <w:pPr>
              <w:rPr>
                <w:rFonts w:ascii="Arial" w:hAnsi="Arial" w:cs="Arial"/>
                <w:noProof/>
                <w:lang w:eastAsia="en-GB"/>
              </w:rPr>
            </w:pPr>
          </w:p>
        </w:tc>
        <w:tc>
          <w:tcPr>
            <w:tcW w:w="487" w:type="dxa"/>
            <w:vMerge/>
            <w:tcBorders>
              <w:top w:val="nil"/>
              <w:left w:val="nil"/>
              <w:bottom w:val="nil"/>
              <w:right w:val="nil"/>
            </w:tcBorders>
            <w:shd w:val="clear" w:color="auto" w:fill="D5B8EA"/>
            <w:textDirection w:val="tbRl"/>
          </w:tcPr>
          <w:p w:rsidR="00DF37A3" w:rsidRPr="002B3BA1" w:rsidRDefault="00DF37A3" w:rsidP="004A748C">
            <w:pPr>
              <w:pStyle w:val="MATHSVERTICAL"/>
              <w:rPr>
                <w:rFonts w:ascii="Arial" w:hAnsi="Arial" w:cs="Arial"/>
              </w:rPr>
            </w:pPr>
          </w:p>
        </w:tc>
      </w:tr>
      <w:tr w:rsidR="00DF37A3" w:rsidRPr="002B3BA1" w:rsidTr="00DF37A3">
        <w:trPr>
          <w:trHeight w:val="373"/>
        </w:trPr>
        <w:tc>
          <w:tcPr>
            <w:tcW w:w="4377" w:type="dxa"/>
            <w:tcBorders>
              <w:top w:val="nil"/>
              <w:left w:val="nil"/>
              <w:bottom w:val="nil"/>
              <w:right w:val="nil"/>
            </w:tcBorders>
          </w:tcPr>
          <w:p w:rsidR="008350DD" w:rsidRPr="002B3BA1" w:rsidRDefault="00DF37A3" w:rsidP="004A748C">
            <w:pPr>
              <w:rPr>
                <w:rFonts w:ascii="Arial" w:hAnsi="Arial" w:cs="Arial"/>
              </w:rPr>
            </w:pPr>
            <w:r w:rsidRPr="002B3BA1">
              <w:rPr>
                <w:rFonts w:ascii="Arial" w:hAnsi="Arial" w:cs="Arial"/>
              </w:rPr>
              <w:t xml:space="preserve">In the Soviet Union, Trabant cars had bodies manufactured from a material called </w:t>
            </w:r>
            <w:proofErr w:type="spellStart"/>
            <w:r w:rsidRPr="002B3BA1">
              <w:rPr>
                <w:rFonts w:ascii="Arial" w:hAnsi="Arial" w:cs="Arial"/>
              </w:rPr>
              <w:t>Duroplast</w:t>
            </w:r>
            <w:proofErr w:type="spellEnd"/>
            <w:r w:rsidRPr="002B3BA1">
              <w:rPr>
                <w:rFonts w:ascii="Arial" w:hAnsi="Arial" w:cs="Arial"/>
              </w:rPr>
              <w:t xml:space="preserve">.  </w:t>
            </w:r>
            <w:r w:rsidR="008350DD" w:rsidRPr="002B3BA1">
              <w:rPr>
                <w:rFonts w:ascii="Arial" w:hAnsi="Arial" w:cs="Arial"/>
              </w:rPr>
              <w:t>Another composite material,</w:t>
            </w:r>
            <w:r w:rsidRPr="002B3BA1">
              <w:rPr>
                <w:rFonts w:ascii="Arial" w:hAnsi="Arial" w:cs="Arial"/>
              </w:rPr>
              <w:t xml:space="preserve"> thermosetting resin </w:t>
            </w:r>
            <w:r w:rsidR="008350DD" w:rsidRPr="002B3BA1">
              <w:rPr>
                <w:rFonts w:ascii="Arial" w:hAnsi="Arial" w:cs="Arial"/>
              </w:rPr>
              <w:t xml:space="preserve">was </w:t>
            </w:r>
            <w:r w:rsidRPr="002B3BA1">
              <w:rPr>
                <w:rFonts w:ascii="Arial" w:hAnsi="Arial" w:cs="Arial"/>
              </w:rPr>
              <w:t xml:space="preserve">reinforced with cotton or wool fibres. </w:t>
            </w:r>
          </w:p>
          <w:p w:rsidR="00DF37A3" w:rsidRPr="002B3BA1" w:rsidRDefault="00DF37A3" w:rsidP="004A748C">
            <w:pPr>
              <w:rPr>
                <w:rFonts w:ascii="Arial" w:hAnsi="Arial" w:cs="Arial"/>
              </w:rPr>
            </w:pPr>
            <w:r w:rsidRPr="002B3BA1">
              <w:rPr>
                <w:rFonts w:ascii="Arial" w:hAnsi="Arial" w:cs="Arial"/>
              </w:rPr>
              <w:t>People joked that the bodies of Trabants were made from papier-mâché!</w:t>
            </w:r>
          </w:p>
          <w:p w:rsidR="007725FB" w:rsidRPr="002B3BA1" w:rsidRDefault="007725FB" w:rsidP="004A748C">
            <w:pPr>
              <w:rPr>
                <w:rFonts w:ascii="Arial" w:hAnsi="Arial" w:cs="Arial"/>
              </w:rPr>
            </w:pPr>
          </w:p>
        </w:tc>
        <w:tc>
          <w:tcPr>
            <w:tcW w:w="4378" w:type="dxa"/>
            <w:tcBorders>
              <w:top w:val="nil"/>
              <w:left w:val="nil"/>
              <w:bottom w:val="nil"/>
              <w:right w:val="nil"/>
            </w:tcBorders>
          </w:tcPr>
          <w:p w:rsidR="00DF37A3" w:rsidRPr="002B3BA1" w:rsidRDefault="008350DD" w:rsidP="004A748C">
            <w:pPr>
              <w:rPr>
                <w:rFonts w:ascii="Arial" w:hAnsi="Arial" w:cs="Arial"/>
                <w:noProof/>
                <w:color w:val="FFC000" w:themeColor="accent4"/>
                <w:lang w:eastAsia="en-GB"/>
              </w:rPr>
            </w:pPr>
            <w:r w:rsidRPr="002B3BA1">
              <w:rPr>
                <w:rFonts w:ascii="Arial" w:hAnsi="Arial" w:cs="Arial"/>
                <w:noProof/>
                <w:lang w:eastAsia="en-GB"/>
              </w:rPr>
              <w:drawing>
                <wp:inline distT="0" distB="0" distL="0" distR="0" wp14:anchorId="1E106AF5" wp14:editId="76E405F4">
                  <wp:extent cx="2395788" cy="988540"/>
                  <wp:effectExtent l="0" t="0" r="5080" b="2540"/>
                  <wp:docPr id="433" name="Picture 433" descr="Image result for trab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trabant"/>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395826" cy="988556"/>
                          </a:xfrm>
                          <a:prstGeom prst="rect">
                            <a:avLst/>
                          </a:prstGeom>
                          <a:noFill/>
                          <a:ln>
                            <a:noFill/>
                          </a:ln>
                        </pic:spPr>
                      </pic:pic>
                    </a:graphicData>
                  </a:graphic>
                </wp:inline>
              </w:drawing>
            </w:r>
          </w:p>
          <w:p w:rsidR="008350DD" w:rsidRPr="002B3BA1" w:rsidRDefault="00E30AF0" w:rsidP="004A748C">
            <w:pPr>
              <w:pStyle w:val="Link"/>
              <w:rPr>
                <w:rFonts w:ascii="Arial" w:hAnsi="Arial" w:cs="Arial"/>
                <w:noProof/>
                <w:lang w:eastAsia="en-GB"/>
              </w:rPr>
            </w:pPr>
            <w:hyperlink r:id="rId106" w:history="1">
              <w:r w:rsidR="008350DD" w:rsidRPr="002B3BA1">
                <w:rPr>
                  <w:rStyle w:val="Hyperlink"/>
                  <w:rFonts w:ascii="Arial" w:hAnsi="Arial" w:cs="Arial"/>
                  <w:noProof/>
                  <w:lang w:eastAsia="en-GB"/>
                </w:rPr>
                <w:t>https://www.louwmanmuseum.nl/en/Ontdekken/Ontdek-de-collectie/trabant-601-ls</w:t>
              </w:r>
            </w:hyperlink>
            <w:r w:rsidR="008350DD" w:rsidRPr="002B3BA1">
              <w:rPr>
                <w:rFonts w:ascii="Arial" w:hAnsi="Arial" w:cs="Arial"/>
                <w:noProof/>
                <w:lang w:eastAsia="en-GB"/>
              </w:rPr>
              <w:t xml:space="preserve"> </w:t>
            </w:r>
          </w:p>
        </w:tc>
        <w:tc>
          <w:tcPr>
            <w:tcW w:w="487" w:type="dxa"/>
            <w:tcBorders>
              <w:top w:val="nil"/>
              <w:left w:val="nil"/>
              <w:bottom w:val="nil"/>
              <w:right w:val="nil"/>
            </w:tcBorders>
            <w:shd w:val="clear" w:color="auto" w:fill="D5B8EA"/>
            <w:textDirection w:val="tbRl"/>
          </w:tcPr>
          <w:p w:rsidR="00DF37A3" w:rsidRPr="002B3BA1" w:rsidRDefault="00DF37A3" w:rsidP="004A748C">
            <w:pPr>
              <w:pStyle w:val="MATHSVERTICAL"/>
              <w:rPr>
                <w:rFonts w:ascii="Arial" w:hAnsi="Arial" w:cs="Arial"/>
              </w:rPr>
            </w:pPr>
          </w:p>
        </w:tc>
      </w:tr>
      <w:tr w:rsidR="00DF37A3" w:rsidRPr="002B3BA1" w:rsidTr="00DF37A3">
        <w:trPr>
          <w:trHeight w:val="290"/>
        </w:trPr>
        <w:tc>
          <w:tcPr>
            <w:tcW w:w="8755" w:type="dxa"/>
            <w:gridSpan w:val="2"/>
            <w:tcBorders>
              <w:top w:val="nil"/>
              <w:left w:val="nil"/>
              <w:bottom w:val="nil"/>
              <w:right w:val="nil"/>
            </w:tcBorders>
          </w:tcPr>
          <w:p w:rsidR="00DF37A3" w:rsidRPr="002B3BA1" w:rsidRDefault="00DF37A3" w:rsidP="004A748C">
            <w:pPr>
              <w:pStyle w:val="Engineering2"/>
              <w:rPr>
                <w:rFonts w:ascii="Arial" w:hAnsi="Arial" w:cs="Arial"/>
                <w:noProof/>
                <w:color w:val="FFC000" w:themeColor="accent4"/>
                <w:lang w:eastAsia="en-GB"/>
              </w:rPr>
            </w:pPr>
            <w:r w:rsidRPr="002B3BA1">
              <w:rPr>
                <w:rFonts w:ascii="Arial" w:hAnsi="Arial" w:cs="Arial"/>
              </w:rPr>
              <w:t>Machining</w:t>
            </w:r>
          </w:p>
        </w:tc>
        <w:tc>
          <w:tcPr>
            <w:tcW w:w="487" w:type="dxa"/>
            <w:tcBorders>
              <w:top w:val="nil"/>
              <w:left w:val="nil"/>
              <w:bottom w:val="nil"/>
              <w:right w:val="nil"/>
            </w:tcBorders>
            <w:shd w:val="clear" w:color="auto" w:fill="D5B8EA"/>
            <w:textDirection w:val="tbRl"/>
          </w:tcPr>
          <w:p w:rsidR="00DF37A3" w:rsidRPr="002B3BA1" w:rsidRDefault="00DF37A3" w:rsidP="004A748C">
            <w:pPr>
              <w:pStyle w:val="MATHSVERTICAL"/>
              <w:rPr>
                <w:rFonts w:ascii="Arial" w:hAnsi="Arial" w:cs="Arial"/>
              </w:rPr>
            </w:pPr>
          </w:p>
        </w:tc>
      </w:tr>
      <w:tr w:rsidR="00DF37A3" w:rsidRPr="002B3BA1" w:rsidTr="00DF37A3">
        <w:trPr>
          <w:trHeight w:val="290"/>
        </w:trPr>
        <w:tc>
          <w:tcPr>
            <w:tcW w:w="4377" w:type="dxa"/>
            <w:tcBorders>
              <w:top w:val="nil"/>
              <w:left w:val="nil"/>
              <w:bottom w:val="nil"/>
              <w:right w:val="nil"/>
            </w:tcBorders>
          </w:tcPr>
          <w:p w:rsidR="00DF37A3" w:rsidRPr="002B3BA1" w:rsidRDefault="00DF37A3" w:rsidP="004A748C">
            <w:pPr>
              <w:rPr>
                <w:rFonts w:ascii="Arial" w:hAnsi="Arial" w:cs="Arial"/>
              </w:rPr>
            </w:pPr>
            <w:r w:rsidRPr="002B3BA1">
              <w:rPr>
                <w:rFonts w:ascii="Arial" w:hAnsi="Arial" w:cs="Arial"/>
              </w:rPr>
              <w:t>Your school may have access to manual or CNC lathes or milling machines. These could be used to make moulds for nose cones or payload/camera bays.</w:t>
            </w:r>
          </w:p>
          <w:p w:rsidR="007725FB" w:rsidRPr="002B3BA1" w:rsidRDefault="007725FB" w:rsidP="004A748C">
            <w:pPr>
              <w:rPr>
                <w:rFonts w:ascii="Arial" w:hAnsi="Arial" w:cs="Arial"/>
              </w:rPr>
            </w:pPr>
          </w:p>
          <w:p w:rsidR="00DF37A3" w:rsidRPr="002B3BA1" w:rsidRDefault="00E30AF0" w:rsidP="004A748C">
            <w:pPr>
              <w:pStyle w:val="Link"/>
              <w:rPr>
                <w:rFonts w:ascii="Arial" w:hAnsi="Arial" w:cs="Arial"/>
              </w:rPr>
            </w:pPr>
            <w:hyperlink r:id="rId107" w:history="1">
              <w:r w:rsidR="007725FB" w:rsidRPr="002B3BA1">
                <w:rPr>
                  <w:rStyle w:val="Hyperlink"/>
                  <w:rFonts w:ascii="Arial" w:hAnsi="Arial" w:cs="Arial"/>
                </w:rPr>
                <w:t>http://astermachining.com/on-the-bench/</w:t>
              </w:r>
            </w:hyperlink>
            <w:r w:rsidR="007725FB" w:rsidRPr="002B3BA1">
              <w:rPr>
                <w:rFonts w:ascii="Arial" w:hAnsi="Arial" w:cs="Arial"/>
              </w:rPr>
              <w:t xml:space="preserve"> </w:t>
            </w:r>
          </w:p>
        </w:tc>
        <w:tc>
          <w:tcPr>
            <w:tcW w:w="4378" w:type="dxa"/>
            <w:tcBorders>
              <w:top w:val="nil"/>
              <w:left w:val="nil"/>
              <w:bottom w:val="nil"/>
              <w:right w:val="nil"/>
            </w:tcBorders>
          </w:tcPr>
          <w:p w:rsidR="00DF37A3" w:rsidRPr="002B3BA1" w:rsidRDefault="007725FB" w:rsidP="004A748C">
            <w:pPr>
              <w:rPr>
                <w:rFonts w:ascii="Arial" w:hAnsi="Arial" w:cs="Arial"/>
                <w:noProof/>
                <w:color w:val="FFC000" w:themeColor="accent4"/>
                <w:lang w:eastAsia="en-GB"/>
              </w:rPr>
            </w:pPr>
            <w:r w:rsidRPr="002B3BA1">
              <w:rPr>
                <w:rFonts w:ascii="Arial" w:hAnsi="Arial" w:cs="Arial"/>
                <w:noProof/>
                <w:lang w:eastAsia="en-GB"/>
              </w:rPr>
              <w:drawing>
                <wp:inline distT="0" distB="0" distL="0" distR="0" wp14:anchorId="26A0293E" wp14:editId="695AE971">
                  <wp:extent cx="1978937" cy="1112108"/>
                  <wp:effectExtent l="0" t="0" r="2540" b="0"/>
                  <wp:docPr id="435" name="Picture 435" descr="http://astermachining.com/wp-content/uploads/2016/10/20170324_182944-1-300x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stermachining.com/wp-content/uploads/2016/10/20170324_182944-1-300x169.jpg"/>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1979149" cy="1112227"/>
                          </a:xfrm>
                          <a:prstGeom prst="rect">
                            <a:avLst/>
                          </a:prstGeom>
                          <a:noFill/>
                          <a:ln>
                            <a:noFill/>
                          </a:ln>
                        </pic:spPr>
                      </pic:pic>
                    </a:graphicData>
                  </a:graphic>
                </wp:inline>
              </w:drawing>
            </w:r>
          </w:p>
          <w:p w:rsidR="007725FB" w:rsidRPr="002B3BA1" w:rsidRDefault="007725FB" w:rsidP="004A748C">
            <w:pPr>
              <w:rPr>
                <w:rFonts w:ascii="Arial" w:hAnsi="Arial" w:cs="Arial"/>
                <w:noProof/>
                <w:lang w:eastAsia="en-GB"/>
              </w:rPr>
            </w:pPr>
          </w:p>
        </w:tc>
        <w:tc>
          <w:tcPr>
            <w:tcW w:w="487" w:type="dxa"/>
            <w:tcBorders>
              <w:top w:val="nil"/>
              <w:left w:val="nil"/>
              <w:bottom w:val="nil"/>
              <w:right w:val="nil"/>
            </w:tcBorders>
            <w:shd w:val="clear" w:color="auto" w:fill="D5B8EA"/>
            <w:textDirection w:val="tbRl"/>
          </w:tcPr>
          <w:p w:rsidR="00DF37A3" w:rsidRPr="002B3BA1" w:rsidRDefault="00DF37A3" w:rsidP="004A748C">
            <w:pPr>
              <w:pStyle w:val="MATHSVERTICAL"/>
              <w:rPr>
                <w:rFonts w:ascii="Arial" w:hAnsi="Arial" w:cs="Arial"/>
              </w:rPr>
            </w:pPr>
          </w:p>
        </w:tc>
      </w:tr>
      <w:tr w:rsidR="00DF37A3" w:rsidRPr="002B3BA1" w:rsidTr="00DF37A3">
        <w:trPr>
          <w:trHeight w:val="1134"/>
        </w:trPr>
        <w:tc>
          <w:tcPr>
            <w:tcW w:w="4377" w:type="dxa"/>
            <w:tcBorders>
              <w:top w:val="nil"/>
              <w:left w:val="nil"/>
              <w:bottom w:val="nil"/>
              <w:right w:val="nil"/>
            </w:tcBorders>
          </w:tcPr>
          <w:p w:rsidR="00DF37A3" w:rsidRPr="002B3BA1" w:rsidRDefault="00DF37A3" w:rsidP="004A748C">
            <w:pPr>
              <w:pStyle w:val="Engineering2"/>
              <w:rPr>
                <w:rFonts w:ascii="Arial" w:hAnsi="Arial" w:cs="Arial"/>
              </w:rPr>
            </w:pPr>
            <w:r w:rsidRPr="002B3BA1">
              <w:rPr>
                <w:rFonts w:ascii="Arial" w:hAnsi="Arial" w:cs="Arial"/>
              </w:rPr>
              <w:t>3D printing</w:t>
            </w:r>
          </w:p>
          <w:p w:rsidR="00DF37A3" w:rsidRPr="002B3BA1" w:rsidRDefault="00DF37A3" w:rsidP="004A748C">
            <w:pPr>
              <w:rPr>
                <w:rFonts w:ascii="Arial" w:hAnsi="Arial" w:cs="Arial"/>
              </w:rPr>
            </w:pPr>
            <w:r w:rsidRPr="002B3BA1">
              <w:rPr>
                <w:rFonts w:ascii="Arial" w:hAnsi="Arial" w:cs="Arial"/>
              </w:rPr>
              <w:t>Many schools have 3D printers, a process which allows much more complex shapes to be manufactured.</w:t>
            </w:r>
          </w:p>
          <w:p w:rsidR="001B4F73" w:rsidRPr="002B3BA1" w:rsidRDefault="001B4F73" w:rsidP="004A748C">
            <w:pPr>
              <w:rPr>
                <w:rFonts w:ascii="Arial" w:hAnsi="Arial" w:cs="Arial"/>
              </w:rPr>
            </w:pPr>
            <w:r w:rsidRPr="002B3BA1">
              <w:rPr>
                <w:rFonts w:ascii="Arial" w:hAnsi="Arial" w:cs="Arial"/>
              </w:rPr>
              <w:t xml:space="preserve">This set of rocket parts was posted on 3D model download site </w:t>
            </w:r>
            <w:proofErr w:type="spellStart"/>
            <w:r w:rsidRPr="002B3BA1">
              <w:rPr>
                <w:rFonts w:ascii="Arial" w:hAnsi="Arial" w:cs="Arial"/>
              </w:rPr>
              <w:t>Thingiverse</w:t>
            </w:r>
            <w:proofErr w:type="spellEnd"/>
            <w:r w:rsidRPr="002B3BA1">
              <w:rPr>
                <w:rFonts w:ascii="Arial" w:hAnsi="Arial" w:cs="Arial"/>
              </w:rPr>
              <w:t>.</w:t>
            </w:r>
          </w:p>
          <w:p w:rsidR="001B4F73" w:rsidRPr="002B3BA1" w:rsidRDefault="00E30AF0" w:rsidP="004A748C">
            <w:pPr>
              <w:pStyle w:val="Link"/>
              <w:rPr>
                <w:rFonts w:ascii="Arial" w:hAnsi="Arial" w:cs="Arial"/>
              </w:rPr>
            </w:pPr>
            <w:hyperlink r:id="rId109" w:history="1">
              <w:r w:rsidR="001B4F73" w:rsidRPr="002B3BA1">
                <w:rPr>
                  <w:rStyle w:val="Hyperlink"/>
                  <w:rFonts w:ascii="Arial" w:hAnsi="Arial" w:cs="Arial"/>
                </w:rPr>
                <w:t>https://www.thingiverse.com/thing:8754</w:t>
              </w:r>
            </w:hyperlink>
            <w:r w:rsidR="001B4F73" w:rsidRPr="002B3BA1">
              <w:rPr>
                <w:rFonts w:ascii="Arial" w:hAnsi="Arial" w:cs="Arial"/>
              </w:rPr>
              <w:t xml:space="preserve"> </w:t>
            </w:r>
          </w:p>
        </w:tc>
        <w:tc>
          <w:tcPr>
            <w:tcW w:w="4378" w:type="dxa"/>
            <w:tcBorders>
              <w:top w:val="nil"/>
              <w:left w:val="nil"/>
              <w:bottom w:val="nil"/>
              <w:right w:val="nil"/>
            </w:tcBorders>
          </w:tcPr>
          <w:p w:rsidR="00DF37A3" w:rsidRPr="002B3BA1" w:rsidRDefault="001B4F73" w:rsidP="004A748C">
            <w:pPr>
              <w:rPr>
                <w:rFonts w:ascii="Arial" w:hAnsi="Arial" w:cs="Arial"/>
                <w:noProof/>
                <w:color w:val="FFC000" w:themeColor="accent4"/>
                <w:lang w:eastAsia="en-GB"/>
              </w:rPr>
            </w:pPr>
            <w:r w:rsidRPr="002B3BA1">
              <w:rPr>
                <w:rFonts w:ascii="Arial" w:hAnsi="Arial" w:cs="Arial"/>
                <w:noProof/>
                <w:lang w:eastAsia="en-GB"/>
              </w:rPr>
              <w:drawing>
                <wp:inline distT="0" distB="0" distL="0" distR="0" wp14:anchorId="231DDC90" wp14:editId="4BA34C5D">
                  <wp:extent cx="2530270" cy="1902941"/>
                  <wp:effectExtent l="0" t="0" r="3810" b="2540"/>
                  <wp:docPr id="436" name="Picture 436" descr="https://cdn.thingiverse.com/renders/8e/f4/49/b7/a0/DSCN0179_display_large_preview_feat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dn.thingiverse.com/renders/8e/f4/49/b7/a0/DSCN0179_display_large_preview_featured.jpg"/>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530154" cy="1902854"/>
                          </a:xfrm>
                          <a:prstGeom prst="rect">
                            <a:avLst/>
                          </a:prstGeom>
                          <a:noFill/>
                          <a:ln>
                            <a:noFill/>
                          </a:ln>
                        </pic:spPr>
                      </pic:pic>
                    </a:graphicData>
                  </a:graphic>
                </wp:inline>
              </w:drawing>
            </w:r>
          </w:p>
          <w:p w:rsidR="001B4F73" w:rsidRPr="002B3BA1" w:rsidRDefault="001B4F73" w:rsidP="004A748C">
            <w:pPr>
              <w:rPr>
                <w:rFonts w:ascii="Arial" w:hAnsi="Arial" w:cs="Arial"/>
                <w:noProof/>
                <w:lang w:eastAsia="en-GB"/>
              </w:rPr>
            </w:pPr>
          </w:p>
        </w:tc>
        <w:tc>
          <w:tcPr>
            <w:tcW w:w="487" w:type="dxa"/>
            <w:tcBorders>
              <w:top w:val="nil"/>
              <w:left w:val="nil"/>
              <w:bottom w:val="nil"/>
              <w:right w:val="nil"/>
            </w:tcBorders>
            <w:shd w:val="clear" w:color="auto" w:fill="D5B8EA"/>
            <w:textDirection w:val="tbRl"/>
          </w:tcPr>
          <w:p w:rsidR="00DF37A3" w:rsidRPr="002B3BA1" w:rsidRDefault="00B418AF" w:rsidP="008E059C">
            <w:pPr>
              <w:pStyle w:val="ENGINEERINGVERTICAL"/>
              <w:rPr>
                <w:rFonts w:ascii="Arial" w:hAnsi="Arial" w:cs="Arial"/>
              </w:rPr>
            </w:pPr>
            <w:r w:rsidRPr="002B3BA1">
              <w:rPr>
                <w:rFonts w:ascii="Arial" w:hAnsi="Arial" w:cs="Arial"/>
              </w:rPr>
              <w:t>ENGINEERING</w:t>
            </w:r>
          </w:p>
        </w:tc>
      </w:tr>
    </w:tbl>
    <w:p w:rsidR="002F2723" w:rsidRPr="002B3BA1" w:rsidRDefault="002F2723" w:rsidP="004A748C">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2F2723" w:rsidRPr="002B3BA1" w:rsidTr="001B4F73">
        <w:trPr>
          <w:trHeight w:val="353"/>
        </w:trPr>
        <w:tc>
          <w:tcPr>
            <w:tcW w:w="8755" w:type="dxa"/>
            <w:gridSpan w:val="2"/>
            <w:tcBorders>
              <w:top w:val="nil"/>
              <w:left w:val="nil"/>
              <w:bottom w:val="nil"/>
              <w:right w:val="nil"/>
            </w:tcBorders>
          </w:tcPr>
          <w:p w:rsidR="002F2723" w:rsidRPr="00527120" w:rsidRDefault="002F2723" w:rsidP="004A748C">
            <w:pPr>
              <w:pStyle w:val="Engineering1"/>
              <w:rPr>
                <w:rFonts w:ascii="Cambria" w:hAnsi="Cambria" w:cs="Arial"/>
                <w:b/>
                <w:color w:val="FFC000" w:themeColor="accent4"/>
              </w:rPr>
            </w:pPr>
            <w:bookmarkStart w:id="28" w:name="_Toc507768323"/>
            <w:r w:rsidRPr="00527120">
              <w:rPr>
                <w:rFonts w:ascii="Cambria" w:hAnsi="Cambria" w:cs="Arial"/>
                <w:b/>
              </w:rPr>
              <w:t>Computer simulations</w:t>
            </w:r>
            <w:bookmarkEnd w:id="28"/>
            <w:r w:rsidRPr="00527120">
              <w:rPr>
                <w:rFonts w:ascii="Cambria" w:hAnsi="Cambria" w:cs="Arial"/>
                <w:b/>
                <w:color w:val="FFC000" w:themeColor="accent4"/>
              </w:rPr>
              <w:t xml:space="preserve"> </w:t>
            </w:r>
          </w:p>
        </w:tc>
        <w:tc>
          <w:tcPr>
            <w:tcW w:w="487" w:type="dxa"/>
            <w:vMerge w:val="restart"/>
            <w:tcBorders>
              <w:top w:val="nil"/>
              <w:left w:val="nil"/>
              <w:bottom w:val="nil"/>
              <w:right w:val="nil"/>
            </w:tcBorders>
            <w:shd w:val="clear" w:color="auto" w:fill="D5B8EA"/>
            <w:textDirection w:val="tbRl"/>
          </w:tcPr>
          <w:p w:rsidR="002F2723" w:rsidRPr="002B3BA1" w:rsidRDefault="002F2723" w:rsidP="008E059C">
            <w:pPr>
              <w:pStyle w:val="ENGINEERINGVERTICAL"/>
              <w:rPr>
                <w:rFonts w:ascii="Arial" w:hAnsi="Arial" w:cs="Arial"/>
              </w:rPr>
            </w:pPr>
            <w:r w:rsidRPr="002B3BA1">
              <w:rPr>
                <w:rFonts w:ascii="Arial" w:hAnsi="Arial" w:cs="Arial"/>
              </w:rPr>
              <w:t>ENGINEERING</w:t>
            </w:r>
          </w:p>
        </w:tc>
      </w:tr>
      <w:tr w:rsidR="002F2723" w:rsidRPr="002B3BA1" w:rsidTr="001B4F73">
        <w:trPr>
          <w:trHeight w:val="1134"/>
        </w:trPr>
        <w:tc>
          <w:tcPr>
            <w:tcW w:w="4377" w:type="dxa"/>
            <w:tcBorders>
              <w:top w:val="nil"/>
              <w:left w:val="nil"/>
              <w:bottom w:val="nil"/>
              <w:right w:val="nil"/>
            </w:tcBorders>
          </w:tcPr>
          <w:p w:rsidR="002F2723" w:rsidRPr="002B3BA1" w:rsidRDefault="002F2723" w:rsidP="004A748C">
            <w:pPr>
              <w:rPr>
                <w:rFonts w:ascii="Arial" w:hAnsi="Arial" w:cs="Arial"/>
              </w:rPr>
            </w:pPr>
            <w:proofErr w:type="spellStart"/>
            <w:r w:rsidRPr="002B3BA1">
              <w:rPr>
                <w:rFonts w:ascii="Arial" w:hAnsi="Arial" w:cs="Arial"/>
              </w:rPr>
              <w:t>Petter</w:t>
            </w:r>
            <w:proofErr w:type="spellEnd"/>
            <w:r w:rsidRPr="002B3BA1">
              <w:rPr>
                <w:rFonts w:ascii="Arial" w:hAnsi="Arial" w:cs="Arial"/>
              </w:rPr>
              <w:t xml:space="preserve"> Frieberg, an engineer working for global software company </w:t>
            </w:r>
            <w:r w:rsidRPr="002B3BA1">
              <w:rPr>
                <w:rFonts w:ascii="Arial" w:hAnsi="Arial" w:cs="Arial"/>
                <w:b/>
              </w:rPr>
              <w:t>PTC</w:t>
            </w:r>
            <w:r w:rsidRPr="002B3BA1">
              <w:rPr>
                <w:rFonts w:ascii="Arial" w:hAnsi="Arial" w:cs="Arial"/>
              </w:rPr>
              <w:t xml:space="preserve"> created a motion simulation of the inner four planets using </w:t>
            </w:r>
            <w:proofErr w:type="spellStart"/>
            <w:r w:rsidRPr="002B3BA1">
              <w:rPr>
                <w:rFonts w:ascii="Arial" w:hAnsi="Arial" w:cs="Arial"/>
                <w:b/>
              </w:rPr>
              <w:t>Creo</w:t>
            </w:r>
            <w:proofErr w:type="spellEnd"/>
            <w:r w:rsidRPr="002B3BA1">
              <w:rPr>
                <w:rFonts w:ascii="Arial" w:hAnsi="Arial" w:cs="Arial"/>
                <w:b/>
              </w:rPr>
              <w:t xml:space="preserve"> Parametric</w:t>
            </w:r>
            <w:r w:rsidRPr="002B3BA1">
              <w:rPr>
                <w:rFonts w:ascii="Arial" w:hAnsi="Arial" w:cs="Arial"/>
              </w:rPr>
              <w:t>.</w:t>
            </w:r>
          </w:p>
          <w:p w:rsidR="002F2723" w:rsidRPr="002B3BA1" w:rsidRDefault="002F2723" w:rsidP="004A748C">
            <w:pPr>
              <w:rPr>
                <w:rFonts w:ascii="Arial" w:hAnsi="Arial" w:cs="Arial"/>
              </w:rPr>
            </w:pPr>
            <w:r w:rsidRPr="002B3BA1">
              <w:rPr>
                <w:rFonts w:ascii="Arial" w:hAnsi="Arial" w:cs="Arial"/>
              </w:rPr>
              <w:t xml:space="preserve">The </w:t>
            </w:r>
            <w:proofErr w:type="spellStart"/>
            <w:r w:rsidRPr="002B3BA1">
              <w:rPr>
                <w:rFonts w:ascii="Arial" w:hAnsi="Arial" w:cs="Arial"/>
              </w:rPr>
              <w:t>Creo</w:t>
            </w:r>
            <w:proofErr w:type="spellEnd"/>
            <w:r w:rsidRPr="002B3BA1">
              <w:rPr>
                <w:rFonts w:ascii="Arial" w:hAnsi="Arial" w:cs="Arial"/>
              </w:rPr>
              <w:t xml:space="preserve"> suite of software is available free to schools and their pupils for educational use.</w:t>
            </w:r>
          </w:p>
          <w:p w:rsidR="002F2723" w:rsidRPr="002B3BA1" w:rsidRDefault="00E30AF0" w:rsidP="004A748C">
            <w:pPr>
              <w:pStyle w:val="Link"/>
              <w:rPr>
                <w:rFonts w:ascii="Arial" w:hAnsi="Arial" w:cs="Arial"/>
              </w:rPr>
            </w:pPr>
            <w:hyperlink r:id="rId111" w:history="1">
              <w:r w:rsidR="00D9298B" w:rsidRPr="002B3BA1">
                <w:rPr>
                  <w:rStyle w:val="Hyperlink"/>
                  <w:rFonts w:ascii="Arial" w:hAnsi="Arial" w:cs="Arial"/>
                </w:rPr>
                <w:t>https://www.ptc.com/en/academic-program/products/free-software</w:t>
              </w:r>
            </w:hyperlink>
            <w:r w:rsidR="00D9298B" w:rsidRPr="002B3BA1">
              <w:rPr>
                <w:rFonts w:ascii="Arial" w:hAnsi="Arial" w:cs="Arial"/>
              </w:rPr>
              <w:t xml:space="preserve"> </w:t>
            </w:r>
          </w:p>
        </w:tc>
        <w:tc>
          <w:tcPr>
            <w:tcW w:w="4378" w:type="dxa"/>
            <w:tcBorders>
              <w:top w:val="nil"/>
              <w:left w:val="nil"/>
              <w:bottom w:val="nil"/>
              <w:right w:val="nil"/>
            </w:tcBorders>
          </w:tcPr>
          <w:p w:rsidR="002F2723" w:rsidRPr="002B3BA1" w:rsidRDefault="00CD55E6" w:rsidP="004A748C">
            <w:pPr>
              <w:rPr>
                <w:rFonts w:ascii="Arial" w:hAnsi="Arial" w:cs="Arial"/>
              </w:rPr>
            </w:pPr>
            <w:r>
              <w:rPr>
                <w:noProof/>
              </w:rPr>
              <w:drawing>
                <wp:inline distT="0" distB="0" distL="0" distR="0" wp14:anchorId="162B63E7" wp14:editId="3ED98729">
                  <wp:extent cx="2642870" cy="529590"/>
                  <wp:effectExtent l="0" t="0" r="5080" b="381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642870" cy="529590"/>
                          </a:xfrm>
                          <a:prstGeom prst="rect">
                            <a:avLst/>
                          </a:prstGeom>
                        </pic:spPr>
                      </pic:pic>
                    </a:graphicData>
                  </a:graphic>
                </wp:inline>
              </w:drawing>
            </w:r>
          </w:p>
          <w:p w:rsidR="002F2723" w:rsidRPr="002B3BA1" w:rsidRDefault="002F2723" w:rsidP="00D75644">
            <w:pPr>
              <w:jc w:val="center"/>
              <w:rPr>
                <w:rFonts w:ascii="Arial" w:hAnsi="Arial" w:cs="Arial"/>
                <w:b/>
              </w:rPr>
            </w:pPr>
            <w:r w:rsidRPr="002B3BA1">
              <w:rPr>
                <w:rFonts w:ascii="Arial" w:hAnsi="Arial" w:cs="Arial"/>
                <w:b/>
              </w:rPr>
              <w:t>solar_system.asm</w:t>
            </w:r>
          </w:p>
        </w:tc>
        <w:tc>
          <w:tcPr>
            <w:tcW w:w="487" w:type="dxa"/>
            <w:vMerge/>
            <w:tcBorders>
              <w:top w:val="nil"/>
              <w:left w:val="nil"/>
              <w:bottom w:val="nil"/>
              <w:right w:val="nil"/>
            </w:tcBorders>
            <w:shd w:val="clear" w:color="auto" w:fill="D5B8EA"/>
            <w:textDirection w:val="tbRl"/>
          </w:tcPr>
          <w:p w:rsidR="002F2723" w:rsidRPr="002B3BA1" w:rsidRDefault="002F2723" w:rsidP="004A748C">
            <w:pPr>
              <w:pStyle w:val="MATHSVERTICAL"/>
              <w:rPr>
                <w:rFonts w:ascii="Arial" w:hAnsi="Arial" w:cs="Arial"/>
              </w:rPr>
            </w:pPr>
          </w:p>
        </w:tc>
      </w:tr>
    </w:tbl>
    <w:p w:rsidR="001B4F73" w:rsidRPr="002B3BA1" w:rsidRDefault="001B4F73" w:rsidP="004A748C">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3F4E44" w:rsidRPr="002B3BA1" w:rsidTr="005D0E45">
        <w:trPr>
          <w:trHeight w:val="329"/>
        </w:trPr>
        <w:tc>
          <w:tcPr>
            <w:tcW w:w="8755" w:type="dxa"/>
            <w:gridSpan w:val="2"/>
            <w:tcBorders>
              <w:top w:val="nil"/>
              <w:left w:val="nil"/>
              <w:bottom w:val="nil"/>
              <w:right w:val="nil"/>
            </w:tcBorders>
          </w:tcPr>
          <w:p w:rsidR="003F4E44" w:rsidRPr="00527120" w:rsidRDefault="003F4E44" w:rsidP="004A748C">
            <w:pPr>
              <w:pStyle w:val="Science1"/>
              <w:rPr>
                <w:rFonts w:ascii="Cambria" w:hAnsi="Cambria" w:cs="Arial"/>
                <w:b/>
                <w:color w:val="auto"/>
              </w:rPr>
            </w:pPr>
            <w:bookmarkStart w:id="29" w:name="_Toc507768324"/>
            <w:r w:rsidRPr="00527120">
              <w:rPr>
                <w:rFonts w:ascii="Cambria" w:hAnsi="Cambria" w:cs="Arial"/>
                <w:b/>
              </w:rPr>
              <w:t>Testing</w:t>
            </w:r>
            <w:bookmarkEnd w:id="29"/>
          </w:p>
        </w:tc>
        <w:tc>
          <w:tcPr>
            <w:tcW w:w="487" w:type="dxa"/>
            <w:vMerge w:val="restart"/>
            <w:tcBorders>
              <w:top w:val="nil"/>
              <w:left w:val="nil"/>
              <w:right w:val="nil"/>
            </w:tcBorders>
            <w:shd w:val="clear" w:color="auto" w:fill="FFCDCD"/>
            <w:textDirection w:val="tbRl"/>
          </w:tcPr>
          <w:p w:rsidR="003F4E44" w:rsidRPr="002B3BA1" w:rsidRDefault="003F4E44" w:rsidP="008E059C">
            <w:pPr>
              <w:pStyle w:val="SCIENCEVERTICAL"/>
              <w:rPr>
                <w:rFonts w:ascii="Arial" w:hAnsi="Arial" w:cs="Arial"/>
                <w:color w:val="7030A0"/>
              </w:rPr>
            </w:pPr>
            <w:r w:rsidRPr="002B3BA1">
              <w:rPr>
                <w:rFonts w:ascii="Arial" w:hAnsi="Arial" w:cs="Arial"/>
              </w:rPr>
              <w:t>SCIENCE</w:t>
            </w:r>
          </w:p>
        </w:tc>
      </w:tr>
      <w:tr w:rsidR="003F4E44" w:rsidRPr="002B3BA1" w:rsidTr="005D0E45">
        <w:trPr>
          <w:trHeight w:val="363"/>
        </w:trPr>
        <w:tc>
          <w:tcPr>
            <w:tcW w:w="4377" w:type="dxa"/>
            <w:tcBorders>
              <w:top w:val="nil"/>
              <w:left w:val="nil"/>
              <w:bottom w:val="nil"/>
              <w:right w:val="nil"/>
            </w:tcBorders>
          </w:tcPr>
          <w:p w:rsidR="003F4E44" w:rsidRPr="002B3BA1" w:rsidRDefault="003F4E44" w:rsidP="004A748C">
            <w:pPr>
              <w:rPr>
                <w:rFonts w:ascii="Arial" w:hAnsi="Arial" w:cs="Arial"/>
              </w:rPr>
            </w:pPr>
            <w:r w:rsidRPr="002B3BA1">
              <w:rPr>
                <w:rFonts w:ascii="Arial" w:hAnsi="Arial" w:cs="Arial"/>
              </w:rPr>
              <w:t>The purpose of testing is to gather reliable data about the performance of a design to inform decisions about design improvements.</w:t>
            </w:r>
          </w:p>
          <w:p w:rsidR="003F4E44" w:rsidRPr="002B3BA1" w:rsidRDefault="003F4E44" w:rsidP="004A748C">
            <w:pPr>
              <w:rPr>
                <w:rFonts w:ascii="Arial" w:hAnsi="Arial" w:cs="Arial"/>
              </w:rPr>
            </w:pPr>
            <w:r w:rsidRPr="002B3BA1">
              <w:rPr>
                <w:rFonts w:ascii="Arial" w:hAnsi="Arial" w:cs="Arial"/>
              </w:rPr>
              <w:t>The key to obtaining reliable data is controlling variables and making accurate measurements. This was covered in the 11-14 section at the beginning of this guide.</w:t>
            </w:r>
          </w:p>
        </w:tc>
        <w:tc>
          <w:tcPr>
            <w:tcW w:w="4378" w:type="dxa"/>
            <w:tcBorders>
              <w:top w:val="nil"/>
              <w:left w:val="nil"/>
              <w:bottom w:val="nil"/>
              <w:right w:val="nil"/>
            </w:tcBorders>
          </w:tcPr>
          <w:p w:rsidR="003F4E44" w:rsidRPr="002B3BA1" w:rsidRDefault="003F4E44" w:rsidP="004A748C">
            <w:pPr>
              <w:rPr>
                <w:rFonts w:ascii="Arial" w:hAnsi="Arial" w:cs="Arial"/>
                <w:noProof/>
                <w:lang w:eastAsia="en-GB"/>
              </w:rPr>
            </w:pPr>
            <w:r w:rsidRPr="002B3BA1">
              <w:rPr>
                <w:rFonts w:ascii="Arial" w:hAnsi="Arial" w:cs="Arial"/>
                <w:noProof/>
                <w:lang w:eastAsia="en-GB"/>
              </w:rPr>
              <w:drawing>
                <wp:inline distT="0" distB="0" distL="0" distR="0" wp14:anchorId="451F6B25" wp14:editId="615E35E4">
                  <wp:extent cx="900898" cy="1306026"/>
                  <wp:effectExtent l="0" t="0" r="0" b="8890"/>
                  <wp:docPr id="437"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rotWithShape="1">
                          <a:blip r:embed="rId113" cstate="email">
                            <a:extLst>
                              <a:ext uri="{28A0092B-C50C-407E-A947-70E740481C1C}">
                                <a14:useLocalDpi xmlns:a14="http://schemas.microsoft.com/office/drawing/2010/main"/>
                              </a:ext>
                            </a:extLst>
                          </a:blip>
                          <a:srcRect t="-20833" b="1"/>
                          <a:stretch/>
                        </pic:blipFill>
                        <pic:spPr bwMode="auto">
                          <a:xfrm>
                            <a:off x="0" y="0"/>
                            <a:ext cx="902345" cy="1308124"/>
                          </a:xfrm>
                          <a:prstGeom prst="rect">
                            <a:avLst/>
                          </a:prstGeom>
                          <a:ln>
                            <a:noFill/>
                          </a:ln>
                          <a:extLst>
                            <a:ext uri="{53640926-AAD7-44D8-BBD7-CCE9431645EC}">
                              <a14:shadowObscured xmlns:a14="http://schemas.microsoft.com/office/drawing/2010/main"/>
                            </a:ext>
                          </a:extLst>
                        </pic:spPr>
                      </pic:pic>
                    </a:graphicData>
                  </a:graphic>
                </wp:inline>
              </w:drawing>
            </w:r>
          </w:p>
          <w:p w:rsidR="003F4E44" w:rsidRPr="002B3BA1" w:rsidRDefault="003F4E44" w:rsidP="004A748C">
            <w:pPr>
              <w:rPr>
                <w:rFonts w:ascii="Arial" w:hAnsi="Arial" w:cs="Arial"/>
                <w:noProof/>
                <w:lang w:eastAsia="en-GB"/>
              </w:rPr>
            </w:pPr>
          </w:p>
        </w:tc>
        <w:tc>
          <w:tcPr>
            <w:tcW w:w="487" w:type="dxa"/>
            <w:vMerge/>
            <w:tcBorders>
              <w:left w:val="nil"/>
              <w:bottom w:val="nil"/>
              <w:right w:val="nil"/>
            </w:tcBorders>
            <w:shd w:val="clear" w:color="auto" w:fill="FFCDCD"/>
            <w:textDirection w:val="tbRl"/>
          </w:tcPr>
          <w:p w:rsidR="003F4E44" w:rsidRPr="002B3BA1" w:rsidRDefault="003F4E44" w:rsidP="004A748C">
            <w:pPr>
              <w:pStyle w:val="MATHSVERTICAL"/>
              <w:rPr>
                <w:rFonts w:ascii="Arial" w:hAnsi="Arial" w:cs="Arial"/>
              </w:rPr>
            </w:pPr>
          </w:p>
        </w:tc>
      </w:tr>
    </w:tbl>
    <w:p w:rsidR="002F2723" w:rsidRPr="002B3BA1" w:rsidRDefault="002F2723" w:rsidP="004A748C">
      <w:pPr>
        <w:rPr>
          <w:rFonts w:ascii="Arial" w:hAnsi="Arial" w:cs="Arial"/>
        </w:rPr>
      </w:pPr>
    </w:p>
    <w:tbl>
      <w:tblPr>
        <w:tblStyle w:val="TableGrid"/>
        <w:tblW w:w="924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2F2723" w:rsidRPr="002B3BA1" w:rsidTr="00211071">
        <w:trPr>
          <w:trHeight w:val="233"/>
        </w:trPr>
        <w:tc>
          <w:tcPr>
            <w:tcW w:w="8755" w:type="dxa"/>
            <w:gridSpan w:val="2"/>
          </w:tcPr>
          <w:p w:rsidR="002F2723" w:rsidRPr="00527120" w:rsidRDefault="002F2723" w:rsidP="004A748C">
            <w:pPr>
              <w:pStyle w:val="Design1"/>
              <w:rPr>
                <w:rFonts w:ascii="Cambria" w:hAnsi="Cambria" w:cs="Arial"/>
                <w:b/>
              </w:rPr>
            </w:pPr>
            <w:bookmarkStart w:id="30" w:name="_Toc507768325"/>
            <w:r w:rsidRPr="00527120">
              <w:rPr>
                <w:rFonts w:ascii="Cambria" w:hAnsi="Cambria" w:cs="Arial"/>
                <w:b/>
              </w:rPr>
              <w:t>Data logging and control</w:t>
            </w:r>
            <w:bookmarkEnd w:id="30"/>
          </w:p>
          <w:p w:rsidR="002F2723" w:rsidRPr="002B3BA1" w:rsidRDefault="002F2723" w:rsidP="004A748C">
            <w:pPr>
              <w:rPr>
                <w:rFonts w:ascii="Arial" w:hAnsi="Arial" w:cs="Arial"/>
              </w:rPr>
            </w:pPr>
            <w:r w:rsidRPr="002B3BA1">
              <w:rPr>
                <w:rFonts w:ascii="Arial" w:hAnsi="Arial" w:cs="Arial"/>
              </w:rPr>
              <w:t xml:space="preserve">Schools are using a wide range of microcontrollers including </w:t>
            </w:r>
            <w:hyperlink r:id="rId114" w:history="1">
              <w:r w:rsidRPr="002B3BA1">
                <w:rPr>
                  <w:rStyle w:val="Hyperlink"/>
                  <w:rFonts w:ascii="Arial" w:hAnsi="Arial" w:cs="Arial"/>
                </w:rPr>
                <w:t>Arduino</w:t>
              </w:r>
            </w:hyperlink>
            <w:r w:rsidRPr="002B3BA1">
              <w:rPr>
                <w:rFonts w:ascii="Arial" w:hAnsi="Arial" w:cs="Arial"/>
              </w:rPr>
              <w:t xml:space="preserve"> which is aimed at the maker and hackspace communities and </w:t>
            </w:r>
            <w:hyperlink r:id="rId115" w:history="1">
              <w:r w:rsidRPr="002B3BA1">
                <w:rPr>
                  <w:rStyle w:val="Hyperlink"/>
                  <w:rFonts w:ascii="Arial" w:hAnsi="Arial" w:cs="Arial"/>
                </w:rPr>
                <w:t>Raspberry Pi</w:t>
              </w:r>
            </w:hyperlink>
            <w:r w:rsidRPr="002B3BA1">
              <w:rPr>
                <w:rFonts w:ascii="Arial" w:hAnsi="Arial" w:cs="Arial"/>
              </w:rPr>
              <w:t xml:space="preserve"> which was designed specifically for education. Small, inexpensive programmable devices have been produced for schools who are new to programmable systems.</w:t>
            </w:r>
          </w:p>
        </w:tc>
        <w:tc>
          <w:tcPr>
            <w:tcW w:w="487" w:type="dxa"/>
            <w:shd w:val="clear" w:color="auto" w:fill="A3FFCD"/>
            <w:textDirection w:val="tbRl"/>
          </w:tcPr>
          <w:p w:rsidR="002F2723" w:rsidRPr="002B3BA1" w:rsidRDefault="002F2723" w:rsidP="004A748C">
            <w:pPr>
              <w:pStyle w:val="MATHSVERTICAL"/>
              <w:rPr>
                <w:rFonts w:ascii="Arial" w:hAnsi="Arial" w:cs="Arial"/>
              </w:rPr>
            </w:pPr>
          </w:p>
        </w:tc>
      </w:tr>
      <w:tr w:rsidR="002F2723" w:rsidRPr="002B3BA1" w:rsidTr="00211071">
        <w:trPr>
          <w:trHeight w:val="233"/>
        </w:trPr>
        <w:tc>
          <w:tcPr>
            <w:tcW w:w="4377" w:type="dxa"/>
          </w:tcPr>
          <w:p w:rsidR="002F2723" w:rsidRPr="002B3BA1" w:rsidRDefault="002F2723" w:rsidP="004A748C">
            <w:pPr>
              <w:rPr>
                <w:rFonts w:ascii="Arial" w:hAnsi="Arial" w:cs="Arial"/>
              </w:rPr>
            </w:pPr>
            <w:r w:rsidRPr="002B3BA1">
              <w:rPr>
                <w:rFonts w:ascii="Arial" w:hAnsi="Arial" w:cs="Arial"/>
              </w:rPr>
              <w:t xml:space="preserve">The BBC in partnership with Microsoft, ARM and other organisations developed the </w:t>
            </w:r>
            <w:hyperlink r:id="rId116" w:history="1">
              <w:proofErr w:type="spellStart"/>
              <w:proofErr w:type="gramStart"/>
              <w:r w:rsidRPr="002B3BA1">
                <w:rPr>
                  <w:rStyle w:val="Hyperlink"/>
                  <w:rFonts w:ascii="Arial" w:hAnsi="Arial" w:cs="Arial"/>
                  <w:b/>
                </w:rPr>
                <w:t>Micro:bit</w:t>
              </w:r>
              <w:proofErr w:type="spellEnd"/>
              <w:proofErr w:type="gramEnd"/>
            </w:hyperlink>
            <w:r w:rsidRPr="002B3BA1">
              <w:rPr>
                <w:rFonts w:ascii="Arial" w:hAnsi="Arial" w:cs="Arial"/>
              </w:rPr>
              <w:t xml:space="preserve"> for schools. </w:t>
            </w:r>
          </w:p>
          <w:p w:rsidR="002F2723" w:rsidRPr="002B3BA1" w:rsidRDefault="002F2723" w:rsidP="004A748C">
            <w:pPr>
              <w:rPr>
                <w:rFonts w:ascii="Arial" w:hAnsi="Arial" w:cs="Arial"/>
              </w:rPr>
            </w:pPr>
            <w:r w:rsidRPr="002B3BA1">
              <w:rPr>
                <w:rFonts w:ascii="Arial" w:hAnsi="Arial" w:cs="Arial"/>
              </w:rPr>
              <w:t xml:space="preserve">Aimed at coding classes, the </w:t>
            </w:r>
            <w:proofErr w:type="spellStart"/>
            <w:proofErr w:type="gramStart"/>
            <w:r w:rsidRPr="002B3BA1">
              <w:rPr>
                <w:rFonts w:ascii="Arial" w:hAnsi="Arial" w:cs="Arial"/>
              </w:rPr>
              <w:t>Micro:bit</w:t>
            </w:r>
            <w:proofErr w:type="spellEnd"/>
            <w:proofErr w:type="gramEnd"/>
            <w:r w:rsidRPr="002B3BA1">
              <w:rPr>
                <w:rFonts w:ascii="Arial" w:hAnsi="Arial" w:cs="Arial"/>
              </w:rPr>
              <w:t xml:space="preserve"> has built-in sensors and an LED array for output.  </w:t>
            </w:r>
          </w:p>
          <w:p w:rsidR="002F2723" w:rsidRPr="002B3BA1" w:rsidRDefault="002F2723" w:rsidP="004A748C">
            <w:pPr>
              <w:rPr>
                <w:rFonts w:ascii="Arial" w:hAnsi="Arial" w:cs="Arial"/>
              </w:rPr>
            </w:pPr>
            <w:proofErr w:type="spellStart"/>
            <w:proofErr w:type="gramStart"/>
            <w:r w:rsidRPr="002B3BA1">
              <w:rPr>
                <w:rFonts w:ascii="Arial" w:hAnsi="Arial" w:cs="Arial"/>
              </w:rPr>
              <w:t>Micro:bit</w:t>
            </w:r>
            <w:proofErr w:type="spellEnd"/>
            <w:proofErr w:type="gramEnd"/>
            <w:r w:rsidRPr="002B3BA1">
              <w:rPr>
                <w:rFonts w:ascii="Arial" w:hAnsi="Arial" w:cs="Arial"/>
              </w:rPr>
              <w:t xml:space="preserve"> can be connected to external sensors and output devices through the edge connector but additional electronics are needed to drive devices and protect the </w:t>
            </w:r>
            <w:proofErr w:type="spellStart"/>
            <w:r w:rsidRPr="002B3BA1">
              <w:rPr>
                <w:rFonts w:ascii="Arial" w:hAnsi="Arial" w:cs="Arial"/>
              </w:rPr>
              <w:t>Micro:bit</w:t>
            </w:r>
            <w:proofErr w:type="spellEnd"/>
            <w:r w:rsidRPr="002B3BA1">
              <w:rPr>
                <w:rFonts w:ascii="Arial" w:hAnsi="Arial" w:cs="Arial"/>
              </w:rPr>
              <w:t>.</w:t>
            </w:r>
          </w:p>
        </w:tc>
        <w:tc>
          <w:tcPr>
            <w:tcW w:w="4378" w:type="dxa"/>
          </w:tcPr>
          <w:p w:rsidR="002F2723" w:rsidRPr="00A44FDF" w:rsidRDefault="002F2723" w:rsidP="004A748C">
            <w:pPr>
              <w:pStyle w:val="Quote"/>
              <w:rPr>
                <w:rFonts w:ascii="Arial" w:hAnsi="Arial" w:cs="Arial"/>
                <w:noProof/>
                <w:lang w:eastAsia="en-GB"/>
              </w:rPr>
            </w:pPr>
            <w:r w:rsidRPr="00A44FDF">
              <w:rPr>
                <w:rFonts w:ascii="Arial" w:hAnsi="Arial" w:cs="Arial"/>
                <w:noProof/>
                <w:lang w:eastAsia="en-GB"/>
              </w:rPr>
              <w:drawing>
                <wp:inline distT="0" distB="0" distL="0" distR="0" wp14:anchorId="23DC6B8E" wp14:editId="5A16F2F0">
                  <wp:extent cx="1871133" cy="143453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cstate="email">
                            <a:extLst>
                              <a:ext uri="{28A0092B-C50C-407E-A947-70E740481C1C}">
                                <a14:useLocalDpi xmlns:a14="http://schemas.microsoft.com/office/drawing/2010/main"/>
                              </a:ext>
                            </a:extLst>
                          </a:blip>
                          <a:stretch>
                            <a:fillRect/>
                          </a:stretch>
                        </pic:blipFill>
                        <pic:spPr>
                          <a:xfrm>
                            <a:off x="0" y="0"/>
                            <a:ext cx="1869093" cy="1432971"/>
                          </a:xfrm>
                          <a:prstGeom prst="rect">
                            <a:avLst/>
                          </a:prstGeom>
                        </pic:spPr>
                      </pic:pic>
                    </a:graphicData>
                  </a:graphic>
                </wp:inline>
              </w:drawing>
            </w:r>
          </w:p>
          <w:p w:rsidR="002F2723" w:rsidRPr="00A44FDF" w:rsidRDefault="00E30AF0" w:rsidP="004A748C">
            <w:pPr>
              <w:pStyle w:val="Link"/>
              <w:rPr>
                <w:rFonts w:ascii="Arial" w:hAnsi="Arial" w:cs="Arial"/>
                <w:lang w:eastAsia="en-GB"/>
              </w:rPr>
            </w:pPr>
            <w:hyperlink r:id="rId118" w:history="1">
              <w:r w:rsidR="002F2723" w:rsidRPr="00A44FDF">
                <w:rPr>
                  <w:rStyle w:val="Hyperlink"/>
                  <w:rFonts w:ascii="Arial" w:hAnsi="Arial" w:cs="Arial"/>
                  <w:lang w:eastAsia="en-GB"/>
                </w:rPr>
                <w:t>http://microbit.org/</w:t>
              </w:r>
            </w:hyperlink>
            <w:r w:rsidR="002F2723" w:rsidRPr="00A44FDF">
              <w:rPr>
                <w:rFonts w:ascii="Arial" w:hAnsi="Arial" w:cs="Arial"/>
                <w:lang w:eastAsia="en-GB"/>
              </w:rPr>
              <w:t xml:space="preserve"> </w:t>
            </w:r>
          </w:p>
        </w:tc>
        <w:tc>
          <w:tcPr>
            <w:tcW w:w="487" w:type="dxa"/>
            <w:shd w:val="clear" w:color="auto" w:fill="A3FFCD"/>
            <w:textDirection w:val="tbRl"/>
          </w:tcPr>
          <w:p w:rsidR="002F2723" w:rsidRPr="002B3BA1" w:rsidRDefault="00B418AF" w:rsidP="008E059C">
            <w:pPr>
              <w:pStyle w:val="DESIGNVERTICAL"/>
              <w:rPr>
                <w:rFonts w:ascii="Arial" w:hAnsi="Arial" w:cs="Arial"/>
              </w:rPr>
            </w:pPr>
            <w:r w:rsidRPr="002B3BA1">
              <w:rPr>
                <w:rFonts w:ascii="Arial" w:hAnsi="Arial" w:cs="Arial"/>
              </w:rPr>
              <w:t>DESIGN</w:t>
            </w:r>
          </w:p>
        </w:tc>
      </w:tr>
      <w:tr w:rsidR="002F2723" w:rsidRPr="002B3BA1" w:rsidTr="00211071">
        <w:trPr>
          <w:trHeight w:val="233"/>
        </w:trPr>
        <w:tc>
          <w:tcPr>
            <w:tcW w:w="4377" w:type="dxa"/>
          </w:tcPr>
          <w:p w:rsidR="002F2723" w:rsidRPr="002B3BA1" w:rsidRDefault="002F2723" w:rsidP="004A748C">
            <w:pPr>
              <w:rPr>
                <w:rFonts w:ascii="Arial" w:hAnsi="Arial" w:cs="Arial"/>
              </w:rPr>
            </w:pPr>
          </w:p>
          <w:p w:rsidR="002F2723" w:rsidRPr="002B3BA1" w:rsidRDefault="002F2723" w:rsidP="004A748C">
            <w:pPr>
              <w:rPr>
                <w:rFonts w:ascii="Arial" w:hAnsi="Arial" w:cs="Arial"/>
              </w:rPr>
            </w:pPr>
            <w:r w:rsidRPr="002B3BA1">
              <w:rPr>
                <w:rFonts w:ascii="Arial" w:hAnsi="Arial" w:cs="Arial"/>
                <w:b/>
              </w:rPr>
              <w:t>Crumble</w:t>
            </w:r>
            <w:r w:rsidRPr="002B3BA1">
              <w:rPr>
                <w:rFonts w:ascii="Arial" w:hAnsi="Arial" w:cs="Arial"/>
              </w:rPr>
              <w:t xml:space="preserve"> is another low-cost, credit card size microcontroller aimed at pupils engaged in D&amp;T projects. </w:t>
            </w:r>
          </w:p>
          <w:p w:rsidR="002F2723" w:rsidRPr="002B3BA1" w:rsidRDefault="002F2723" w:rsidP="004A748C">
            <w:pPr>
              <w:rPr>
                <w:rFonts w:ascii="Arial" w:hAnsi="Arial" w:cs="Arial"/>
              </w:rPr>
            </w:pPr>
            <w:r w:rsidRPr="002B3BA1">
              <w:rPr>
                <w:rFonts w:ascii="Arial" w:hAnsi="Arial" w:cs="Arial"/>
              </w:rPr>
              <w:t>Additional electronics on the Crumble allow it to ‘drive’ DC outputs like motors and protect the board against damage.</w:t>
            </w:r>
          </w:p>
        </w:tc>
        <w:tc>
          <w:tcPr>
            <w:tcW w:w="4378" w:type="dxa"/>
            <w:vAlign w:val="center"/>
          </w:tcPr>
          <w:p w:rsidR="002F2723" w:rsidRPr="00A44FDF" w:rsidRDefault="002F2723" w:rsidP="004A748C">
            <w:pPr>
              <w:pStyle w:val="Quote"/>
              <w:rPr>
                <w:rFonts w:ascii="Arial" w:hAnsi="Arial" w:cs="Arial"/>
              </w:rPr>
            </w:pPr>
            <w:r w:rsidRPr="00A44FDF">
              <w:rPr>
                <w:rFonts w:ascii="Arial" w:hAnsi="Arial" w:cs="Arial"/>
                <w:noProof/>
                <w:lang w:eastAsia="en-GB"/>
              </w:rPr>
              <w:drawing>
                <wp:inline distT="0" distB="0" distL="0" distR="0" wp14:anchorId="41175970" wp14:editId="37CEFCFF">
                  <wp:extent cx="1913466" cy="1460612"/>
                  <wp:effectExtent l="0" t="0" r="0" b="635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email">
                            <a:extLst>
                              <a:ext uri="{28A0092B-C50C-407E-A947-70E740481C1C}">
                                <a14:useLocalDpi xmlns:a14="http://schemas.microsoft.com/office/drawing/2010/main"/>
                              </a:ext>
                            </a:extLst>
                          </a:blip>
                          <a:stretch>
                            <a:fillRect/>
                          </a:stretch>
                        </pic:blipFill>
                        <pic:spPr>
                          <a:xfrm>
                            <a:off x="0" y="0"/>
                            <a:ext cx="1910446" cy="1458306"/>
                          </a:xfrm>
                          <a:prstGeom prst="rect">
                            <a:avLst/>
                          </a:prstGeom>
                        </pic:spPr>
                      </pic:pic>
                    </a:graphicData>
                  </a:graphic>
                </wp:inline>
              </w:drawing>
            </w:r>
          </w:p>
          <w:p w:rsidR="002F2723" w:rsidRPr="00A44FDF" w:rsidRDefault="00E30AF0" w:rsidP="00A44FDF">
            <w:pPr>
              <w:pStyle w:val="Link"/>
              <w:rPr>
                <w:rFonts w:ascii="Arial" w:hAnsi="Arial" w:cs="Arial"/>
              </w:rPr>
            </w:pPr>
            <w:hyperlink r:id="rId120" w:history="1">
              <w:r w:rsidR="00A44FDF" w:rsidRPr="00A44FDF">
                <w:rPr>
                  <w:rStyle w:val="Hyperlink"/>
                  <w:rFonts w:ascii="Arial" w:hAnsi="Arial" w:cs="Arial"/>
                </w:rPr>
                <w:t>https://www.data.org.uk/shop-products/crumble-controller-starter-pack-crm-pak/</w:t>
              </w:r>
            </w:hyperlink>
            <w:r w:rsidR="00A44FDF" w:rsidRPr="00A44FDF">
              <w:rPr>
                <w:rFonts w:ascii="Arial" w:hAnsi="Arial" w:cs="Arial"/>
              </w:rPr>
              <w:t xml:space="preserve"> </w:t>
            </w:r>
          </w:p>
        </w:tc>
        <w:tc>
          <w:tcPr>
            <w:tcW w:w="487" w:type="dxa"/>
            <w:shd w:val="clear" w:color="auto" w:fill="A3FFCD"/>
            <w:textDirection w:val="tbRl"/>
          </w:tcPr>
          <w:p w:rsidR="002F2723" w:rsidRPr="002B3BA1" w:rsidRDefault="002F2723" w:rsidP="008E059C">
            <w:pPr>
              <w:pStyle w:val="DESIGNVERTICAL"/>
              <w:rPr>
                <w:rFonts w:ascii="Arial" w:hAnsi="Arial" w:cs="Arial"/>
              </w:rPr>
            </w:pPr>
            <w:r w:rsidRPr="002B3BA1">
              <w:rPr>
                <w:rFonts w:ascii="Arial" w:hAnsi="Arial" w:cs="Arial"/>
              </w:rPr>
              <w:t>DESIGN</w:t>
            </w:r>
          </w:p>
        </w:tc>
      </w:tr>
    </w:tbl>
    <w:p w:rsidR="004226C7" w:rsidRPr="002B3BA1" w:rsidRDefault="004226C7" w:rsidP="004A748C">
      <w:pPr>
        <w:rPr>
          <w:rFonts w:ascii="Arial" w:hAnsi="Arial" w:cs="Arial"/>
        </w:rPr>
      </w:pPr>
    </w:p>
    <w:p w:rsidR="004A22AC" w:rsidRPr="002B3BA1" w:rsidRDefault="004A22AC" w:rsidP="004A748C">
      <w:pPr>
        <w:rPr>
          <w:rFonts w:ascii="Arial" w:hAnsi="Arial" w:cs="Arial"/>
        </w:rPr>
      </w:pPr>
    </w:p>
    <w:p w:rsidR="004A22AC" w:rsidRPr="002B3BA1" w:rsidRDefault="004A22AC" w:rsidP="004A748C">
      <w:pPr>
        <w:rPr>
          <w:rFonts w:ascii="Arial" w:hAnsi="Arial" w:cs="Arial"/>
        </w:rPr>
      </w:pPr>
    </w:p>
    <w:tbl>
      <w:tblPr>
        <w:tblStyle w:val="TableGrid"/>
        <w:tblW w:w="924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B418AF" w:rsidRPr="002B3BA1" w:rsidTr="00847EF8">
        <w:trPr>
          <w:trHeight w:val="219"/>
        </w:trPr>
        <w:tc>
          <w:tcPr>
            <w:tcW w:w="8755" w:type="dxa"/>
            <w:gridSpan w:val="2"/>
          </w:tcPr>
          <w:p w:rsidR="00B418AF" w:rsidRPr="006B0A17" w:rsidRDefault="00A17888" w:rsidP="004A748C">
            <w:pPr>
              <w:pStyle w:val="Engineering1"/>
              <w:rPr>
                <w:rFonts w:ascii="Cambria" w:hAnsi="Cambria" w:cs="Arial"/>
                <w:b/>
              </w:rPr>
            </w:pPr>
            <w:bookmarkStart w:id="31" w:name="_Toc507768326"/>
            <w:r w:rsidRPr="006B0A17">
              <w:rPr>
                <w:rFonts w:ascii="Cambria" w:hAnsi="Cambria" w:cs="Arial"/>
                <w:b/>
              </w:rPr>
              <w:t>Guidance systems</w:t>
            </w:r>
            <w:bookmarkEnd w:id="31"/>
          </w:p>
        </w:tc>
        <w:tc>
          <w:tcPr>
            <w:tcW w:w="487" w:type="dxa"/>
            <w:shd w:val="clear" w:color="auto" w:fill="DFC8EE"/>
            <w:textDirection w:val="tbRl"/>
          </w:tcPr>
          <w:p w:rsidR="00B418AF" w:rsidRPr="002B3BA1" w:rsidRDefault="00B418AF" w:rsidP="004A748C">
            <w:pPr>
              <w:pStyle w:val="MATHSVERTICAL"/>
              <w:rPr>
                <w:rFonts w:ascii="Arial" w:hAnsi="Arial" w:cs="Arial"/>
              </w:rPr>
            </w:pPr>
          </w:p>
        </w:tc>
      </w:tr>
      <w:tr w:rsidR="00B418AF" w:rsidRPr="002B3BA1" w:rsidTr="005D0E45">
        <w:trPr>
          <w:trHeight w:val="219"/>
        </w:trPr>
        <w:tc>
          <w:tcPr>
            <w:tcW w:w="4377" w:type="dxa"/>
          </w:tcPr>
          <w:p w:rsidR="00144BC3" w:rsidRPr="002B3BA1" w:rsidRDefault="00BD598D" w:rsidP="004A748C">
            <w:pPr>
              <w:rPr>
                <w:rFonts w:ascii="Arial" w:hAnsi="Arial" w:cs="Arial"/>
              </w:rPr>
            </w:pPr>
            <w:r w:rsidRPr="002B3BA1">
              <w:rPr>
                <w:rFonts w:ascii="Arial" w:hAnsi="Arial" w:cs="Arial"/>
              </w:rPr>
              <w:t>Most model rockets rely on passive stability</w:t>
            </w:r>
            <w:r w:rsidR="00144BC3" w:rsidRPr="002B3BA1">
              <w:rPr>
                <w:rFonts w:ascii="Arial" w:hAnsi="Arial" w:cs="Arial"/>
              </w:rPr>
              <w:t xml:space="preserve"> to make them fly. </w:t>
            </w:r>
            <w:r w:rsidRPr="002B3BA1">
              <w:rPr>
                <w:rFonts w:ascii="Arial" w:hAnsi="Arial" w:cs="Arial"/>
              </w:rPr>
              <w:t>The centre of gravity and centre of pressure are ar</w:t>
            </w:r>
            <w:r w:rsidR="00144BC3" w:rsidRPr="002B3BA1">
              <w:rPr>
                <w:rFonts w:ascii="Arial" w:hAnsi="Arial" w:cs="Arial"/>
              </w:rPr>
              <w:t xml:space="preserve">ranged so that movable control surfaces are not </w:t>
            </w:r>
            <w:r w:rsidRPr="002B3BA1">
              <w:rPr>
                <w:rFonts w:ascii="Arial" w:hAnsi="Arial" w:cs="Arial"/>
              </w:rPr>
              <w:t>need</w:t>
            </w:r>
            <w:r w:rsidR="00144BC3" w:rsidRPr="002B3BA1">
              <w:rPr>
                <w:rFonts w:ascii="Arial" w:hAnsi="Arial" w:cs="Arial"/>
              </w:rPr>
              <w:t>ed to make the rocket fly straight</w:t>
            </w:r>
            <w:r w:rsidRPr="002B3BA1">
              <w:rPr>
                <w:rFonts w:ascii="Arial" w:hAnsi="Arial" w:cs="Arial"/>
              </w:rPr>
              <w:t>.</w:t>
            </w:r>
          </w:p>
          <w:p w:rsidR="00BD598D" w:rsidRPr="002B3BA1" w:rsidRDefault="00BD598D" w:rsidP="004A748C">
            <w:pPr>
              <w:rPr>
                <w:rFonts w:ascii="Arial" w:hAnsi="Arial" w:cs="Arial"/>
              </w:rPr>
            </w:pPr>
            <w:r w:rsidRPr="002B3BA1">
              <w:rPr>
                <w:rFonts w:ascii="Arial" w:hAnsi="Arial" w:cs="Arial"/>
              </w:rPr>
              <w:t>However, once the model is launched</w:t>
            </w:r>
            <w:r w:rsidR="00144BC3" w:rsidRPr="002B3BA1">
              <w:rPr>
                <w:rFonts w:ascii="Arial" w:hAnsi="Arial" w:cs="Arial"/>
              </w:rPr>
              <w:t>,</w:t>
            </w:r>
            <w:r w:rsidRPr="002B3BA1">
              <w:rPr>
                <w:rFonts w:ascii="Arial" w:hAnsi="Arial" w:cs="Arial"/>
              </w:rPr>
              <w:t xml:space="preserve"> it </w:t>
            </w:r>
            <w:r w:rsidR="00144BC3" w:rsidRPr="002B3BA1">
              <w:rPr>
                <w:rFonts w:ascii="Arial" w:hAnsi="Arial" w:cs="Arial"/>
              </w:rPr>
              <w:t>is at the mercy of winds</w:t>
            </w:r>
            <w:r w:rsidRPr="002B3BA1">
              <w:rPr>
                <w:rFonts w:ascii="Arial" w:hAnsi="Arial" w:cs="Arial"/>
              </w:rPr>
              <w:t>.</w:t>
            </w:r>
          </w:p>
          <w:p w:rsidR="00B418AF" w:rsidRPr="002B3BA1" w:rsidRDefault="00E30AF0" w:rsidP="004A748C">
            <w:pPr>
              <w:pStyle w:val="Link"/>
              <w:rPr>
                <w:rFonts w:ascii="Arial" w:hAnsi="Arial" w:cs="Arial"/>
              </w:rPr>
            </w:pPr>
            <w:hyperlink r:id="rId121" w:history="1">
              <w:r w:rsidR="00144BC3" w:rsidRPr="002B3BA1">
                <w:rPr>
                  <w:rStyle w:val="Hyperlink"/>
                  <w:rFonts w:ascii="Arial" w:hAnsi="Arial" w:cs="Arial"/>
                </w:rPr>
                <w:t>http://www.robotroom.com/Model-Rocket-Launch-Controller.html</w:t>
              </w:r>
            </w:hyperlink>
            <w:r w:rsidR="00144BC3" w:rsidRPr="002B3BA1">
              <w:rPr>
                <w:rFonts w:ascii="Arial" w:hAnsi="Arial" w:cs="Arial"/>
              </w:rPr>
              <w:t xml:space="preserve"> </w:t>
            </w:r>
          </w:p>
        </w:tc>
        <w:tc>
          <w:tcPr>
            <w:tcW w:w="4378" w:type="dxa"/>
          </w:tcPr>
          <w:p w:rsidR="00B418AF" w:rsidRPr="002B3BA1" w:rsidRDefault="00144BC3" w:rsidP="004A748C">
            <w:pPr>
              <w:rPr>
                <w:rFonts w:ascii="Arial" w:hAnsi="Arial" w:cs="Arial"/>
              </w:rPr>
            </w:pPr>
            <w:r w:rsidRPr="002B3BA1">
              <w:rPr>
                <w:rFonts w:ascii="Arial" w:hAnsi="Arial" w:cs="Arial"/>
                <w:noProof/>
                <w:lang w:eastAsia="en-GB"/>
              </w:rPr>
              <w:drawing>
                <wp:inline distT="0" distB="0" distL="0" distR="0" wp14:anchorId="7E6EA445" wp14:editId="75A0EE30">
                  <wp:extent cx="2210462" cy="1670048"/>
                  <wp:effectExtent l="0" t="0" r="0" b="6985"/>
                  <wp:docPr id="439" name="Picture 439" descr="Image result for model rocket lau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model rocket launch"/>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217876" cy="1675649"/>
                          </a:xfrm>
                          <a:prstGeom prst="rect">
                            <a:avLst/>
                          </a:prstGeom>
                          <a:noFill/>
                          <a:ln>
                            <a:noFill/>
                          </a:ln>
                        </pic:spPr>
                      </pic:pic>
                    </a:graphicData>
                  </a:graphic>
                </wp:inline>
              </w:drawing>
            </w:r>
          </w:p>
          <w:p w:rsidR="00144BC3" w:rsidRPr="002B3BA1" w:rsidRDefault="00144BC3" w:rsidP="004A748C">
            <w:pPr>
              <w:rPr>
                <w:rFonts w:ascii="Arial" w:hAnsi="Arial" w:cs="Arial"/>
              </w:rPr>
            </w:pPr>
          </w:p>
        </w:tc>
        <w:tc>
          <w:tcPr>
            <w:tcW w:w="487" w:type="dxa"/>
            <w:shd w:val="clear" w:color="auto" w:fill="DFC8EE"/>
            <w:textDirection w:val="tbRl"/>
          </w:tcPr>
          <w:p w:rsidR="00B418AF" w:rsidRPr="002B3BA1" w:rsidRDefault="008E059C" w:rsidP="008E059C">
            <w:pPr>
              <w:pStyle w:val="ENGINEERINGVERTICAL"/>
              <w:rPr>
                <w:rFonts w:ascii="Arial" w:hAnsi="Arial" w:cs="Arial"/>
              </w:rPr>
            </w:pPr>
            <w:r w:rsidRPr="002B3BA1">
              <w:rPr>
                <w:rFonts w:ascii="Arial" w:hAnsi="Arial" w:cs="Arial"/>
              </w:rPr>
              <w:t>ENGINEERING</w:t>
            </w:r>
          </w:p>
        </w:tc>
      </w:tr>
      <w:tr w:rsidR="00BD598D" w:rsidRPr="002B3BA1" w:rsidTr="005D0E45">
        <w:trPr>
          <w:trHeight w:val="219"/>
        </w:trPr>
        <w:tc>
          <w:tcPr>
            <w:tcW w:w="4377" w:type="dxa"/>
          </w:tcPr>
          <w:p w:rsidR="00BD598D" w:rsidRPr="002B3BA1" w:rsidRDefault="00BD598D" w:rsidP="004A748C">
            <w:pPr>
              <w:rPr>
                <w:rFonts w:ascii="Arial" w:hAnsi="Arial" w:cs="Arial"/>
              </w:rPr>
            </w:pPr>
            <w:r w:rsidRPr="002B3BA1">
              <w:rPr>
                <w:rFonts w:ascii="Arial" w:hAnsi="Arial" w:cs="Arial"/>
              </w:rPr>
              <w:t xml:space="preserve">Serious amateurs are now designing and building active control systems using programmable systems and </w:t>
            </w:r>
            <w:proofErr w:type="gramStart"/>
            <w:r w:rsidRPr="002B3BA1">
              <w:rPr>
                <w:rFonts w:ascii="Arial" w:hAnsi="Arial" w:cs="Arial"/>
              </w:rPr>
              <w:t>remote control</w:t>
            </w:r>
            <w:proofErr w:type="gramEnd"/>
            <w:r w:rsidRPr="002B3BA1">
              <w:rPr>
                <w:rFonts w:ascii="Arial" w:hAnsi="Arial" w:cs="Arial"/>
              </w:rPr>
              <w:t xml:space="preserve"> servos.</w:t>
            </w:r>
          </w:p>
          <w:p w:rsidR="00BD598D" w:rsidRPr="002B3BA1" w:rsidRDefault="00BD598D" w:rsidP="004A748C">
            <w:pPr>
              <w:rPr>
                <w:rFonts w:ascii="Arial" w:hAnsi="Arial" w:cs="Arial"/>
              </w:rPr>
            </w:pPr>
            <w:r w:rsidRPr="002B3BA1">
              <w:rPr>
                <w:rFonts w:ascii="Arial" w:hAnsi="Arial" w:cs="Arial"/>
              </w:rPr>
              <w:t>This Italian rocketeer has successfully flown a rocket with a control system he designed and built.</w:t>
            </w:r>
          </w:p>
          <w:p w:rsidR="00BD598D" w:rsidRPr="002B3BA1" w:rsidRDefault="00E30AF0" w:rsidP="004A748C">
            <w:pPr>
              <w:pStyle w:val="Link"/>
              <w:rPr>
                <w:rFonts w:ascii="Arial" w:hAnsi="Arial" w:cs="Arial"/>
              </w:rPr>
            </w:pPr>
            <w:hyperlink r:id="rId123" w:history="1">
              <w:r w:rsidR="00BD598D" w:rsidRPr="002B3BA1">
                <w:rPr>
                  <w:rStyle w:val="Hyperlink"/>
                  <w:rFonts w:ascii="Arial" w:hAnsi="Arial" w:cs="Arial"/>
                </w:rPr>
                <w:t>https://www.youtube.com/watch?v=qnUfsLCa8h8</w:t>
              </w:r>
            </w:hyperlink>
            <w:r w:rsidR="00BD598D" w:rsidRPr="002B3BA1">
              <w:rPr>
                <w:rFonts w:ascii="Arial" w:hAnsi="Arial" w:cs="Arial"/>
              </w:rPr>
              <w:t xml:space="preserve"> </w:t>
            </w:r>
          </w:p>
        </w:tc>
        <w:tc>
          <w:tcPr>
            <w:tcW w:w="4378" w:type="dxa"/>
          </w:tcPr>
          <w:p w:rsidR="00BD598D" w:rsidRPr="002B3BA1" w:rsidRDefault="00BD598D" w:rsidP="004A748C">
            <w:pPr>
              <w:rPr>
                <w:rFonts w:ascii="Arial" w:hAnsi="Arial" w:cs="Arial"/>
                <w:noProof/>
                <w:lang w:eastAsia="en-GB"/>
              </w:rPr>
            </w:pPr>
            <w:r w:rsidRPr="002B3BA1">
              <w:rPr>
                <w:rFonts w:ascii="Arial" w:hAnsi="Arial" w:cs="Arial"/>
                <w:noProof/>
                <w:lang w:eastAsia="en-GB"/>
              </w:rPr>
              <w:drawing>
                <wp:inline distT="0" distB="0" distL="0" distR="0" wp14:anchorId="7497C7EE" wp14:editId="7DDDE327">
                  <wp:extent cx="2570206" cy="1436954"/>
                  <wp:effectExtent l="0" t="0" r="1905"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cstate="email">
                            <a:extLst>
                              <a:ext uri="{28A0092B-C50C-407E-A947-70E740481C1C}">
                                <a14:useLocalDpi xmlns:a14="http://schemas.microsoft.com/office/drawing/2010/main"/>
                              </a:ext>
                            </a:extLst>
                          </a:blip>
                          <a:stretch>
                            <a:fillRect/>
                          </a:stretch>
                        </pic:blipFill>
                        <pic:spPr>
                          <a:xfrm>
                            <a:off x="0" y="0"/>
                            <a:ext cx="2572611" cy="1438299"/>
                          </a:xfrm>
                          <a:prstGeom prst="rect">
                            <a:avLst/>
                          </a:prstGeom>
                        </pic:spPr>
                      </pic:pic>
                    </a:graphicData>
                  </a:graphic>
                </wp:inline>
              </w:drawing>
            </w:r>
          </w:p>
          <w:p w:rsidR="00BD598D" w:rsidRPr="002B3BA1" w:rsidRDefault="00BD598D" w:rsidP="004A748C">
            <w:pPr>
              <w:rPr>
                <w:rFonts w:ascii="Arial" w:hAnsi="Arial" w:cs="Arial"/>
                <w:noProof/>
                <w:lang w:eastAsia="en-GB"/>
              </w:rPr>
            </w:pPr>
          </w:p>
        </w:tc>
        <w:tc>
          <w:tcPr>
            <w:tcW w:w="487" w:type="dxa"/>
            <w:shd w:val="clear" w:color="auto" w:fill="DFC8EE"/>
            <w:textDirection w:val="tbRl"/>
          </w:tcPr>
          <w:p w:rsidR="00BD598D" w:rsidRPr="002B3BA1" w:rsidRDefault="00BD598D" w:rsidP="008E059C">
            <w:pPr>
              <w:pStyle w:val="ENGINEERINGVERTICAL"/>
              <w:rPr>
                <w:rFonts w:ascii="Arial" w:hAnsi="Arial" w:cs="Arial"/>
              </w:rPr>
            </w:pPr>
          </w:p>
        </w:tc>
      </w:tr>
    </w:tbl>
    <w:p w:rsidR="00B418AF" w:rsidRPr="002B3BA1" w:rsidRDefault="00B418AF" w:rsidP="004A748C">
      <w:pPr>
        <w:rPr>
          <w:rFonts w:ascii="Arial" w:hAnsi="Arial" w:cs="Arial"/>
        </w:rPr>
      </w:pPr>
    </w:p>
    <w:tbl>
      <w:tblPr>
        <w:tblStyle w:val="TableGrid"/>
        <w:tblW w:w="924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E41745" w:rsidRPr="002B3BA1" w:rsidTr="00847EF8">
        <w:trPr>
          <w:trHeight w:val="219"/>
        </w:trPr>
        <w:tc>
          <w:tcPr>
            <w:tcW w:w="8755" w:type="dxa"/>
            <w:gridSpan w:val="2"/>
          </w:tcPr>
          <w:p w:rsidR="00E41745" w:rsidRPr="006B0A17" w:rsidRDefault="00E41745" w:rsidP="004A748C">
            <w:pPr>
              <w:pStyle w:val="Engineering1"/>
              <w:rPr>
                <w:rFonts w:ascii="Cambria" w:hAnsi="Cambria" w:cs="Arial"/>
                <w:b/>
              </w:rPr>
            </w:pPr>
            <w:bookmarkStart w:id="32" w:name="_Toc507768327"/>
            <w:r w:rsidRPr="006B0A17">
              <w:rPr>
                <w:rFonts w:ascii="Cambria" w:hAnsi="Cambria" w:cs="Arial"/>
                <w:b/>
              </w:rPr>
              <w:t>Micro-satellites</w:t>
            </w:r>
            <w:bookmarkEnd w:id="32"/>
          </w:p>
        </w:tc>
        <w:tc>
          <w:tcPr>
            <w:tcW w:w="487" w:type="dxa"/>
            <w:shd w:val="clear" w:color="auto" w:fill="DFC8EE"/>
            <w:textDirection w:val="tbRl"/>
          </w:tcPr>
          <w:p w:rsidR="00E41745" w:rsidRPr="002B3BA1" w:rsidRDefault="00E41745" w:rsidP="008E059C">
            <w:pPr>
              <w:pStyle w:val="ENGINEERINGVERTICAL"/>
              <w:rPr>
                <w:rFonts w:ascii="Arial" w:hAnsi="Arial" w:cs="Arial"/>
              </w:rPr>
            </w:pPr>
          </w:p>
        </w:tc>
      </w:tr>
      <w:tr w:rsidR="00847EF8" w:rsidRPr="002B3BA1" w:rsidTr="00847EF8">
        <w:trPr>
          <w:trHeight w:val="1134"/>
        </w:trPr>
        <w:tc>
          <w:tcPr>
            <w:tcW w:w="4377" w:type="dxa"/>
          </w:tcPr>
          <w:p w:rsidR="00847EF8" w:rsidRPr="002B3BA1" w:rsidRDefault="00847EF8" w:rsidP="004A748C">
            <w:pPr>
              <w:rPr>
                <w:rFonts w:ascii="Arial" w:hAnsi="Arial" w:cs="Arial"/>
              </w:rPr>
            </w:pPr>
            <w:r w:rsidRPr="002B3BA1">
              <w:rPr>
                <w:rFonts w:ascii="Arial" w:hAnsi="Arial" w:cs="Arial"/>
              </w:rPr>
              <w:t>Since the launch of Sputnik 1 in 1957 the number of satellite launches has increased.</w:t>
            </w:r>
          </w:p>
          <w:p w:rsidR="00847EF8" w:rsidRPr="002B3BA1" w:rsidRDefault="00847EF8" w:rsidP="004A748C">
            <w:pPr>
              <w:rPr>
                <w:rFonts w:ascii="Arial" w:hAnsi="Arial" w:cs="Arial"/>
              </w:rPr>
            </w:pPr>
            <w:r w:rsidRPr="002B3BA1">
              <w:rPr>
                <w:rFonts w:ascii="Arial" w:hAnsi="Arial" w:cs="Arial"/>
              </w:rPr>
              <w:t>Recent years ha</w:t>
            </w:r>
            <w:r w:rsidR="00342CDD">
              <w:rPr>
                <w:rFonts w:ascii="Arial" w:hAnsi="Arial" w:cs="Arial"/>
              </w:rPr>
              <w:t>ve</w:t>
            </w:r>
            <w:r w:rsidRPr="002B3BA1">
              <w:rPr>
                <w:rFonts w:ascii="Arial" w:hAnsi="Arial" w:cs="Arial"/>
              </w:rPr>
              <w:t xml:space="preserve"> seen a significant increase in the number of private companies launching satellites. </w:t>
            </w:r>
          </w:p>
          <w:p w:rsidR="00847EF8" w:rsidRPr="002B3BA1" w:rsidRDefault="00847EF8" w:rsidP="004A748C">
            <w:pPr>
              <w:rPr>
                <w:rFonts w:ascii="Arial" w:hAnsi="Arial" w:cs="Arial"/>
              </w:rPr>
            </w:pPr>
            <w:r w:rsidRPr="002B3BA1">
              <w:rPr>
                <w:rFonts w:ascii="Arial" w:hAnsi="Arial" w:cs="Arial"/>
              </w:rPr>
              <w:t xml:space="preserve">Some of these like the United Space Alliance are a government spin-off from NASA while SpaceX was set up by Elon Musk of Tesla fame. </w:t>
            </w:r>
          </w:p>
          <w:p w:rsidR="00847EF8" w:rsidRPr="002B3BA1" w:rsidRDefault="00E30AF0" w:rsidP="004A748C">
            <w:pPr>
              <w:pStyle w:val="Link"/>
              <w:rPr>
                <w:rFonts w:ascii="Arial" w:hAnsi="Arial" w:cs="Arial"/>
              </w:rPr>
            </w:pPr>
            <w:hyperlink r:id="rId125" w:history="1">
              <w:r w:rsidR="00847EF8" w:rsidRPr="002B3BA1">
                <w:rPr>
                  <w:rStyle w:val="Hyperlink"/>
                  <w:rFonts w:ascii="Arial" w:hAnsi="Arial" w:cs="Arial"/>
                </w:rPr>
                <w:t>https://www.economist.com/blogs/dailychart/2011/08/space-industry</w:t>
              </w:r>
            </w:hyperlink>
            <w:r w:rsidR="00847EF8" w:rsidRPr="002B3BA1">
              <w:rPr>
                <w:rFonts w:ascii="Arial" w:hAnsi="Arial" w:cs="Arial"/>
              </w:rPr>
              <w:t xml:space="preserve"> </w:t>
            </w:r>
          </w:p>
        </w:tc>
        <w:tc>
          <w:tcPr>
            <w:tcW w:w="4378" w:type="dxa"/>
            <w:vAlign w:val="center"/>
          </w:tcPr>
          <w:p w:rsidR="00847EF8" w:rsidRPr="002B3BA1" w:rsidRDefault="00847EF8" w:rsidP="004A748C">
            <w:pPr>
              <w:pStyle w:val="Quote"/>
              <w:rPr>
                <w:rFonts w:ascii="Arial" w:hAnsi="Arial" w:cs="Arial"/>
              </w:rPr>
            </w:pPr>
            <w:r w:rsidRPr="002B3BA1">
              <w:rPr>
                <w:rFonts w:ascii="Arial" w:hAnsi="Arial" w:cs="Arial"/>
                <w:noProof/>
                <w:lang w:eastAsia="en-GB"/>
              </w:rPr>
              <w:drawing>
                <wp:inline distT="0" distB="0" distL="0" distR="0" wp14:anchorId="5BCDAA2F" wp14:editId="7C06BA51">
                  <wp:extent cx="2650603" cy="1835374"/>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cstate="email">
                            <a:extLst>
                              <a:ext uri="{28A0092B-C50C-407E-A947-70E740481C1C}">
                                <a14:useLocalDpi xmlns:a14="http://schemas.microsoft.com/office/drawing/2010/main"/>
                              </a:ext>
                            </a:extLst>
                          </a:blip>
                          <a:stretch>
                            <a:fillRect/>
                          </a:stretch>
                        </pic:blipFill>
                        <pic:spPr>
                          <a:xfrm>
                            <a:off x="0" y="0"/>
                            <a:ext cx="2653131" cy="1837125"/>
                          </a:xfrm>
                          <a:prstGeom prst="rect">
                            <a:avLst/>
                          </a:prstGeom>
                        </pic:spPr>
                      </pic:pic>
                    </a:graphicData>
                  </a:graphic>
                </wp:inline>
              </w:drawing>
            </w:r>
          </w:p>
          <w:p w:rsidR="00847EF8" w:rsidRPr="002B3BA1" w:rsidRDefault="00847EF8" w:rsidP="004A748C">
            <w:pPr>
              <w:rPr>
                <w:rFonts w:ascii="Arial" w:hAnsi="Arial" w:cs="Arial"/>
              </w:rPr>
            </w:pPr>
          </w:p>
        </w:tc>
        <w:tc>
          <w:tcPr>
            <w:tcW w:w="487" w:type="dxa"/>
            <w:vMerge w:val="restart"/>
            <w:shd w:val="clear" w:color="auto" w:fill="DFC8EE"/>
            <w:textDirection w:val="tbRl"/>
          </w:tcPr>
          <w:p w:rsidR="00847EF8" w:rsidRPr="002B3BA1" w:rsidRDefault="00847EF8" w:rsidP="008E059C">
            <w:pPr>
              <w:pStyle w:val="ENGINEERINGVERTICAL"/>
              <w:rPr>
                <w:rFonts w:ascii="Arial" w:hAnsi="Arial" w:cs="Arial"/>
                <w:color w:val="00B050"/>
              </w:rPr>
            </w:pPr>
            <w:r w:rsidRPr="002B3BA1">
              <w:rPr>
                <w:rFonts w:ascii="Arial" w:hAnsi="Arial" w:cs="Arial"/>
              </w:rPr>
              <w:t>ENGINEERING</w:t>
            </w:r>
          </w:p>
        </w:tc>
      </w:tr>
      <w:tr w:rsidR="00847EF8" w:rsidRPr="002B3BA1" w:rsidTr="00847EF8">
        <w:trPr>
          <w:trHeight w:val="1134"/>
        </w:trPr>
        <w:tc>
          <w:tcPr>
            <w:tcW w:w="4377" w:type="dxa"/>
          </w:tcPr>
          <w:p w:rsidR="00847EF8" w:rsidRPr="002B3BA1" w:rsidRDefault="00847EF8" w:rsidP="004A748C">
            <w:pPr>
              <w:rPr>
                <w:rFonts w:ascii="Arial" w:hAnsi="Arial" w:cs="Arial"/>
              </w:rPr>
            </w:pPr>
          </w:p>
          <w:p w:rsidR="00847EF8" w:rsidRPr="002B3BA1" w:rsidRDefault="00847EF8" w:rsidP="004A748C">
            <w:pPr>
              <w:rPr>
                <w:rFonts w:ascii="Arial" w:hAnsi="Arial" w:cs="Arial"/>
              </w:rPr>
            </w:pPr>
            <w:r w:rsidRPr="002B3BA1">
              <w:rPr>
                <w:rFonts w:ascii="Arial" w:hAnsi="Arial" w:cs="Arial"/>
              </w:rPr>
              <w:t xml:space="preserve">Modern satellites range in size from the </w:t>
            </w:r>
            <w:r w:rsidRPr="002B3BA1">
              <w:rPr>
                <w:rFonts w:ascii="Arial" w:hAnsi="Arial" w:cs="Arial"/>
                <w:b/>
              </w:rPr>
              <w:t>James Webb Space Telescope</w:t>
            </w:r>
            <w:r w:rsidRPr="002B3BA1">
              <w:rPr>
                <w:rFonts w:ascii="Arial" w:hAnsi="Arial" w:cs="Arial"/>
              </w:rPr>
              <w:t xml:space="preserve"> shown on the right with a mass of 6,300 kg right down to pico-satellites with a mass of around 1 kg. </w:t>
            </w:r>
          </w:p>
          <w:p w:rsidR="00847EF8" w:rsidRPr="002B3BA1" w:rsidRDefault="00847EF8" w:rsidP="004A748C">
            <w:pPr>
              <w:rPr>
                <w:rFonts w:ascii="Arial" w:hAnsi="Arial" w:cs="Arial"/>
              </w:rPr>
            </w:pPr>
          </w:p>
        </w:tc>
        <w:tc>
          <w:tcPr>
            <w:tcW w:w="4378" w:type="dxa"/>
          </w:tcPr>
          <w:p w:rsidR="00847EF8" w:rsidRPr="002B3BA1" w:rsidRDefault="00847EF8" w:rsidP="004A748C">
            <w:pPr>
              <w:pStyle w:val="Quote"/>
              <w:rPr>
                <w:rFonts w:ascii="Arial" w:hAnsi="Arial" w:cs="Arial"/>
              </w:rPr>
            </w:pPr>
            <w:r w:rsidRPr="002B3BA1">
              <w:rPr>
                <w:rFonts w:ascii="Arial" w:hAnsi="Arial" w:cs="Arial"/>
                <w:noProof/>
                <w:lang w:eastAsia="en-GB"/>
              </w:rPr>
              <w:drawing>
                <wp:inline distT="0" distB="0" distL="0" distR="0" wp14:anchorId="49463612" wp14:editId="2595304D">
                  <wp:extent cx="2544417" cy="1658541"/>
                  <wp:effectExtent l="0" t="0" r="8890" b="0"/>
                  <wp:docPr id="393" name="Picture 393" descr="Artist impression of the James Webb space tele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rtist impression of the James Webb space telecope."/>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544340" cy="1658491"/>
                          </a:xfrm>
                          <a:prstGeom prst="rect">
                            <a:avLst/>
                          </a:prstGeom>
                          <a:noFill/>
                          <a:ln>
                            <a:noFill/>
                          </a:ln>
                        </pic:spPr>
                      </pic:pic>
                    </a:graphicData>
                  </a:graphic>
                </wp:inline>
              </w:drawing>
            </w:r>
          </w:p>
          <w:p w:rsidR="00847EF8" w:rsidRPr="002B3BA1" w:rsidRDefault="00847EF8" w:rsidP="004A748C">
            <w:pPr>
              <w:rPr>
                <w:rFonts w:ascii="Arial" w:hAnsi="Arial" w:cs="Arial"/>
              </w:rPr>
            </w:pPr>
          </w:p>
        </w:tc>
        <w:tc>
          <w:tcPr>
            <w:tcW w:w="487" w:type="dxa"/>
            <w:vMerge/>
            <w:shd w:val="clear" w:color="auto" w:fill="DFC8EE"/>
            <w:textDirection w:val="tbRl"/>
          </w:tcPr>
          <w:p w:rsidR="00847EF8" w:rsidRPr="002B3BA1" w:rsidRDefault="00847EF8" w:rsidP="004A748C">
            <w:pPr>
              <w:pStyle w:val="MATHSVERTICAL"/>
              <w:rPr>
                <w:rFonts w:ascii="Arial" w:hAnsi="Arial" w:cs="Arial"/>
              </w:rPr>
            </w:pPr>
          </w:p>
        </w:tc>
      </w:tr>
      <w:tr w:rsidR="00A47BB1" w:rsidRPr="002B3BA1" w:rsidTr="00847EF8">
        <w:trPr>
          <w:trHeight w:val="1134"/>
        </w:trPr>
        <w:tc>
          <w:tcPr>
            <w:tcW w:w="4377" w:type="dxa"/>
          </w:tcPr>
          <w:p w:rsidR="00526ADB" w:rsidRPr="002B3BA1" w:rsidRDefault="00526ADB" w:rsidP="004A748C">
            <w:pPr>
              <w:rPr>
                <w:rFonts w:ascii="Arial" w:hAnsi="Arial" w:cs="Arial"/>
              </w:rPr>
            </w:pPr>
            <w:r w:rsidRPr="002B3BA1">
              <w:rPr>
                <w:rFonts w:ascii="Arial" w:hAnsi="Arial" w:cs="Arial"/>
              </w:rPr>
              <w:t xml:space="preserve">The </w:t>
            </w:r>
            <w:r w:rsidRPr="002B3BA1">
              <w:rPr>
                <w:rFonts w:ascii="Arial" w:hAnsi="Arial" w:cs="Arial"/>
                <w:b/>
              </w:rPr>
              <w:t>CubeSat</w:t>
            </w:r>
            <w:r w:rsidR="00A47BB1" w:rsidRPr="002B3BA1">
              <w:rPr>
                <w:rFonts w:ascii="Arial" w:hAnsi="Arial" w:cs="Arial"/>
              </w:rPr>
              <w:t xml:space="preserve"> </w:t>
            </w:r>
            <w:r w:rsidRPr="002B3BA1">
              <w:rPr>
                <w:rFonts w:ascii="Arial" w:hAnsi="Arial" w:cs="Arial"/>
              </w:rPr>
              <w:t xml:space="preserve">‘standard’ falls into the top of the pico-satellite category and was developed by the California Polytechnic State and Stamford universities. </w:t>
            </w:r>
            <w:r w:rsidR="00A81288" w:rsidRPr="002B3BA1">
              <w:rPr>
                <w:rFonts w:ascii="Arial" w:hAnsi="Arial" w:cs="Arial"/>
              </w:rPr>
              <w:t>CubeSats must fit within a cube 10 x 10 x 10 cm cube with a mass of no more than 1.33 kg.</w:t>
            </w:r>
          </w:p>
          <w:p w:rsidR="00526ADB" w:rsidRPr="002B3BA1" w:rsidRDefault="00526ADB" w:rsidP="004A748C">
            <w:pPr>
              <w:rPr>
                <w:rFonts w:ascii="Arial" w:hAnsi="Arial" w:cs="Arial"/>
              </w:rPr>
            </w:pPr>
            <w:r w:rsidRPr="002B3BA1">
              <w:rPr>
                <w:rFonts w:ascii="Arial" w:hAnsi="Arial" w:cs="Arial"/>
                <w:color w:val="auto"/>
              </w:rPr>
              <w:t xml:space="preserve">CubeSat </w:t>
            </w:r>
            <w:r w:rsidR="00A47BB1" w:rsidRPr="002B3BA1">
              <w:rPr>
                <w:rFonts w:ascii="Arial" w:hAnsi="Arial" w:cs="Arial"/>
                <w:color w:val="auto"/>
              </w:rPr>
              <w:t xml:space="preserve">has created </w:t>
            </w:r>
            <w:r w:rsidR="00A47BB1" w:rsidRPr="002B3BA1">
              <w:rPr>
                <w:rFonts w:ascii="Arial" w:hAnsi="Arial" w:cs="Arial"/>
              </w:rPr>
              <w:t xml:space="preserve">opportunities for universities, organisations and even schools to design experiments that </w:t>
            </w:r>
            <w:r w:rsidRPr="002B3BA1">
              <w:rPr>
                <w:rFonts w:ascii="Arial" w:hAnsi="Arial" w:cs="Arial"/>
              </w:rPr>
              <w:t xml:space="preserve">piggy-back on much larger </w:t>
            </w:r>
            <w:r w:rsidR="00A47BB1" w:rsidRPr="002B3BA1">
              <w:rPr>
                <w:rFonts w:ascii="Arial" w:hAnsi="Arial" w:cs="Arial"/>
              </w:rPr>
              <w:t xml:space="preserve">commercial </w:t>
            </w:r>
            <w:r w:rsidRPr="002B3BA1">
              <w:rPr>
                <w:rFonts w:ascii="Arial" w:hAnsi="Arial" w:cs="Arial"/>
              </w:rPr>
              <w:t>satellite launches</w:t>
            </w:r>
            <w:r w:rsidR="00A47BB1" w:rsidRPr="002B3BA1">
              <w:rPr>
                <w:rFonts w:ascii="Arial" w:hAnsi="Arial" w:cs="Arial"/>
              </w:rPr>
              <w:t>.</w:t>
            </w:r>
          </w:p>
        </w:tc>
        <w:tc>
          <w:tcPr>
            <w:tcW w:w="4378" w:type="dxa"/>
          </w:tcPr>
          <w:p w:rsidR="00A47BB1" w:rsidRPr="002B3BA1" w:rsidRDefault="00A47BB1" w:rsidP="004A748C">
            <w:pPr>
              <w:pStyle w:val="Quote"/>
              <w:rPr>
                <w:rFonts w:ascii="Arial" w:hAnsi="Arial" w:cs="Arial"/>
                <w:noProof/>
                <w:lang w:eastAsia="en-GB"/>
              </w:rPr>
            </w:pPr>
          </w:p>
          <w:p w:rsidR="00526ADB" w:rsidRPr="002B3BA1" w:rsidRDefault="00A81288" w:rsidP="004A748C">
            <w:pPr>
              <w:rPr>
                <w:rFonts w:ascii="Arial" w:hAnsi="Arial" w:cs="Arial"/>
                <w:lang w:eastAsia="en-GB"/>
              </w:rPr>
            </w:pPr>
            <w:r w:rsidRPr="002B3BA1">
              <w:rPr>
                <w:rFonts w:ascii="Arial" w:hAnsi="Arial" w:cs="Arial"/>
                <w:noProof/>
                <w:lang w:eastAsia="en-GB"/>
              </w:rPr>
              <w:drawing>
                <wp:inline distT="0" distB="0" distL="0" distR="0" wp14:anchorId="5A497737" wp14:editId="4F6F71B0">
                  <wp:extent cx="2361235" cy="1684688"/>
                  <wp:effectExtent l="0" t="0" r="1270" b="0"/>
                  <wp:docPr id="417" name="Picture 417" descr="https://www.surrey.ac.uk/sites/default/files/83991_strand_1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surrey.ac.uk/sites/default/files/83991_strand_1_large.jpg"/>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362843" cy="1685835"/>
                          </a:xfrm>
                          <a:prstGeom prst="rect">
                            <a:avLst/>
                          </a:prstGeom>
                          <a:noFill/>
                          <a:ln>
                            <a:noFill/>
                          </a:ln>
                        </pic:spPr>
                      </pic:pic>
                    </a:graphicData>
                  </a:graphic>
                </wp:inline>
              </w:drawing>
            </w:r>
          </w:p>
          <w:p w:rsidR="00A81288" w:rsidRPr="002B3BA1" w:rsidRDefault="00A81288" w:rsidP="004A748C">
            <w:pPr>
              <w:rPr>
                <w:rFonts w:ascii="Arial" w:hAnsi="Arial" w:cs="Arial"/>
                <w:lang w:eastAsia="en-GB"/>
              </w:rPr>
            </w:pPr>
          </w:p>
        </w:tc>
        <w:tc>
          <w:tcPr>
            <w:tcW w:w="487" w:type="dxa"/>
            <w:shd w:val="clear" w:color="auto" w:fill="DFC8EE"/>
            <w:textDirection w:val="tbRl"/>
          </w:tcPr>
          <w:p w:rsidR="00A47BB1" w:rsidRPr="002B3BA1" w:rsidRDefault="00A47BB1" w:rsidP="008E059C">
            <w:pPr>
              <w:pStyle w:val="ENGINEERINGVERTICAL"/>
              <w:rPr>
                <w:rFonts w:ascii="Arial" w:hAnsi="Arial" w:cs="Arial"/>
              </w:rPr>
            </w:pPr>
          </w:p>
        </w:tc>
      </w:tr>
      <w:tr w:rsidR="00A81288" w:rsidRPr="002B3BA1" w:rsidTr="00847EF8">
        <w:trPr>
          <w:trHeight w:val="1134"/>
        </w:trPr>
        <w:tc>
          <w:tcPr>
            <w:tcW w:w="4377" w:type="dxa"/>
          </w:tcPr>
          <w:p w:rsidR="00A81288" w:rsidRPr="002B3BA1" w:rsidRDefault="00A81288" w:rsidP="004A748C">
            <w:pPr>
              <w:rPr>
                <w:rFonts w:ascii="Arial" w:hAnsi="Arial" w:cs="Arial"/>
              </w:rPr>
            </w:pPr>
            <w:r w:rsidRPr="002B3BA1">
              <w:rPr>
                <w:rFonts w:ascii="Arial" w:hAnsi="Arial" w:cs="Arial"/>
              </w:rPr>
              <w:t>The University of Surrey in the UK has been at the forefront of small satellite developments since 1979.</w:t>
            </w:r>
          </w:p>
          <w:p w:rsidR="00A81288" w:rsidRPr="002B3BA1" w:rsidRDefault="00A81288" w:rsidP="004A748C">
            <w:pPr>
              <w:rPr>
                <w:rFonts w:ascii="Arial" w:hAnsi="Arial" w:cs="Arial"/>
              </w:rPr>
            </w:pPr>
            <w:r w:rsidRPr="002B3BA1">
              <w:rPr>
                <w:rFonts w:ascii="Arial" w:hAnsi="Arial" w:cs="Arial"/>
              </w:rPr>
              <w:t xml:space="preserve">Click on the link below and watch </w:t>
            </w:r>
            <w:r w:rsidR="00E368D5" w:rsidRPr="002B3BA1">
              <w:rPr>
                <w:rFonts w:ascii="Arial" w:hAnsi="Arial" w:cs="Arial"/>
              </w:rPr>
              <w:t>a</w:t>
            </w:r>
            <w:r w:rsidRPr="002B3BA1">
              <w:rPr>
                <w:rFonts w:ascii="Arial" w:hAnsi="Arial" w:cs="Arial"/>
              </w:rPr>
              <w:t xml:space="preserve"> video explaining the different systems in a CubeSat.</w:t>
            </w:r>
          </w:p>
          <w:p w:rsidR="00A81288" w:rsidRPr="002B3BA1" w:rsidRDefault="00E30AF0" w:rsidP="004A748C">
            <w:pPr>
              <w:pStyle w:val="Link"/>
              <w:rPr>
                <w:rFonts w:ascii="Arial" w:hAnsi="Arial" w:cs="Arial"/>
              </w:rPr>
            </w:pPr>
            <w:hyperlink r:id="rId129" w:history="1">
              <w:r w:rsidR="00342CDD" w:rsidRPr="00F72959">
                <w:rPr>
                  <w:rStyle w:val="Hyperlink"/>
                  <w:rFonts w:ascii="Arial" w:hAnsi="Arial" w:cs="Arial"/>
                </w:rPr>
                <w:t>https://www.surrey.ac.uk/surrey-space-centre/missions/strand-1</w:t>
              </w:r>
            </w:hyperlink>
            <w:r w:rsidR="00342CDD">
              <w:rPr>
                <w:rFonts w:ascii="Arial" w:hAnsi="Arial" w:cs="Arial"/>
              </w:rPr>
              <w:t xml:space="preserve"> </w:t>
            </w:r>
          </w:p>
        </w:tc>
        <w:tc>
          <w:tcPr>
            <w:tcW w:w="4378" w:type="dxa"/>
          </w:tcPr>
          <w:p w:rsidR="00A81288" w:rsidRPr="002B3BA1" w:rsidRDefault="00A81288" w:rsidP="004A748C">
            <w:pPr>
              <w:pStyle w:val="Quote"/>
              <w:rPr>
                <w:rFonts w:ascii="Arial" w:hAnsi="Arial" w:cs="Arial"/>
                <w:noProof/>
                <w:lang w:eastAsia="en-GB"/>
              </w:rPr>
            </w:pPr>
            <w:r w:rsidRPr="002B3BA1">
              <w:rPr>
                <w:rFonts w:ascii="Arial" w:hAnsi="Arial" w:cs="Arial"/>
                <w:noProof/>
                <w:lang w:eastAsia="en-GB"/>
              </w:rPr>
              <w:drawing>
                <wp:inline distT="0" distB="0" distL="0" distR="0" wp14:anchorId="387650FD" wp14:editId="2E0DD134">
                  <wp:extent cx="2650603" cy="1493173"/>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email">
                            <a:extLst>
                              <a:ext uri="{28A0092B-C50C-407E-A947-70E740481C1C}">
                                <a14:useLocalDpi xmlns:a14="http://schemas.microsoft.com/office/drawing/2010/main"/>
                              </a:ext>
                            </a:extLst>
                          </a:blip>
                          <a:stretch>
                            <a:fillRect/>
                          </a:stretch>
                        </pic:blipFill>
                        <pic:spPr>
                          <a:xfrm>
                            <a:off x="0" y="0"/>
                            <a:ext cx="2651662" cy="1493770"/>
                          </a:xfrm>
                          <a:prstGeom prst="rect">
                            <a:avLst/>
                          </a:prstGeom>
                        </pic:spPr>
                      </pic:pic>
                    </a:graphicData>
                  </a:graphic>
                </wp:inline>
              </w:drawing>
            </w:r>
          </w:p>
          <w:p w:rsidR="00A81288" w:rsidRPr="002B3BA1" w:rsidRDefault="00A81288" w:rsidP="004A748C">
            <w:pPr>
              <w:rPr>
                <w:rFonts w:ascii="Arial" w:hAnsi="Arial" w:cs="Arial"/>
                <w:lang w:eastAsia="en-GB"/>
              </w:rPr>
            </w:pPr>
          </w:p>
        </w:tc>
        <w:tc>
          <w:tcPr>
            <w:tcW w:w="487" w:type="dxa"/>
            <w:shd w:val="clear" w:color="auto" w:fill="DFC8EE"/>
            <w:textDirection w:val="tbRl"/>
          </w:tcPr>
          <w:p w:rsidR="00A81288" w:rsidRPr="002B3BA1" w:rsidRDefault="00847EF8" w:rsidP="008E059C">
            <w:pPr>
              <w:pStyle w:val="ENGINEERINGVERTICAL"/>
              <w:rPr>
                <w:rFonts w:ascii="Arial" w:hAnsi="Arial" w:cs="Arial"/>
                <w:color w:val="00B050"/>
              </w:rPr>
            </w:pPr>
            <w:r w:rsidRPr="002B3BA1">
              <w:rPr>
                <w:rFonts w:ascii="Arial" w:hAnsi="Arial" w:cs="Arial"/>
              </w:rPr>
              <w:t>ENGINEERING</w:t>
            </w:r>
          </w:p>
        </w:tc>
      </w:tr>
      <w:tr w:rsidR="00893D37" w:rsidRPr="002B3BA1" w:rsidTr="00847EF8">
        <w:trPr>
          <w:trHeight w:val="1134"/>
        </w:trPr>
        <w:tc>
          <w:tcPr>
            <w:tcW w:w="4377" w:type="dxa"/>
          </w:tcPr>
          <w:p w:rsidR="00A81288" w:rsidRPr="002B3BA1" w:rsidRDefault="00A81288" w:rsidP="004A748C">
            <w:pPr>
              <w:rPr>
                <w:rFonts w:ascii="Arial" w:hAnsi="Arial" w:cs="Arial"/>
              </w:rPr>
            </w:pPr>
          </w:p>
          <w:p w:rsidR="00526ADB" w:rsidRPr="002B3BA1" w:rsidRDefault="00526ADB" w:rsidP="004A748C">
            <w:pPr>
              <w:rPr>
                <w:rFonts w:ascii="Arial" w:hAnsi="Arial" w:cs="Arial"/>
              </w:rPr>
            </w:pPr>
            <w:r w:rsidRPr="002B3BA1">
              <w:rPr>
                <w:rFonts w:ascii="Arial" w:hAnsi="Arial" w:cs="Arial"/>
              </w:rPr>
              <w:t xml:space="preserve">In February 2017 an Indian rocket launched by </w:t>
            </w:r>
            <w:hyperlink r:id="rId131" w:history="1">
              <w:r w:rsidRPr="002B3BA1">
                <w:rPr>
                  <w:rStyle w:val="Hyperlink"/>
                  <w:rFonts w:ascii="Arial" w:hAnsi="Arial" w:cs="Arial"/>
                </w:rPr>
                <w:t>PSLV</w:t>
              </w:r>
            </w:hyperlink>
            <w:r w:rsidRPr="002B3BA1">
              <w:rPr>
                <w:rFonts w:ascii="Arial" w:hAnsi="Arial" w:cs="Arial"/>
              </w:rPr>
              <w:t xml:space="preserve"> carried 104 CubeSats into orbit.</w:t>
            </w:r>
          </w:p>
          <w:p w:rsidR="00893D37" w:rsidRPr="002B3BA1" w:rsidRDefault="00526ADB" w:rsidP="004A748C">
            <w:pPr>
              <w:rPr>
                <w:rFonts w:ascii="Arial" w:hAnsi="Arial" w:cs="Arial"/>
              </w:rPr>
            </w:pPr>
            <w:r w:rsidRPr="002B3BA1">
              <w:rPr>
                <w:rFonts w:ascii="Arial" w:hAnsi="Arial" w:cs="Arial"/>
              </w:rPr>
              <w:t>Satellite l</w:t>
            </w:r>
            <w:r w:rsidR="00893D37" w:rsidRPr="002B3BA1">
              <w:rPr>
                <w:rFonts w:ascii="Arial" w:hAnsi="Arial" w:cs="Arial"/>
              </w:rPr>
              <w:t xml:space="preserve">aunch systems </w:t>
            </w:r>
            <w:r w:rsidR="00E464AD" w:rsidRPr="002B3BA1">
              <w:rPr>
                <w:rFonts w:ascii="Arial" w:hAnsi="Arial" w:cs="Arial"/>
              </w:rPr>
              <w:t xml:space="preserve">are </w:t>
            </w:r>
            <w:r w:rsidR="00A81288" w:rsidRPr="002B3BA1">
              <w:rPr>
                <w:rFonts w:ascii="Arial" w:hAnsi="Arial" w:cs="Arial"/>
              </w:rPr>
              <w:t xml:space="preserve">modular allowing </w:t>
            </w:r>
            <w:r w:rsidR="00893D37" w:rsidRPr="002B3BA1">
              <w:rPr>
                <w:rFonts w:ascii="Arial" w:hAnsi="Arial" w:cs="Arial"/>
              </w:rPr>
              <w:t xml:space="preserve">satellites </w:t>
            </w:r>
            <w:r w:rsidRPr="002B3BA1">
              <w:rPr>
                <w:rFonts w:ascii="Arial" w:hAnsi="Arial" w:cs="Arial"/>
              </w:rPr>
              <w:t xml:space="preserve">of different sizes </w:t>
            </w:r>
            <w:r w:rsidR="00A81288" w:rsidRPr="002B3BA1">
              <w:rPr>
                <w:rFonts w:ascii="Arial" w:hAnsi="Arial" w:cs="Arial"/>
              </w:rPr>
              <w:t>to be carried in a single launch</w:t>
            </w:r>
            <w:r w:rsidR="00E464AD" w:rsidRPr="002B3BA1">
              <w:rPr>
                <w:rFonts w:ascii="Arial" w:hAnsi="Arial" w:cs="Arial"/>
              </w:rPr>
              <w:t>.</w:t>
            </w:r>
          </w:p>
          <w:p w:rsidR="00893D37" w:rsidRPr="002B3BA1" w:rsidRDefault="00E30AF0" w:rsidP="004A748C">
            <w:pPr>
              <w:pStyle w:val="Link"/>
              <w:rPr>
                <w:rFonts w:ascii="Arial" w:hAnsi="Arial" w:cs="Arial"/>
              </w:rPr>
            </w:pPr>
            <w:hyperlink r:id="rId132" w:history="1">
              <w:r w:rsidR="00342CDD" w:rsidRPr="00F72959">
                <w:rPr>
                  <w:rStyle w:val="Hyperlink"/>
                  <w:rFonts w:ascii="Arial" w:hAnsi="Arial" w:cs="Arial"/>
                </w:rPr>
                <w:t>https://www.theverge.com/2017/2/14/14601938/india-pslv-rocket-launch-satellites-planet-doves</w:t>
              </w:r>
            </w:hyperlink>
            <w:r w:rsidR="00342CDD">
              <w:rPr>
                <w:rFonts w:ascii="Arial" w:hAnsi="Arial" w:cs="Arial"/>
              </w:rPr>
              <w:t xml:space="preserve"> </w:t>
            </w:r>
          </w:p>
        </w:tc>
        <w:tc>
          <w:tcPr>
            <w:tcW w:w="4378" w:type="dxa"/>
          </w:tcPr>
          <w:p w:rsidR="00893D37" w:rsidRPr="002B3BA1" w:rsidRDefault="00526ADB" w:rsidP="004A748C">
            <w:pPr>
              <w:pStyle w:val="Quote"/>
              <w:rPr>
                <w:rFonts w:ascii="Arial" w:hAnsi="Arial" w:cs="Arial"/>
              </w:rPr>
            </w:pPr>
            <w:r w:rsidRPr="002B3BA1">
              <w:rPr>
                <w:rFonts w:ascii="Arial" w:hAnsi="Arial" w:cs="Arial"/>
                <w:noProof/>
                <w:lang w:eastAsia="en-GB"/>
              </w:rPr>
              <w:drawing>
                <wp:inline distT="0" distB="0" distL="0" distR="0" wp14:anchorId="46A79143" wp14:editId="257C9261">
                  <wp:extent cx="2621666" cy="1747777"/>
                  <wp:effectExtent l="0" t="0" r="7620" b="508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email">
                            <a:extLst>
                              <a:ext uri="{28A0092B-C50C-407E-A947-70E740481C1C}">
                                <a14:useLocalDpi xmlns:a14="http://schemas.microsoft.com/office/drawing/2010/main"/>
                              </a:ext>
                            </a:extLst>
                          </a:blip>
                          <a:stretch>
                            <a:fillRect/>
                          </a:stretch>
                        </pic:blipFill>
                        <pic:spPr>
                          <a:xfrm>
                            <a:off x="0" y="0"/>
                            <a:ext cx="2622667" cy="1748444"/>
                          </a:xfrm>
                          <a:prstGeom prst="rect">
                            <a:avLst/>
                          </a:prstGeom>
                        </pic:spPr>
                      </pic:pic>
                    </a:graphicData>
                  </a:graphic>
                </wp:inline>
              </w:drawing>
            </w:r>
          </w:p>
          <w:p w:rsidR="00526ADB" w:rsidRPr="002B3BA1" w:rsidRDefault="00526ADB" w:rsidP="004A748C">
            <w:pPr>
              <w:rPr>
                <w:rFonts w:ascii="Arial" w:hAnsi="Arial" w:cs="Arial"/>
              </w:rPr>
            </w:pPr>
          </w:p>
        </w:tc>
        <w:tc>
          <w:tcPr>
            <w:tcW w:w="487" w:type="dxa"/>
            <w:shd w:val="clear" w:color="auto" w:fill="DFC8EE"/>
            <w:textDirection w:val="tbRl"/>
          </w:tcPr>
          <w:p w:rsidR="00893D37" w:rsidRPr="002B3BA1" w:rsidRDefault="00893D37" w:rsidP="008E059C">
            <w:pPr>
              <w:pStyle w:val="ENGINEERINGVERTICAL"/>
              <w:rPr>
                <w:rFonts w:ascii="Arial" w:hAnsi="Arial" w:cs="Arial"/>
              </w:rPr>
            </w:pPr>
          </w:p>
        </w:tc>
      </w:tr>
    </w:tbl>
    <w:p w:rsidR="004226C7" w:rsidRPr="002B3BA1" w:rsidRDefault="004226C7" w:rsidP="004A748C">
      <w:pPr>
        <w:rPr>
          <w:rFonts w:ascii="Arial" w:hAnsi="Arial" w:cs="Arial"/>
        </w:rPr>
      </w:pPr>
    </w:p>
    <w:p w:rsidR="002F2723" w:rsidRPr="002B3BA1" w:rsidRDefault="002F2723" w:rsidP="004A748C">
      <w:pPr>
        <w:rPr>
          <w:rFonts w:ascii="Arial" w:eastAsiaTheme="majorEastAsia" w:hAnsi="Arial" w:cs="Arial"/>
          <w:color w:val="auto"/>
          <w:sz w:val="32"/>
          <w:szCs w:val="32"/>
        </w:rPr>
      </w:pPr>
      <w:r w:rsidRPr="002B3BA1">
        <w:rPr>
          <w:rFonts w:ascii="Arial" w:hAnsi="Arial" w:cs="Arial"/>
        </w:rPr>
        <w:br w:type="page"/>
      </w:r>
    </w:p>
    <w:p w:rsidR="001A4DC9" w:rsidRPr="006B0A17" w:rsidRDefault="001A4DC9" w:rsidP="004A748C">
      <w:pPr>
        <w:pStyle w:val="Heading1"/>
        <w:rPr>
          <w:rFonts w:ascii="Cambria" w:hAnsi="Cambria" w:cs="Arial"/>
          <w:b/>
        </w:rPr>
      </w:pPr>
      <w:bookmarkStart w:id="33" w:name="_Toc507768328"/>
      <w:r w:rsidRPr="006B0A17">
        <w:rPr>
          <w:rFonts w:ascii="Cambria" w:hAnsi="Cambria" w:cs="Arial"/>
          <w:b/>
        </w:rPr>
        <w:t xml:space="preserve">Appendix one </w:t>
      </w:r>
      <w:r w:rsidR="00FF5BD1" w:rsidRPr="006B0A17">
        <w:rPr>
          <w:rFonts w:ascii="Cambria" w:hAnsi="Cambria" w:cs="Arial"/>
          <w:b/>
        </w:rPr>
        <w:t>–</w:t>
      </w:r>
      <w:r w:rsidRPr="006B0A17">
        <w:rPr>
          <w:rFonts w:ascii="Cambria" w:hAnsi="Cambria" w:cs="Arial"/>
          <w:b/>
        </w:rPr>
        <w:t xml:space="preserve"> links</w:t>
      </w:r>
      <w:bookmarkEnd w:id="3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3"/>
        <w:gridCol w:w="5623"/>
      </w:tblGrid>
      <w:tr w:rsidR="00FF5BD1" w:rsidRPr="002B3BA1" w:rsidTr="00EA0CA6">
        <w:tc>
          <w:tcPr>
            <w:tcW w:w="3510" w:type="dxa"/>
            <w:tcBorders>
              <w:right w:val="single" w:sz="4" w:space="0" w:color="auto"/>
            </w:tcBorders>
          </w:tcPr>
          <w:p w:rsidR="00FF5BD1" w:rsidRPr="00B56472" w:rsidRDefault="00FF5BD1" w:rsidP="004A748C">
            <w:pPr>
              <w:rPr>
                <w:rFonts w:ascii="Arial" w:hAnsi="Arial" w:cs="Arial"/>
                <w:b/>
              </w:rPr>
            </w:pPr>
            <w:r w:rsidRPr="00B56472">
              <w:rPr>
                <w:rFonts w:ascii="Arial" w:hAnsi="Arial" w:cs="Arial"/>
                <w:b/>
              </w:rPr>
              <w:t>Focus</w:t>
            </w:r>
          </w:p>
        </w:tc>
        <w:tc>
          <w:tcPr>
            <w:tcW w:w="5732" w:type="dxa"/>
            <w:tcBorders>
              <w:left w:val="single" w:sz="4" w:space="0" w:color="auto"/>
            </w:tcBorders>
          </w:tcPr>
          <w:p w:rsidR="00FF5BD1" w:rsidRPr="00B56472" w:rsidRDefault="00FF5BD1" w:rsidP="004A748C">
            <w:pPr>
              <w:rPr>
                <w:rFonts w:ascii="Arial" w:hAnsi="Arial" w:cs="Arial"/>
                <w:b/>
              </w:rPr>
            </w:pPr>
            <w:r w:rsidRPr="00B56472">
              <w:rPr>
                <w:rFonts w:ascii="Arial" w:hAnsi="Arial" w:cs="Arial"/>
                <w:b/>
              </w:rPr>
              <w:t>Web link</w:t>
            </w:r>
          </w:p>
        </w:tc>
      </w:tr>
      <w:tr w:rsidR="00EA0CA6" w:rsidRPr="002B3BA1" w:rsidTr="001A0E6A">
        <w:trPr>
          <w:trHeight w:val="354"/>
        </w:trPr>
        <w:tc>
          <w:tcPr>
            <w:tcW w:w="3510" w:type="dxa"/>
            <w:tcBorders>
              <w:right w:val="single" w:sz="4" w:space="0" w:color="auto"/>
            </w:tcBorders>
          </w:tcPr>
          <w:p w:rsidR="00EA0CA6" w:rsidRPr="002B3BA1" w:rsidRDefault="00EA0CA6" w:rsidP="004A748C">
            <w:pPr>
              <w:rPr>
                <w:rFonts w:ascii="Arial" w:hAnsi="Arial" w:cs="Arial"/>
              </w:rPr>
            </w:pPr>
            <w:r w:rsidRPr="002B3BA1">
              <w:rPr>
                <w:rFonts w:ascii="Arial" w:hAnsi="Arial" w:cs="Arial"/>
              </w:rPr>
              <w:t>UK Space Agency</w:t>
            </w:r>
          </w:p>
        </w:tc>
        <w:tc>
          <w:tcPr>
            <w:tcW w:w="5732" w:type="dxa"/>
            <w:tcBorders>
              <w:left w:val="single" w:sz="4" w:space="0" w:color="auto"/>
            </w:tcBorders>
          </w:tcPr>
          <w:p w:rsidR="00D9298B" w:rsidRPr="002B3BA1" w:rsidRDefault="00E30AF0" w:rsidP="004A748C">
            <w:pPr>
              <w:pStyle w:val="Link"/>
              <w:rPr>
                <w:rFonts w:ascii="Arial" w:hAnsi="Arial" w:cs="Arial"/>
              </w:rPr>
            </w:pPr>
            <w:hyperlink r:id="rId134" w:history="1">
              <w:r w:rsidR="00EA0CA6" w:rsidRPr="002B3BA1">
                <w:rPr>
                  <w:rStyle w:val="Hyperlink"/>
                  <w:rFonts w:ascii="Arial" w:hAnsi="Arial" w:cs="Arial"/>
                </w:rPr>
                <w:t>https://www.gov.uk/government/organisations/uk-space-agency</w:t>
              </w:r>
            </w:hyperlink>
            <w:r w:rsidR="00EA0CA6" w:rsidRPr="002B3BA1">
              <w:rPr>
                <w:rFonts w:ascii="Arial" w:hAnsi="Arial" w:cs="Arial"/>
              </w:rPr>
              <w:t xml:space="preserve"> </w:t>
            </w:r>
          </w:p>
        </w:tc>
      </w:tr>
      <w:tr w:rsidR="00EA0CA6" w:rsidRPr="002B3BA1" w:rsidTr="00111219">
        <w:tc>
          <w:tcPr>
            <w:tcW w:w="3510" w:type="dxa"/>
            <w:tcBorders>
              <w:right w:val="single" w:sz="4" w:space="0" w:color="auto"/>
            </w:tcBorders>
          </w:tcPr>
          <w:p w:rsidR="00EA0CA6" w:rsidRPr="002B3BA1" w:rsidRDefault="00EA0CA6" w:rsidP="004A748C">
            <w:pPr>
              <w:rPr>
                <w:rFonts w:ascii="Arial" w:hAnsi="Arial" w:cs="Arial"/>
              </w:rPr>
            </w:pPr>
            <w:r w:rsidRPr="002B3BA1">
              <w:rPr>
                <w:rFonts w:ascii="Arial" w:hAnsi="Arial" w:cs="Arial"/>
              </w:rPr>
              <w:t>European Space Agency (ESA)</w:t>
            </w:r>
          </w:p>
        </w:tc>
        <w:tc>
          <w:tcPr>
            <w:tcW w:w="5732" w:type="dxa"/>
            <w:tcBorders>
              <w:left w:val="single" w:sz="4" w:space="0" w:color="auto"/>
            </w:tcBorders>
          </w:tcPr>
          <w:p w:rsidR="00EA0CA6" w:rsidRPr="002B3BA1" w:rsidRDefault="00E30AF0" w:rsidP="004A748C">
            <w:pPr>
              <w:pStyle w:val="Link"/>
              <w:rPr>
                <w:rFonts w:ascii="Arial" w:hAnsi="Arial" w:cs="Arial"/>
              </w:rPr>
            </w:pPr>
            <w:hyperlink r:id="rId135" w:history="1">
              <w:r w:rsidR="00EA0CA6" w:rsidRPr="002B3BA1">
                <w:rPr>
                  <w:rStyle w:val="Hyperlink"/>
                  <w:rFonts w:ascii="Arial" w:hAnsi="Arial" w:cs="Arial"/>
                </w:rPr>
                <w:t>http://www.esa.int/ESA</w:t>
              </w:r>
            </w:hyperlink>
            <w:r w:rsidR="00EA0CA6" w:rsidRPr="002B3BA1">
              <w:rPr>
                <w:rFonts w:ascii="Arial" w:hAnsi="Arial" w:cs="Arial"/>
              </w:rPr>
              <w:t xml:space="preserve"> </w:t>
            </w:r>
          </w:p>
        </w:tc>
      </w:tr>
      <w:tr w:rsidR="00EA0CA6" w:rsidRPr="002B3BA1" w:rsidTr="00111219">
        <w:tc>
          <w:tcPr>
            <w:tcW w:w="3510" w:type="dxa"/>
            <w:tcBorders>
              <w:right w:val="single" w:sz="4" w:space="0" w:color="auto"/>
            </w:tcBorders>
          </w:tcPr>
          <w:p w:rsidR="00EA0CA6" w:rsidRPr="002B3BA1" w:rsidRDefault="00EA0CA6" w:rsidP="004A748C">
            <w:pPr>
              <w:rPr>
                <w:rFonts w:ascii="Arial" w:hAnsi="Arial" w:cs="Arial"/>
              </w:rPr>
            </w:pPr>
            <w:r w:rsidRPr="002B3BA1">
              <w:rPr>
                <w:rFonts w:ascii="Arial" w:hAnsi="Arial" w:cs="Arial"/>
              </w:rPr>
              <w:t>NASA</w:t>
            </w:r>
          </w:p>
        </w:tc>
        <w:tc>
          <w:tcPr>
            <w:tcW w:w="5732" w:type="dxa"/>
            <w:tcBorders>
              <w:left w:val="single" w:sz="4" w:space="0" w:color="auto"/>
            </w:tcBorders>
          </w:tcPr>
          <w:p w:rsidR="00EA0CA6" w:rsidRPr="002B3BA1" w:rsidRDefault="00E30AF0" w:rsidP="004A748C">
            <w:pPr>
              <w:pStyle w:val="Link"/>
              <w:rPr>
                <w:rFonts w:ascii="Arial" w:hAnsi="Arial" w:cs="Arial"/>
              </w:rPr>
            </w:pPr>
            <w:hyperlink r:id="rId136" w:history="1">
              <w:r w:rsidR="00EA0CA6" w:rsidRPr="002B3BA1">
                <w:rPr>
                  <w:rStyle w:val="Hyperlink"/>
                  <w:rFonts w:ascii="Arial" w:hAnsi="Arial" w:cs="Arial"/>
                </w:rPr>
                <w:t>https://www.nasa.gov/</w:t>
              </w:r>
            </w:hyperlink>
            <w:r w:rsidR="00EA0CA6" w:rsidRPr="002B3BA1">
              <w:rPr>
                <w:rFonts w:ascii="Arial" w:hAnsi="Arial" w:cs="Arial"/>
              </w:rPr>
              <w:t xml:space="preserve"> </w:t>
            </w:r>
          </w:p>
        </w:tc>
      </w:tr>
      <w:tr w:rsidR="001A0E6A" w:rsidRPr="002B3BA1" w:rsidTr="00EA0CA6">
        <w:tc>
          <w:tcPr>
            <w:tcW w:w="3510" w:type="dxa"/>
            <w:tcBorders>
              <w:right w:val="single" w:sz="4" w:space="0" w:color="auto"/>
            </w:tcBorders>
          </w:tcPr>
          <w:p w:rsidR="001A0E6A" w:rsidRPr="002B3BA1" w:rsidRDefault="001A0E6A" w:rsidP="004A748C">
            <w:pPr>
              <w:rPr>
                <w:rFonts w:ascii="Arial" w:hAnsi="Arial" w:cs="Arial"/>
              </w:rPr>
            </w:pPr>
            <w:r w:rsidRPr="002B3BA1">
              <w:rPr>
                <w:rFonts w:ascii="Arial" w:hAnsi="Arial" w:cs="Arial"/>
              </w:rPr>
              <w:t>Surrey Space Centre</w:t>
            </w:r>
          </w:p>
        </w:tc>
        <w:tc>
          <w:tcPr>
            <w:tcW w:w="5732" w:type="dxa"/>
            <w:tcBorders>
              <w:left w:val="single" w:sz="4" w:space="0" w:color="auto"/>
            </w:tcBorders>
          </w:tcPr>
          <w:p w:rsidR="001A0E6A" w:rsidRPr="002B3BA1" w:rsidRDefault="00E30AF0" w:rsidP="004A748C">
            <w:pPr>
              <w:pStyle w:val="Link"/>
              <w:rPr>
                <w:rFonts w:ascii="Arial" w:hAnsi="Arial" w:cs="Arial"/>
              </w:rPr>
            </w:pPr>
            <w:hyperlink r:id="rId137" w:history="1">
              <w:r w:rsidR="001A0E6A" w:rsidRPr="002B3BA1">
                <w:rPr>
                  <w:rStyle w:val="Hyperlink"/>
                  <w:rFonts w:ascii="Arial" w:hAnsi="Arial" w:cs="Arial"/>
                </w:rPr>
                <w:t>https://www.surrey.ac.uk/surrey-space-centre/missions/strand-1</w:t>
              </w:r>
            </w:hyperlink>
            <w:r w:rsidR="001A0E6A" w:rsidRPr="002B3BA1">
              <w:rPr>
                <w:rFonts w:ascii="Arial" w:hAnsi="Arial" w:cs="Arial"/>
              </w:rPr>
              <w:t xml:space="preserve"> </w:t>
            </w:r>
          </w:p>
        </w:tc>
      </w:tr>
      <w:tr w:rsidR="00EA0CA6" w:rsidRPr="002B3BA1" w:rsidTr="00EA0CA6">
        <w:tc>
          <w:tcPr>
            <w:tcW w:w="3510" w:type="dxa"/>
            <w:tcBorders>
              <w:right w:val="single" w:sz="4" w:space="0" w:color="auto"/>
            </w:tcBorders>
          </w:tcPr>
          <w:p w:rsidR="00EA0CA6" w:rsidRPr="002B3BA1" w:rsidRDefault="00EA0CA6" w:rsidP="004A748C">
            <w:pPr>
              <w:rPr>
                <w:rFonts w:ascii="Arial" w:hAnsi="Arial" w:cs="Arial"/>
              </w:rPr>
            </w:pPr>
            <w:r w:rsidRPr="002B3BA1">
              <w:rPr>
                <w:rFonts w:ascii="Arial" w:hAnsi="Arial" w:cs="Arial"/>
              </w:rPr>
              <w:t>UK Model Rocketry Association</w:t>
            </w:r>
          </w:p>
        </w:tc>
        <w:tc>
          <w:tcPr>
            <w:tcW w:w="5732" w:type="dxa"/>
            <w:tcBorders>
              <w:left w:val="single" w:sz="4" w:space="0" w:color="auto"/>
            </w:tcBorders>
          </w:tcPr>
          <w:p w:rsidR="00EA0CA6" w:rsidRPr="002B3BA1" w:rsidRDefault="00E30AF0" w:rsidP="004A748C">
            <w:pPr>
              <w:pStyle w:val="Link"/>
              <w:rPr>
                <w:rFonts w:ascii="Arial" w:hAnsi="Arial" w:cs="Arial"/>
              </w:rPr>
            </w:pPr>
            <w:hyperlink r:id="rId138" w:history="1">
              <w:r w:rsidR="00EA0CA6" w:rsidRPr="002B3BA1">
                <w:rPr>
                  <w:rStyle w:val="Hyperlink"/>
                  <w:rFonts w:ascii="Arial" w:hAnsi="Arial" w:cs="Arial"/>
                </w:rPr>
                <w:t>www.ukra.org.uk</w:t>
              </w:r>
            </w:hyperlink>
            <w:r w:rsidR="00EA0CA6" w:rsidRPr="002B3BA1">
              <w:rPr>
                <w:rFonts w:ascii="Arial" w:hAnsi="Arial" w:cs="Arial"/>
              </w:rPr>
              <w:t xml:space="preserve"> </w:t>
            </w:r>
          </w:p>
        </w:tc>
      </w:tr>
      <w:tr w:rsidR="00FF5BD1" w:rsidRPr="002B3BA1" w:rsidTr="00EA0CA6">
        <w:tc>
          <w:tcPr>
            <w:tcW w:w="3510" w:type="dxa"/>
            <w:tcBorders>
              <w:right w:val="single" w:sz="4" w:space="0" w:color="auto"/>
            </w:tcBorders>
          </w:tcPr>
          <w:p w:rsidR="00FF5BD1" w:rsidRPr="002B3BA1" w:rsidRDefault="00FF5BD1" w:rsidP="004A748C">
            <w:pPr>
              <w:rPr>
                <w:rFonts w:ascii="Arial" w:hAnsi="Arial" w:cs="Arial"/>
              </w:rPr>
            </w:pPr>
            <w:r w:rsidRPr="002B3BA1">
              <w:rPr>
                <w:rFonts w:ascii="Arial" w:hAnsi="Arial" w:cs="Arial"/>
              </w:rPr>
              <w:t>UK regulations</w:t>
            </w:r>
          </w:p>
        </w:tc>
        <w:tc>
          <w:tcPr>
            <w:tcW w:w="5732" w:type="dxa"/>
            <w:tcBorders>
              <w:left w:val="single" w:sz="4" w:space="0" w:color="auto"/>
            </w:tcBorders>
          </w:tcPr>
          <w:p w:rsidR="00FF5BD1" w:rsidRPr="002B3BA1" w:rsidRDefault="00E30AF0" w:rsidP="004A748C">
            <w:pPr>
              <w:pStyle w:val="Link"/>
              <w:rPr>
                <w:rFonts w:ascii="Arial" w:hAnsi="Arial" w:cs="Arial"/>
              </w:rPr>
            </w:pPr>
            <w:hyperlink r:id="rId139" w:history="1">
              <w:r w:rsidR="00616B35" w:rsidRPr="002B3BA1">
                <w:rPr>
                  <w:rStyle w:val="Hyperlink"/>
                  <w:rFonts w:ascii="Arial" w:hAnsi="Arial" w:cs="Arial"/>
                </w:rPr>
                <w:t>http://www.ukra.org.uk/legal</w:t>
              </w:r>
            </w:hyperlink>
            <w:r w:rsidR="002A3C56" w:rsidRPr="002B3BA1">
              <w:rPr>
                <w:rFonts w:ascii="Arial" w:hAnsi="Arial" w:cs="Arial"/>
              </w:rPr>
              <w:t xml:space="preserve"> </w:t>
            </w:r>
          </w:p>
        </w:tc>
      </w:tr>
      <w:tr w:rsidR="00AB2101" w:rsidRPr="002B3BA1" w:rsidTr="000A294B">
        <w:tc>
          <w:tcPr>
            <w:tcW w:w="9242" w:type="dxa"/>
            <w:gridSpan w:val="2"/>
          </w:tcPr>
          <w:p w:rsidR="00AB2101" w:rsidRPr="002B3BA1" w:rsidRDefault="00AB2101" w:rsidP="004A748C">
            <w:pPr>
              <w:rPr>
                <w:rFonts w:ascii="Arial" w:hAnsi="Arial" w:cs="Arial"/>
              </w:rPr>
            </w:pPr>
            <w:r w:rsidRPr="002B3BA1">
              <w:rPr>
                <w:rFonts w:ascii="Arial" w:hAnsi="Arial" w:cs="Arial"/>
              </w:rPr>
              <w:t>Model Rocket suppliers</w:t>
            </w:r>
          </w:p>
        </w:tc>
      </w:tr>
      <w:tr w:rsidR="00FF5BD1" w:rsidRPr="002B3BA1" w:rsidTr="00EA0CA6">
        <w:tc>
          <w:tcPr>
            <w:tcW w:w="3510" w:type="dxa"/>
            <w:tcBorders>
              <w:right w:val="single" w:sz="4" w:space="0" w:color="auto"/>
            </w:tcBorders>
          </w:tcPr>
          <w:p w:rsidR="000442E7" w:rsidRPr="000442E7" w:rsidRDefault="00A10766" w:rsidP="0055357A">
            <w:pPr>
              <w:ind w:left="313"/>
              <w:rPr>
                <w:rFonts w:ascii="Arial" w:hAnsi="Arial" w:cs="Arial"/>
                <w:color w:val="auto"/>
              </w:rPr>
            </w:pPr>
            <w:r w:rsidRPr="000442E7">
              <w:rPr>
                <w:rFonts w:ascii="Arial" w:hAnsi="Arial" w:cs="Arial"/>
                <w:color w:val="auto"/>
              </w:rPr>
              <w:t>Estes</w:t>
            </w:r>
          </w:p>
          <w:p w:rsidR="00A10766" w:rsidRPr="000442E7" w:rsidRDefault="000442E7" w:rsidP="0055357A">
            <w:pPr>
              <w:ind w:left="313"/>
              <w:rPr>
                <w:rFonts w:ascii="Arial" w:hAnsi="Arial" w:cs="Arial"/>
                <w:color w:val="auto"/>
              </w:rPr>
            </w:pPr>
            <w:proofErr w:type="spellStart"/>
            <w:r w:rsidRPr="000442E7">
              <w:rPr>
                <w:rFonts w:ascii="Arial" w:hAnsi="Arial" w:cs="Arial"/>
                <w:color w:val="auto"/>
              </w:rPr>
              <w:t>LogicRC</w:t>
            </w:r>
            <w:proofErr w:type="spellEnd"/>
            <w:r w:rsidR="00A10766" w:rsidRPr="000442E7">
              <w:rPr>
                <w:rFonts w:ascii="Arial" w:hAnsi="Arial" w:cs="Arial"/>
                <w:color w:val="auto"/>
              </w:rPr>
              <w:t xml:space="preserve"> </w:t>
            </w:r>
          </w:p>
        </w:tc>
        <w:tc>
          <w:tcPr>
            <w:tcW w:w="5732" w:type="dxa"/>
            <w:tcBorders>
              <w:left w:val="single" w:sz="4" w:space="0" w:color="auto"/>
            </w:tcBorders>
          </w:tcPr>
          <w:p w:rsidR="00AB2101" w:rsidRDefault="00E30AF0" w:rsidP="004A748C">
            <w:pPr>
              <w:pStyle w:val="Link"/>
              <w:rPr>
                <w:rFonts w:ascii="Arial" w:hAnsi="Arial" w:cs="Arial"/>
              </w:rPr>
            </w:pPr>
            <w:hyperlink r:id="rId140" w:history="1">
              <w:r w:rsidR="00AB649F" w:rsidRPr="002B3BA1">
                <w:rPr>
                  <w:rStyle w:val="Hyperlink"/>
                  <w:rFonts w:ascii="Arial" w:hAnsi="Arial" w:cs="Arial"/>
                </w:rPr>
                <w:t>https://www.estesrockets.com/</w:t>
              </w:r>
            </w:hyperlink>
            <w:r w:rsidR="00AB649F" w:rsidRPr="002B3BA1">
              <w:rPr>
                <w:rFonts w:ascii="Arial" w:hAnsi="Arial" w:cs="Arial"/>
              </w:rPr>
              <w:t xml:space="preserve"> </w:t>
            </w:r>
          </w:p>
          <w:p w:rsidR="00342CDD" w:rsidRPr="002B3BA1" w:rsidRDefault="00E30AF0" w:rsidP="00B56472">
            <w:pPr>
              <w:pStyle w:val="Link"/>
              <w:spacing w:before="40"/>
              <w:rPr>
                <w:rFonts w:ascii="Arial" w:hAnsi="Arial" w:cs="Arial"/>
              </w:rPr>
            </w:pPr>
            <w:hyperlink r:id="rId141" w:history="1">
              <w:r w:rsidR="000442E7" w:rsidRPr="000442E7">
                <w:rPr>
                  <w:rStyle w:val="Hyperlink"/>
                  <w:rFonts w:ascii="Arial" w:hAnsi="Arial" w:cs="Arial"/>
                </w:rPr>
                <w:t>https://www.logicrc.com/default.aspx?s=c:0,c:D</w:t>
              </w:r>
            </w:hyperlink>
          </w:p>
        </w:tc>
      </w:tr>
      <w:tr w:rsidR="00EA0CA6" w:rsidRPr="002B3BA1" w:rsidTr="00EA0CA6">
        <w:tc>
          <w:tcPr>
            <w:tcW w:w="3510" w:type="dxa"/>
            <w:tcBorders>
              <w:right w:val="single" w:sz="4" w:space="0" w:color="auto"/>
            </w:tcBorders>
          </w:tcPr>
          <w:p w:rsidR="00EA0CA6" w:rsidRPr="000442E7" w:rsidRDefault="00EA0CA6" w:rsidP="0055357A">
            <w:pPr>
              <w:ind w:left="313"/>
              <w:rPr>
                <w:rFonts w:ascii="Arial" w:hAnsi="Arial" w:cs="Arial"/>
                <w:color w:val="auto"/>
              </w:rPr>
            </w:pPr>
            <w:r w:rsidRPr="000442E7">
              <w:rPr>
                <w:rFonts w:ascii="Arial" w:hAnsi="Arial" w:cs="Arial"/>
                <w:color w:val="auto"/>
              </w:rPr>
              <w:t>Model Rockets UK</w:t>
            </w:r>
          </w:p>
        </w:tc>
        <w:tc>
          <w:tcPr>
            <w:tcW w:w="5732" w:type="dxa"/>
            <w:tcBorders>
              <w:left w:val="single" w:sz="4" w:space="0" w:color="auto"/>
            </w:tcBorders>
          </w:tcPr>
          <w:p w:rsidR="00EA0CA6" w:rsidRPr="002B3BA1" w:rsidRDefault="00E30AF0" w:rsidP="004A748C">
            <w:pPr>
              <w:pStyle w:val="Link"/>
              <w:rPr>
                <w:rFonts w:ascii="Arial" w:hAnsi="Arial" w:cs="Arial"/>
              </w:rPr>
            </w:pPr>
            <w:hyperlink r:id="rId142" w:history="1">
              <w:r w:rsidR="00EA0CA6" w:rsidRPr="002B3BA1">
                <w:rPr>
                  <w:rStyle w:val="Hyperlink"/>
                  <w:rFonts w:ascii="Arial" w:hAnsi="Arial" w:cs="Arial"/>
                </w:rPr>
                <w:t>https://modelrockets.co.uk/shop/</w:t>
              </w:r>
            </w:hyperlink>
            <w:r w:rsidR="00EA0CA6" w:rsidRPr="002B3BA1">
              <w:rPr>
                <w:rFonts w:ascii="Arial" w:hAnsi="Arial" w:cs="Arial"/>
              </w:rPr>
              <w:t xml:space="preserve"> </w:t>
            </w:r>
          </w:p>
        </w:tc>
      </w:tr>
      <w:tr w:rsidR="00EA0CA6" w:rsidRPr="002B3BA1" w:rsidTr="00EA0CA6">
        <w:tc>
          <w:tcPr>
            <w:tcW w:w="3510" w:type="dxa"/>
            <w:tcBorders>
              <w:right w:val="single" w:sz="4" w:space="0" w:color="auto"/>
            </w:tcBorders>
          </w:tcPr>
          <w:p w:rsidR="00EA0CA6" w:rsidRPr="002B3BA1" w:rsidRDefault="00EA0CA6" w:rsidP="0055357A">
            <w:pPr>
              <w:ind w:left="313"/>
              <w:rPr>
                <w:rFonts w:ascii="Arial" w:hAnsi="Arial" w:cs="Arial"/>
              </w:rPr>
            </w:pPr>
            <w:r w:rsidRPr="002B3BA1">
              <w:rPr>
                <w:rFonts w:ascii="Arial" w:hAnsi="Arial" w:cs="Arial"/>
              </w:rPr>
              <w:t>Rockets &amp; Things</w:t>
            </w:r>
          </w:p>
        </w:tc>
        <w:tc>
          <w:tcPr>
            <w:tcW w:w="5732" w:type="dxa"/>
            <w:tcBorders>
              <w:left w:val="single" w:sz="4" w:space="0" w:color="auto"/>
            </w:tcBorders>
          </w:tcPr>
          <w:p w:rsidR="00EA0CA6" w:rsidRPr="002B3BA1" w:rsidRDefault="00E30AF0" w:rsidP="004A748C">
            <w:pPr>
              <w:pStyle w:val="Link"/>
              <w:rPr>
                <w:rFonts w:ascii="Arial" w:hAnsi="Arial" w:cs="Arial"/>
              </w:rPr>
            </w:pPr>
            <w:hyperlink r:id="rId143" w:history="1">
              <w:r w:rsidR="00EA0CA6" w:rsidRPr="002B3BA1">
                <w:rPr>
                  <w:rStyle w:val="Hyperlink"/>
                  <w:rFonts w:ascii="Arial" w:hAnsi="Arial" w:cs="Arial"/>
                </w:rPr>
                <w:t>http://www.rocketsandthings.co.uk/</w:t>
              </w:r>
            </w:hyperlink>
            <w:r w:rsidR="00EA0CA6" w:rsidRPr="002B3BA1">
              <w:rPr>
                <w:rFonts w:ascii="Arial" w:hAnsi="Arial" w:cs="Arial"/>
              </w:rPr>
              <w:t xml:space="preserve"> </w:t>
            </w:r>
          </w:p>
        </w:tc>
      </w:tr>
      <w:tr w:rsidR="00EA0CA6" w:rsidRPr="002B3BA1" w:rsidTr="00EA0CA6">
        <w:tc>
          <w:tcPr>
            <w:tcW w:w="3510" w:type="dxa"/>
            <w:tcBorders>
              <w:right w:val="single" w:sz="4" w:space="0" w:color="auto"/>
            </w:tcBorders>
          </w:tcPr>
          <w:p w:rsidR="00EA0CA6" w:rsidRPr="002B3BA1" w:rsidRDefault="00EA0CA6" w:rsidP="0055357A">
            <w:pPr>
              <w:ind w:left="313"/>
              <w:rPr>
                <w:rFonts w:ascii="Arial" w:hAnsi="Arial" w:cs="Arial"/>
              </w:rPr>
            </w:pPr>
            <w:r w:rsidRPr="002B3BA1">
              <w:rPr>
                <w:rFonts w:ascii="Arial" w:hAnsi="Arial" w:cs="Arial"/>
              </w:rPr>
              <w:t>Elite Models</w:t>
            </w:r>
          </w:p>
        </w:tc>
        <w:tc>
          <w:tcPr>
            <w:tcW w:w="5732" w:type="dxa"/>
            <w:tcBorders>
              <w:left w:val="single" w:sz="4" w:space="0" w:color="auto"/>
            </w:tcBorders>
          </w:tcPr>
          <w:p w:rsidR="00EA0CA6" w:rsidRPr="002B3BA1" w:rsidRDefault="00E30AF0" w:rsidP="004A748C">
            <w:pPr>
              <w:pStyle w:val="Link"/>
              <w:rPr>
                <w:rFonts w:ascii="Arial" w:hAnsi="Arial" w:cs="Arial"/>
              </w:rPr>
            </w:pPr>
            <w:hyperlink r:id="rId144" w:history="1">
              <w:r w:rsidR="00EA0CA6" w:rsidRPr="002B3BA1">
                <w:rPr>
                  <w:rStyle w:val="Hyperlink"/>
                  <w:rFonts w:ascii="Arial" w:hAnsi="Arial" w:cs="Arial"/>
                </w:rPr>
                <w:t>https://www.elitemodelsonline.co.uk/Rockets/Rocket-Motors</w:t>
              </w:r>
            </w:hyperlink>
            <w:r w:rsidR="00EA0CA6" w:rsidRPr="002B3BA1">
              <w:rPr>
                <w:rFonts w:ascii="Arial" w:hAnsi="Arial" w:cs="Arial"/>
              </w:rPr>
              <w:t xml:space="preserve"> </w:t>
            </w:r>
          </w:p>
        </w:tc>
      </w:tr>
      <w:tr w:rsidR="00EA0CA6" w:rsidRPr="002B3BA1" w:rsidTr="00111219">
        <w:tc>
          <w:tcPr>
            <w:tcW w:w="3510" w:type="dxa"/>
            <w:tcBorders>
              <w:right w:val="single" w:sz="4" w:space="0" w:color="auto"/>
            </w:tcBorders>
          </w:tcPr>
          <w:p w:rsidR="00EA0CA6" w:rsidRPr="002B3BA1" w:rsidRDefault="00AB649F" w:rsidP="004A748C">
            <w:pPr>
              <w:rPr>
                <w:rFonts w:ascii="Arial" w:hAnsi="Arial" w:cs="Arial"/>
              </w:rPr>
            </w:pPr>
            <w:r w:rsidRPr="002B3BA1">
              <w:rPr>
                <w:rFonts w:ascii="Arial" w:hAnsi="Arial" w:cs="Arial"/>
              </w:rPr>
              <w:t>CAD software</w:t>
            </w:r>
          </w:p>
        </w:tc>
        <w:tc>
          <w:tcPr>
            <w:tcW w:w="5732" w:type="dxa"/>
            <w:tcBorders>
              <w:left w:val="single" w:sz="4" w:space="0" w:color="auto"/>
            </w:tcBorders>
          </w:tcPr>
          <w:p w:rsidR="00EA0CA6" w:rsidRPr="002B3BA1" w:rsidRDefault="00EA0CA6" w:rsidP="004A748C">
            <w:pPr>
              <w:pStyle w:val="Link"/>
              <w:rPr>
                <w:rFonts w:ascii="Arial" w:hAnsi="Arial" w:cs="Arial"/>
              </w:rPr>
            </w:pPr>
          </w:p>
        </w:tc>
      </w:tr>
      <w:tr w:rsidR="00AB649F" w:rsidRPr="002B3BA1" w:rsidTr="00111219">
        <w:tc>
          <w:tcPr>
            <w:tcW w:w="3510" w:type="dxa"/>
            <w:tcBorders>
              <w:right w:val="single" w:sz="4" w:space="0" w:color="auto"/>
            </w:tcBorders>
          </w:tcPr>
          <w:p w:rsidR="00AB649F" w:rsidRPr="002B3BA1" w:rsidRDefault="00AB649F" w:rsidP="0055357A">
            <w:pPr>
              <w:ind w:left="313"/>
              <w:rPr>
                <w:rFonts w:ascii="Arial" w:hAnsi="Arial" w:cs="Arial"/>
              </w:rPr>
            </w:pPr>
            <w:r w:rsidRPr="002B3BA1">
              <w:rPr>
                <w:rFonts w:ascii="Arial" w:hAnsi="Arial" w:cs="Arial"/>
              </w:rPr>
              <w:t>Autodesk Inventor</w:t>
            </w:r>
          </w:p>
        </w:tc>
        <w:tc>
          <w:tcPr>
            <w:tcW w:w="5732" w:type="dxa"/>
            <w:tcBorders>
              <w:left w:val="single" w:sz="4" w:space="0" w:color="auto"/>
            </w:tcBorders>
          </w:tcPr>
          <w:p w:rsidR="00AB649F" w:rsidRPr="002B3BA1" w:rsidRDefault="00E30AF0" w:rsidP="004A748C">
            <w:pPr>
              <w:pStyle w:val="Link"/>
              <w:rPr>
                <w:rFonts w:ascii="Arial" w:hAnsi="Arial" w:cs="Arial"/>
              </w:rPr>
            </w:pPr>
            <w:hyperlink r:id="rId145" w:history="1">
              <w:r w:rsidR="00AB649F" w:rsidRPr="002B3BA1">
                <w:rPr>
                  <w:rStyle w:val="Hyperlink"/>
                  <w:rFonts w:ascii="Arial" w:hAnsi="Arial" w:cs="Arial"/>
                </w:rPr>
                <w:t>https://www.autodesk.com/education/free-software/featured</w:t>
              </w:r>
            </w:hyperlink>
            <w:r w:rsidR="00AB649F" w:rsidRPr="002B3BA1">
              <w:rPr>
                <w:rFonts w:ascii="Arial" w:hAnsi="Arial" w:cs="Arial"/>
              </w:rPr>
              <w:t xml:space="preserve"> </w:t>
            </w:r>
          </w:p>
        </w:tc>
      </w:tr>
      <w:tr w:rsidR="00AB649F" w:rsidRPr="002B3BA1" w:rsidTr="00111219">
        <w:tc>
          <w:tcPr>
            <w:tcW w:w="3510" w:type="dxa"/>
            <w:tcBorders>
              <w:right w:val="single" w:sz="4" w:space="0" w:color="auto"/>
            </w:tcBorders>
          </w:tcPr>
          <w:p w:rsidR="00AB649F" w:rsidRPr="002B3BA1" w:rsidRDefault="00AB649F" w:rsidP="0055357A">
            <w:pPr>
              <w:ind w:left="313"/>
              <w:rPr>
                <w:rFonts w:ascii="Arial" w:hAnsi="Arial" w:cs="Arial"/>
              </w:rPr>
            </w:pPr>
            <w:r w:rsidRPr="002B3BA1">
              <w:rPr>
                <w:rFonts w:ascii="Arial" w:hAnsi="Arial" w:cs="Arial"/>
              </w:rPr>
              <w:t xml:space="preserve">PTC </w:t>
            </w:r>
            <w:proofErr w:type="spellStart"/>
            <w:r w:rsidRPr="002B3BA1">
              <w:rPr>
                <w:rFonts w:ascii="Arial" w:hAnsi="Arial" w:cs="Arial"/>
              </w:rPr>
              <w:t>Creo</w:t>
            </w:r>
            <w:proofErr w:type="spellEnd"/>
          </w:p>
        </w:tc>
        <w:tc>
          <w:tcPr>
            <w:tcW w:w="5732" w:type="dxa"/>
            <w:tcBorders>
              <w:left w:val="single" w:sz="4" w:space="0" w:color="auto"/>
            </w:tcBorders>
          </w:tcPr>
          <w:p w:rsidR="00AB649F" w:rsidRPr="002B3BA1" w:rsidRDefault="00E30AF0" w:rsidP="004A748C">
            <w:pPr>
              <w:pStyle w:val="Link"/>
              <w:rPr>
                <w:rFonts w:ascii="Arial" w:hAnsi="Arial" w:cs="Arial"/>
              </w:rPr>
            </w:pPr>
            <w:hyperlink r:id="rId146" w:history="1">
              <w:r w:rsidR="00AB649F" w:rsidRPr="002B3BA1">
                <w:rPr>
                  <w:rStyle w:val="Hyperlink"/>
                  <w:rFonts w:ascii="Arial" w:hAnsi="Arial" w:cs="Arial"/>
                </w:rPr>
                <w:t>https://www.ptc.com/en/academic-program/products/free-software</w:t>
              </w:r>
            </w:hyperlink>
            <w:r w:rsidR="00AB649F" w:rsidRPr="002B3BA1">
              <w:rPr>
                <w:rFonts w:ascii="Arial" w:hAnsi="Arial" w:cs="Arial"/>
              </w:rPr>
              <w:t xml:space="preserve"> </w:t>
            </w:r>
          </w:p>
        </w:tc>
      </w:tr>
      <w:tr w:rsidR="00AB649F" w:rsidRPr="002B3BA1" w:rsidTr="00111219">
        <w:tc>
          <w:tcPr>
            <w:tcW w:w="3510" w:type="dxa"/>
            <w:tcBorders>
              <w:right w:val="single" w:sz="4" w:space="0" w:color="auto"/>
            </w:tcBorders>
          </w:tcPr>
          <w:p w:rsidR="00AB649F" w:rsidRPr="002B3BA1" w:rsidRDefault="00AB649F" w:rsidP="004A748C">
            <w:pPr>
              <w:rPr>
                <w:rFonts w:ascii="Arial" w:hAnsi="Arial" w:cs="Arial"/>
              </w:rPr>
            </w:pPr>
            <w:r w:rsidRPr="002B3BA1">
              <w:rPr>
                <w:rFonts w:ascii="Arial" w:hAnsi="Arial" w:cs="Arial"/>
              </w:rPr>
              <w:t>Programmable microcontrollers</w:t>
            </w:r>
          </w:p>
        </w:tc>
        <w:tc>
          <w:tcPr>
            <w:tcW w:w="5732" w:type="dxa"/>
            <w:tcBorders>
              <w:left w:val="single" w:sz="4" w:space="0" w:color="auto"/>
            </w:tcBorders>
          </w:tcPr>
          <w:p w:rsidR="00AB649F" w:rsidRPr="002B3BA1" w:rsidRDefault="00AB649F" w:rsidP="004A748C">
            <w:pPr>
              <w:pStyle w:val="Link"/>
              <w:rPr>
                <w:rFonts w:ascii="Arial" w:hAnsi="Arial" w:cs="Arial"/>
              </w:rPr>
            </w:pPr>
          </w:p>
        </w:tc>
      </w:tr>
      <w:tr w:rsidR="00AB649F" w:rsidRPr="002B3BA1" w:rsidTr="00111219">
        <w:tc>
          <w:tcPr>
            <w:tcW w:w="3510" w:type="dxa"/>
            <w:tcBorders>
              <w:right w:val="single" w:sz="4" w:space="0" w:color="auto"/>
            </w:tcBorders>
          </w:tcPr>
          <w:p w:rsidR="00AB649F" w:rsidRPr="002B3BA1" w:rsidRDefault="00AB649F" w:rsidP="0055357A">
            <w:pPr>
              <w:ind w:left="313"/>
              <w:rPr>
                <w:rFonts w:ascii="Arial" w:hAnsi="Arial" w:cs="Arial"/>
              </w:rPr>
            </w:pPr>
            <w:proofErr w:type="spellStart"/>
            <w:proofErr w:type="gramStart"/>
            <w:r w:rsidRPr="002B3BA1">
              <w:rPr>
                <w:rFonts w:ascii="Arial" w:hAnsi="Arial" w:cs="Arial"/>
              </w:rPr>
              <w:t>Micro:bit</w:t>
            </w:r>
            <w:proofErr w:type="spellEnd"/>
            <w:proofErr w:type="gramEnd"/>
          </w:p>
        </w:tc>
        <w:tc>
          <w:tcPr>
            <w:tcW w:w="5732" w:type="dxa"/>
            <w:tcBorders>
              <w:left w:val="single" w:sz="4" w:space="0" w:color="auto"/>
            </w:tcBorders>
          </w:tcPr>
          <w:p w:rsidR="00AB649F" w:rsidRPr="002B3BA1" w:rsidRDefault="00E30AF0" w:rsidP="004A748C">
            <w:pPr>
              <w:pStyle w:val="Link"/>
              <w:rPr>
                <w:rFonts w:ascii="Arial" w:hAnsi="Arial" w:cs="Arial"/>
              </w:rPr>
            </w:pPr>
            <w:hyperlink r:id="rId147" w:history="1">
              <w:r w:rsidR="00AB649F" w:rsidRPr="002B3BA1">
                <w:rPr>
                  <w:rStyle w:val="Hyperlink"/>
                  <w:rFonts w:ascii="Arial" w:hAnsi="Arial" w:cs="Arial"/>
                  <w:lang w:eastAsia="en-GB"/>
                </w:rPr>
                <w:t>http://microbit.org/</w:t>
              </w:r>
            </w:hyperlink>
            <w:r w:rsidR="00AB649F" w:rsidRPr="002B3BA1">
              <w:rPr>
                <w:rFonts w:ascii="Arial" w:hAnsi="Arial" w:cs="Arial"/>
                <w:lang w:eastAsia="en-GB"/>
              </w:rPr>
              <w:t xml:space="preserve"> </w:t>
            </w:r>
          </w:p>
        </w:tc>
      </w:tr>
      <w:tr w:rsidR="00AB649F" w:rsidRPr="002B3BA1" w:rsidTr="00111219">
        <w:tc>
          <w:tcPr>
            <w:tcW w:w="3510" w:type="dxa"/>
            <w:tcBorders>
              <w:right w:val="single" w:sz="4" w:space="0" w:color="auto"/>
            </w:tcBorders>
          </w:tcPr>
          <w:p w:rsidR="00AB649F" w:rsidRPr="002B3BA1" w:rsidRDefault="00AB649F" w:rsidP="0055357A">
            <w:pPr>
              <w:ind w:left="313"/>
              <w:rPr>
                <w:rFonts w:ascii="Arial" w:hAnsi="Arial" w:cs="Arial"/>
              </w:rPr>
            </w:pPr>
            <w:r w:rsidRPr="002B3BA1">
              <w:rPr>
                <w:rFonts w:ascii="Arial" w:hAnsi="Arial" w:cs="Arial"/>
              </w:rPr>
              <w:t>Crumble</w:t>
            </w:r>
          </w:p>
        </w:tc>
        <w:tc>
          <w:tcPr>
            <w:tcW w:w="5732" w:type="dxa"/>
            <w:tcBorders>
              <w:left w:val="single" w:sz="4" w:space="0" w:color="auto"/>
            </w:tcBorders>
          </w:tcPr>
          <w:p w:rsidR="00AB649F" w:rsidRPr="002B3BA1" w:rsidRDefault="00E30AF0" w:rsidP="004A748C">
            <w:pPr>
              <w:pStyle w:val="Link"/>
              <w:rPr>
                <w:rFonts w:ascii="Arial" w:hAnsi="Arial" w:cs="Arial"/>
              </w:rPr>
            </w:pPr>
            <w:hyperlink r:id="rId148" w:history="1">
              <w:r w:rsidR="000442E7" w:rsidRPr="00A44FDF">
                <w:rPr>
                  <w:rStyle w:val="Hyperlink"/>
                  <w:rFonts w:ascii="Arial" w:hAnsi="Arial" w:cs="Arial"/>
                </w:rPr>
                <w:t>https://www.data.org.uk/shop-products/crumble-controller-starter-pack-crm-pak/</w:t>
              </w:r>
            </w:hyperlink>
          </w:p>
        </w:tc>
      </w:tr>
      <w:tr w:rsidR="00AB649F" w:rsidRPr="002B3BA1" w:rsidTr="00111219">
        <w:tc>
          <w:tcPr>
            <w:tcW w:w="3510" w:type="dxa"/>
            <w:tcBorders>
              <w:right w:val="single" w:sz="4" w:space="0" w:color="auto"/>
            </w:tcBorders>
          </w:tcPr>
          <w:p w:rsidR="00AB649F" w:rsidRPr="002B3BA1" w:rsidRDefault="00AB649F" w:rsidP="0055357A">
            <w:pPr>
              <w:ind w:left="313"/>
              <w:rPr>
                <w:rFonts w:ascii="Arial" w:hAnsi="Arial" w:cs="Arial"/>
              </w:rPr>
            </w:pPr>
            <w:r w:rsidRPr="002B3BA1">
              <w:rPr>
                <w:rFonts w:ascii="Arial" w:hAnsi="Arial" w:cs="Arial"/>
              </w:rPr>
              <w:t>Raspberry Pi</w:t>
            </w:r>
          </w:p>
        </w:tc>
        <w:tc>
          <w:tcPr>
            <w:tcW w:w="5732" w:type="dxa"/>
            <w:tcBorders>
              <w:left w:val="single" w:sz="4" w:space="0" w:color="auto"/>
            </w:tcBorders>
          </w:tcPr>
          <w:p w:rsidR="00AB649F" w:rsidRPr="002B3BA1" w:rsidRDefault="00E30AF0" w:rsidP="004A748C">
            <w:pPr>
              <w:pStyle w:val="Link"/>
              <w:rPr>
                <w:rFonts w:ascii="Arial" w:hAnsi="Arial" w:cs="Arial"/>
              </w:rPr>
            </w:pPr>
            <w:hyperlink r:id="rId149" w:history="1">
              <w:r w:rsidR="00AB649F" w:rsidRPr="002B3BA1">
                <w:rPr>
                  <w:rStyle w:val="Hyperlink"/>
                  <w:rFonts w:ascii="Arial" w:hAnsi="Arial" w:cs="Arial"/>
                </w:rPr>
                <w:t>https://www.raspberrypi.org/</w:t>
              </w:r>
            </w:hyperlink>
            <w:r w:rsidR="00AB649F" w:rsidRPr="002B3BA1">
              <w:rPr>
                <w:rFonts w:ascii="Arial" w:hAnsi="Arial" w:cs="Arial"/>
              </w:rPr>
              <w:t xml:space="preserve"> </w:t>
            </w:r>
          </w:p>
        </w:tc>
      </w:tr>
      <w:tr w:rsidR="00AB649F" w:rsidRPr="002B3BA1" w:rsidTr="00111219">
        <w:tc>
          <w:tcPr>
            <w:tcW w:w="3510" w:type="dxa"/>
            <w:tcBorders>
              <w:right w:val="single" w:sz="4" w:space="0" w:color="auto"/>
            </w:tcBorders>
          </w:tcPr>
          <w:p w:rsidR="00AB649F" w:rsidRPr="002B3BA1" w:rsidRDefault="00AB649F" w:rsidP="0055357A">
            <w:pPr>
              <w:ind w:left="313"/>
              <w:rPr>
                <w:rFonts w:ascii="Arial" w:hAnsi="Arial" w:cs="Arial"/>
              </w:rPr>
            </w:pPr>
            <w:r w:rsidRPr="002B3BA1">
              <w:rPr>
                <w:rFonts w:ascii="Arial" w:hAnsi="Arial" w:cs="Arial"/>
              </w:rPr>
              <w:t>Arduino</w:t>
            </w:r>
          </w:p>
        </w:tc>
        <w:tc>
          <w:tcPr>
            <w:tcW w:w="5732" w:type="dxa"/>
            <w:tcBorders>
              <w:left w:val="single" w:sz="4" w:space="0" w:color="auto"/>
            </w:tcBorders>
          </w:tcPr>
          <w:p w:rsidR="00AB649F" w:rsidRPr="002B3BA1" w:rsidRDefault="00E30AF0" w:rsidP="004A748C">
            <w:pPr>
              <w:pStyle w:val="Link"/>
              <w:rPr>
                <w:rFonts w:ascii="Arial" w:hAnsi="Arial" w:cs="Arial"/>
              </w:rPr>
            </w:pPr>
            <w:hyperlink r:id="rId150" w:history="1">
              <w:r w:rsidR="00AB649F" w:rsidRPr="002B3BA1">
                <w:rPr>
                  <w:rStyle w:val="Hyperlink"/>
                  <w:rFonts w:ascii="Arial" w:hAnsi="Arial" w:cs="Arial"/>
                </w:rPr>
                <w:t>https://www.arduino.cc/</w:t>
              </w:r>
            </w:hyperlink>
            <w:r w:rsidR="00AB649F" w:rsidRPr="002B3BA1">
              <w:rPr>
                <w:rFonts w:ascii="Arial" w:hAnsi="Arial" w:cs="Arial"/>
              </w:rPr>
              <w:t xml:space="preserve"> </w:t>
            </w:r>
          </w:p>
        </w:tc>
      </w:tr>
    </w:tbl>
    <w:p w:rsidR="00FF5BD1" w:rsidRPr="002B3BA1" w:rsidRDefault="00FF5BD1" w:rsidP="004A748C">
      <w:pPr>
        <w:rPr>
          <w:rFonts w:ascii="Arial" w:hAnsi="Arial" w:cs="Arial"/>
        </w:rPr>
      </w:pPr>
    </w:p>
    <w:p w:rsidR="00B56472" w:rsidRDefault="00B56472" w:rsidP="004A748C">
      <w:pPr>
        <w:rPr>
          <w:rFonts w:ascii="Arial" w:hAnsi="Arial" w:cs="Arial"/>
        </w:rPr>
      </w:pPr>
    </w:p>
    <w:p w:rsidR="00F0449C" w:rsidRPr="002B3BA1" w:rsidRDefault="00F0449C" w:rsidP="004A748C">
      <w:pPr>
        <w:rPr>
          <w:rFonts w:ascii="Arial" w:hAnsi="Arial" w:cs="Arial"/>
        </w:rPr>
      </w:pPr>
      <w:r w:rsidRPr="002B3BA1">
        <w:rPr>
          <w:rFonts w:ascii="Arial" w:hAnsi="Arial" w:cs="Arial"/>
        </w:rPr>
        <w:t xml:space="preserve">Tim Brotherhood – </w:t>
      </w:r>
      <w:r w:rsidR="00144BC3" w:rsidRPr="002B3BA1">
        <w:rPr>
          <w:rFonts w:ascii="Arial" w:hAnsi="Arial" w:cs="Arial"/>
        </w:rPr>
        <w:t>March</w:t>
      </w:r>
      <w:r w:rsidRPr="002B3BA1">
        <w:rPr>
          <w:rFonts w:ascii="Arial" w:hAnsi="Arial" w:cs="Arial"/>
        </w:rPr>
        <w:t xml:space="preserve"> 2018</w:t>
      </w:r>
    </w:p>
    <w:p w:rsidR="00FF5BD1" w:rsidRPr="002B3BA1" w:rsidRDefault="00FF5BD1" w:rsidP="004A748C">
      <w:pPr>
        <w:rPr>
          <w:rFonts w:ascii="Arial" w:hAnsi="Arial" w:cs="Arial"/>
        </w:rPr>
      </w:pPr>
    </w:p>
    <w:sectPr w:rsidR="00FF5BD1" w:rsidRPr="002B3BA1">
      <w:headerReference w:type="default" r:id="rId151"/>
      <w:footerReference w:type="default" r:id="rId15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30AF0" w:rsidRDefault="00E30AF0" w:rsidP="004A748C">
      <w:r>
        <w:separator/>
      </w:r>
    </w:p>
  </w:endnote>
  <w:endnote w:type="continuationSeparator" w:id="0">
    <w:p w:rsidR="00E30AF0" w:rsidRDefault="00E30AF0" w:rsidP="004A74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0AF0" w:rsidRPr="002B3BA1" w:rsidRDefault="00E30AF0" w:rsidP="004A748C">
    <w:pPr>
      <w:pStyle w:val="Footer"/>
      <w:rPr>
        <w:rFonts w:ascii="Arial" w:hAnsi="Arial" w:cs="Arial"/>
      </w:rPr>
    </w:pPr>
    <w:r w:rsidRPr="002B3BA1">
      <w:rPr>
        <w:rFonts w:ascii="Arial" w:hAnsi="Arial" w:cs="Arial"/>
      </w:rPr>
      <w:t>UK Space Agency</w:t>
    </w:r>
    <w:r w:rsidRPr="002B3BA1">
      <w:rPr>
        <w:rFonts w:ascii="Arial" w:hAnsi="Arial" w:cs="Arial"/>
      </w:rPr>
      <w:tab/>
      <w:t xml:space="preserve">page </w:t>
    </w:r>
    <w:r w:rsidRPr="002B3BA1">
      <w:rPr>
        <w:rFonts w:ascii="Arial" w:hAnsi="Arial" w:cs="Arial"/>
      </w:rPr>
      <w:fldChar w:fldCharType="begin"/>
    </w:r>
    <w:r w:rsidRPr="002B3BA1">
      <w:rPr>
        <w:rFonts w:ascii="Arial" w:hAnsi="Arial" w:cs="Arial"/>
      </w:rPr>
      <w:instrText xml:space="preserve"> PAGE   \* MERGEFORMAT </w:instrText>
    </w:r>
    <w:r w:rsidRPr="002B3BA1">
      <w:rPr>
        <w:rFonts w:ascii="Arial" w:hAnsi="Arial" w:cs="Arial"/>
      </w:rPr>
      <w:fldChar w:fldCharType="separate"/>
    </w:r>
    <w:r w:rsidRPr="002B3BA1">
      <w:rPr>
        <w:rFonts w:ascii="Arial" w:hAnsi="Arial" w:cs="Arial"/>
        <w:noProof/>
      </w:rPr>
      <w:t>36</w:t>
    </w:r>
    <w:r w:rsidRPr="002B3BA1">
      <w:rPr>
        <w:rFonts w:ascii="Arial" w:hAnsi="Arial" w:cs="Arial"/>
      </w:rPr>
      <w:fldChar w:fldCharType="end"/>
    </w:r>
    <w:r w:rsidRPr="002B3BA1">
      <w:rPr>
        <w:rFonts w:ascii="Arial" w:hAnsi="Arial" w:cs="Arial"/>
      </w:rPr>
      <w:t xml:space="preserve"> of </w:t>
    </w:r>
    <w:r w:rsidRPr="002B3BA1">
      <w:rPr>
        <w:rFonts w:ascii="Arial" w:hAnsi="Arial" w:cs="Arial"/>
      </w:rPr>
      <w:fldChar w:fldCharType="begin"/>
    </w:r>
    <w:r w:rsidRPr="002B3BA1">
      <w:rPr>
        <w:rFonts w:ascii="Arial" w:hAnsi="Arial" w:cs="Arial"/>
      </w:rPr>
      <w:instrText xml:space="preserve"> NUMPAGES   \* MERGEFORMAT </w:instrText>
    </w:r>
    <w:r w:rsidRPr="002B3BA1">
      <w:rPr>
        <w:rFonts w:ascii="Arial" w:hAnsi="Arial" w:cs="Arial"/>
      </w:rPr>
      <w:fldChar w:fldCharType="separate"/>
    </w:r>
    <w:r w:rsidRPr="002B3BA1">
      <w:rPr>
        <w:rFonts w:ascii="Arial" w:hAnsi="Arial" w:cs="Arial"/>
        <w:noProof/>
      </w:rPr>
      <w:t>36</w:t>
    </w:r>
    <w:r w:rsidRPr="002B3BA1">
      <w:rPr>
        <w:rFonts w:ascii="Arial" w:hAnsi="Arial" w:cs="Arial"/>
        <w:noProof/>
      </w:rPr>
      <w:fldChar w:fldCharType="end"/>
    </w:r>
    <w:r w:rsidRPr="002B3BA1">
      <w:rPr>
        <w:rFonts w:ascii="Arial" w:hAnsi="Arial" w:cs="Arial"/>
      </w:rPr>
      <w:tab/>
      <w:t>The D&amp;T Association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30AF0" w:rsidRDefault="00E30AF0" w:rsidP="004A748C">
      <w:r>
        <w:separator/>
      </w:r>
    </w:p>
  </w:footnote>
  <w:footnote w:type="continuationSeparator" w:id="0">
    <w:p w:rsidR="00E30AF0" w:rsidRDefault="00E30AF0" w:rsidP="004A74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0AF0" w:rsidRPr="002B3BA1" w:rsidRDefault="00E30AF0" w:rsidP="004A748C">
    <w:pPr>
      <w:pStyle w:val="Header"/>
      <w:rPr>
        <w:rFonts w:ascii="Arial" w:hAnsi="Arial" w:cs="Arial"/>
      </w:rPr>
    </w:pPr>
    <w:r w:rsidRPr="002B3BA1">
      <w:rPr>
        <w:rFonts w:ascii="Arial" w:hAnsi="Arial" w:cs="Arial"/>
      </w:rPr>
      <w:t>STEM into Action</w:t>
    </w:r>
    <w:r w:rsidRPr="002B3BA1">
      <w:rPr>
        <w:rFonts w:ascii="Arial" w:hAnsi="Arial" w:cs="Arial"/>
      </w:rPr>
      <w:tab/>
    </w:r>
    <w:r w:rsidRPr="002B3BA1">
      <w:rPr>
        <w:rFonts w:ascii="Arial" w:hAnsi="Arial" w:cs="Arial"/>
      </w:rPr>
      <w:tab/>
      <w:t>Satellite launch systems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DB1394"/>
    <w:multiLevelType w:val="hybridMultilevel"/>
    <w:tmpl w:val="A560F0CE"/>
    <w:lvl w:ilvl="0" w:tplc="08090001">
      <w:start w:val="1"/>
      <w:numFmt w:val="bullet"/>
      <w:lvlText w:val=""/>
      <w:lvlJc w:val="left"/>
      <w:pPr>
        <w:ind w:left="720" w:hanging="360"/>
      </w:pPr>
      <w:rPr>
        <w:rFonts w:ascii="Symbol" w:hAnsi="Symbol"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F373B65"/>
    <w:multiLevelType w:val="hybridMultilevel"/>
    <w:tmpl w:val="A07EAA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4D365DA"/>
    <w:multiLevelType w:val="hybridMultilevel"/>
    <w:tmpl w:val="741606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B1D2F8E"/>
    <w:multiLevelType w:val="hybridMultilevel"/>
    <w:tmpl w:val="2ABE271E"/>
    <w:lvl w:ilvl="0" w:tplc="08090001">
      <w:start w:val="1"/>
      <w:numFmt w:val="bullet"/>
      <w:lvlText w:val=""/>
      <w:lvlJc w:val="left"/>
      <w:pPr>
        <w:ind w:left="720" w:hanging="360"/>
      </w:pPr>
      <w:rPr>
        <w:rFonts w:ascii="Symbol" w:hAnsi="Symbol"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C486F91"/>
    <w:multiLevelType w:val="hybridMultilevel"/>
    <w:tmpl w:val="97DE90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D4A30C0"/>
    <w:multiLevelType w:val="hybridMultilevel"/>
    <w:tmpl w:val="E5685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30D277B"/>
    <w:multiLevelType w:val="hybridMultilevel"/>
    <w:tmpl w:val="863898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3341D3B"/>
    <w:multiLevelType w:val="hybridMultilevel"/>
    <w:tmpl w:val="D41A6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AAB0340"/>
    <w:multiLevelType w:val="hybridMultilevel"/>
    <w:tmpl w:val="AB822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E56280D"/>
    <w:multiLevelType w:val="hybridMultilevel"/>
    <w:tmpl w:val="8E7CC1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21613A6"/>
    <w:multiLevelType w:val="hybridMultilevel"/>
    <w:tmpl w:val="12581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D451434"/>
    <w:multiLevelType w:val="hybridMultilevel"/>
    <w:tmpl w:val="DE4E19B4"/>
    <w:lvl w:ilvl="0" w:tplc="08090001">
      <w:start w:val="1"/>
      <w:numFmt w:val="bullet"/>
      <w:lvlText w:val=""/>
      <w:lvlJc w:val="left"/>
      <w:pPr>
        <w:ind w:left="720" w:hanging="360"/>
      </w:pPr>
      <w:rPr>
        <w:rFonts w:ascii="Symbol" w:hAnsi="Symbol"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5"/>
  </w:num>
  <w:num w:numId="3">
    <w:abstractNumId w:val="10"/>
  </w:num>
  <w:num w:numId="4">
    <w:abstractNumId w:val="11"/>
    <w:lvlOverride w:ilvl="0">
      <w:startOverride w:val="1"/>
    </w:lvlOverride>
  </w:num>
  <w:num w:numId="5">
    <w:abstractNumId w:val="11"/>
    <w:lvlOverride w:ilvl="0">
      <w:startOverride w:val="1"/>
    </w:lvlOverride>
  </w:num>
  <w:num w:numId="6">
    <w:abstractNumId w:val="7"/>
  </w:num>
  <w:num w:numId="7">
    <w:abstractNumId w:val="11"/>
    <w:lvlOverride w:ilvl="0">
      <w:startOverride w:val="1"/>
    </w:lvlOverride>
  </w:num>
  <w:num w:numId="8">
    <w:abstractNumId w:val="11"/>
    <w:lvlOverride w:ilvl="0">
      <w:startOverride w:val="1"/>
    </w:lvlOverride>
  </w:num>
  <w:num w:numId="9">
    <w:abstractNumId w:val="11"/>
    <w:lvlOverride w:ilvl="0">
      <w:startOverride w:val="1"/>
    </w:lvlOverride>
  </w:num>
  <w:num w:numId="10">
    <w:abstractNumId w:val="11"/>
    <w:lvlOverride w:ilvl="0">
      <w:startOverride w:val="1"/>
    </w:lvlOverride>
  </w:num>
  <w:num w:numId="11">
    <w:abstractNumId w:val="3"/>
  </w:num>
  <w:num w:numId="12">
    <w:abstractNumId w:val="0"/>
  </w:num>
  <w:num w:numId="13">
    <w:abstractNumId w:val="11"/>
    <w:lvlOverride w:ilvl="0">
      <w:startOverride w:val="1"/>
    </w:lvlOverride>
  </w:num>
  <w:num w:numId="14">
    <w:abstractNumId w:val="11"/>
    <w:lvlOverride w:ilvl="0">
      <w:startOverride w:val="1"/>
    </w:lvlOverride>
  </w:num>
  <w:num w:numId="15">
    <w:abstractNumId w:val="11"/>
  </w:num>
  <w:num w:numId="16">
    <w:abstractNumId w:val="2"/>
  </w:num>
  <w:num w:numId="17">
    <w:abstractNumId w:val="11"/>
  </w:num>
  <w:num w:numId="18">
    <w:abstractNumId w:val="11"/>
    <w:lvlOverride w:ilvl="0">
      <w:startOverride w:val="1"/>
    </w:lvlOverride>
  </w:num>
  <w:num w:numId="19">
    <w:abstractNumId w:val="1"/>
  </w:num>
  <w:num w:numId="20">
    <w:abstractNumId w:val="11"/>
    <w:lvlOverride w:ilvl="0">
      <w:startOverride w:val="1"/>
    </w:lvlOverride>
  </w:num>
  <w:num w:numId="21">
    <w:abstractNumId w:val="11"/>
    <w:lvlOverride w:ilvl="0">
      <w:startOverride w:val="1"/>
    </w:lvlOverride>
  </w:num>
  <w:num w:numId="22">
    <w:abstractNumId w:val="11"/>
    <w:lvlOverride w:ilvl="0">
      <w:startOverride w:val="1"/>
    </w:lvlOverride>
  </w:num>
  <w:num w:numId="23">
    <w:abstractNumId w:val="11"/>
    <w:lvlOverride w:ilvl="0">
      <w:startOverride w:val="1"/>
    </w:lvlOverride>
  </w:num>
  <w:num w:numId="24">
    <w:abstractNumId w:val="8"/>
  </w:num>
  <w:num w:numId="25">
    <w:abstractNumId w:val="6"/>
  </w:num>
  <w:num w:numId="26">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1973"/>
    <w:rsid w:val="000000CB"/>
    <w:rsid w:val="00000A48"/>
    <w:rsid w:val="00001B7A"/>
    <w:rsid w:val="00005584"/>
    <w:rsid w:val="00007660"/>
    <w:rsid w:val="00007D13"/>
    <w:rsid w:val="00010969"/>
    <w:rsid w:val="00013860"/>
    <w:rsid w:val="0001432E"/>
    <w:rsid w:val="0001558F"/>
    <w:rsid w:val="00020012"/>
    <w:rsid w:val="0002243D"/>
    <w:rsid w:val="00024B56"/>
    <w:rsid w:val="0002587F"/>
    <w:rsid w:val="00027D58"/>
    <w:rsid w:val="00043222"/>
    <w:rsid w:val="00043C9A"/>
    <w:rsid w:val="000442E7"/>
    <w:rsid w:val="000513AB"/>
    <w:rsid w:val="000524DC"/>
    <w:rsid w:val="00052F0D"/>
    <w:rsid w:val="000624A9"/>
    <w:rsid w:val="00071194"/>
    <w:rsid w:val="000719C0"/>
    <w:rsid w:val="000720B5"/>
    <w:rsid w:val="00073F61"/>
    <w:rsid w:val="0007795F"/>
    <w:rsid w:val="0008144E"/>
    <w:rsid w:val="00082FDA"/>
    <w:rsid w:val="00083507"/>
    <w:rsid w:val="000847D2"/>
    <w:rsid w:val="00091F68"/>
    <w:rsid w:val="000933D6"/>
    <w:rsid w:val="00093655"/>
    <w:rsid w:val="0009720F"/>
    <w:rsid w:val="000A1BBD"/>
    <w:rsid w:val="000A294B"/>
    <w:rsid w:val="000A2BF1"/>
    <w:rsid w:val="000A3146"/>
    <w:rsid w:val="000A751F"/>
    <w:rsid w:val="000A7A7A"/>
    <w:rsid w:val="000B0406"/>
    <w:rsid w:val="000B60ED"/>
    <w:rsid w:val="000C7355"/>
    <w:rsid w:val="000D0F6B"/>
    <w:rsid w:val="000D71F6"/>
    <w:rsid w:val="000E3B2A"/>
    <w:rsid w:val="000E3EAC"/>
    <w:rsid w:val="000E5E72"/>
    <w:rsid w:val="000F34CF"/>
    <w:rsid w:val="00100348"/>
    <w:rsid w:val="001016DF"/>
    <w:rsid w:val="00102A38"/>
    <w:rsid w:val="001050D4"/>
    <w:rsid w:val="00106046"/>
    <w:rsid w:val="0011032E"/>
    <w:rsid w:val="00111219"/>
    <w:rsid w:val="00111E1D"/>
    <w:rsid w:val="001126CD"/>
    <w:rsid w:val="00113EF8"/>
    <w:rsid w:val="001147DF"/>
    <w:rsid w:val="0011704F"/>
    <w:rsid w:val="00133438"/>
    <w:rsid w:val="00134A9A"/>
    <w:rsid w:val="00135E4C"/>
    <w:rsid w:val="0014003D"/>
    <w:rsid w:val="00143F1C"/>
    <w:rsid w:val="00143FB6"/>
    <w:rsid w:val="00144BC3"/>
    <w:rsid w:val="00152C7E"/>
    <w:rsid w:val="001535F7"/>
    <w:rsid w:val="0015463D"/>
    <w:rsid w:val="00161640"/>
    <w:rsid w:val="00163923"/>
    <w:rsid w:val="00164ED9"/>
    <w:rsid w:val="00167502"/>
    <w:rsid w:val="001736CA"/>
    <w:rsid w:val="00174897"/>
    <w:rsid w:val="001830F7"/>
    <w:rsid w:val="00183F55"/>
    <w:rsid w:val="00186F50"/>
    <w:rsid w:val="00191298"/>
    <w:rsid w:val="00191A9B"/>
    <w:rsid w:val="0019336C"/>
    <w:rsid w:val="00195428"/>
    <w:rsid w:val="0019668F"/>
    <w:rsid w:val="001A0E6A"/>
    <w:rsid w:val="001A274F"/>
    <w:rsid w:val="001A4DC9"/>
    <w:rsid w:val="001A5023"/>
    <w:rsid w:val="001A7F0E"/>
    <w:rsid w:val="001B0B71"/>
    <w:rsid w:val="001B2EE3"/>
    <w:rsid w:val="001B400D"/>
    <w:rsid w:val="001B47FA"/>
    <w:rsid w:val="001B4F73"/>
    <w:rsid w:val="001B536C"/>
    <w:rsid w:val="001B564D"/>
    <w:rsid w:val="001C16FF"/>
    <w:rsid w:val="001C260F"/>
    <w:rsid w:val="001D3147"/>
    <w:rsid w:val="001D4643"/>
    <w:rsid w:val="001E2D55"/>
    <w:rsid w:val="001E3368"/>
    <w:rsid w:val="001E349F"/>
    <w:rsid w:val="001E3AEA"/>
    <w:rsid w:val="001E4005"/>
    <w:rsid w:val="001E5756"/>
    <w:rsid w:val="001F1086"/>
    <w:rsid w:val="001F2797"/>
    <w:rsid w:val="001F2CCA"/>
    <w:rsid w:val="001F577E"/>
    <w:rsid w:val="00205048"/>
    <w:rsid w:val="002060B0"/>
    <w:rsid w:val="00207509"/>
    <w:rsid w:val="002106B8"/>
    <w:rsid w:val="00211071"/>
    <w:rsid w:val="002126A0"/>
    <w:rsid w:val="0021337F"/>
    <w:rsid w:val="00214495"/>
    <w:rsid w:val="0021469A"/>
    <w:rsid w:val="00215426"/>
    <w:rsid w:val="0021566C"/>
    <w:rsid w:val="00220D33"/>
    <w:rsid w:val="00222998"/>
    <w:rsid w:val="00222EDA"/>
    <w:rsid w:val="0022691D"/>
    <w:rsid w:val="00227AB8"/>
    <w:rsid w:val="00227DD1"/>
    <w:rsid w:val="00233AA4"/>
    <w:rsid w:val="002340F4"/>
    <w:rsid w:val="00234A12"/>
    <w:rsid w:val="0023543A"/>
    <w:rsid w:val="00235B26"/>
    <w:rsid w:val="002366A4"/>
    <w:rsid w:val="00241A8A"/>
    <w:rsid w:val="0024375A"/>
    <w:rsid w:val="002451B6"/>
    <w:rsid w:val="00245A37"/>
    <w:rsid w:val="00251553"/>
    <w:rsid w:val="00256F23"/>
    <w:rsid w:val="00266AF9"/>
    <w:rsid w:val="00267A61"/>
    <w:rsid w:val="002704E9"/>
    <w:rsid w:val="00270C6C"/>
    <w:rsid w:val="002733A2"/>
    <w:rsid w:val="00275861"/>
    <w:rsid w:val="002758D5"/>
    <w:rsid w:val="002807FA"/>
    <w:rsid w:val="00280C92"/>
    <w:rsid w:val="00282036"/>
    <w:rsid w:val="002848C8"/>
    <w:rsid w:val="0029097C"/>
    <w:rsid w:val="00290DCE"/>
    <w:rsid w:val="0029144B"/>
    <w:rsid w:val="0029367C"/>
    <w:rsid w:val="0029545E"/>
    <w:rsid w:val="00295D1B"/>
    <w:rsid w:val="00296F58"/>
    <w:rsid w:val="002A1289"/>
    <w:rsid w:val="002A128A"/>
    <w:rsid w:val="002A1B3D"/>
    <w:rsid w:val="002A1FBC"/>
    <w:rsid w:val="002A3C56"/>
    <w:rsid w:val="002A4CA8"/>
    <w:rsid w:val="002A4F34"/>
    <w:rsid w:val="002A57CA"/>
    <w:rsid w:val="002B1A10"/>
    <w:rsid w:val="002B3BA1"/>
    <w:rsid w:val="002B5815"/>
    <w:rsid w:val="002B63A2"/>
    <w:rsid w:val="002B6EAB"/>
    <w:rsid w:val="002B74C2"/>
    <w:rsid w:val="002C3697"/>
    <w:rsid w:val="002C5A10"/>
    <w:rsid w:val="002C7C98"/>
    <w:rsid w:val="002D3530"/>
    <w:rsid w:val="002D7CBF"/>
    <w:rsid w:val="002E0A16"/>
    <w:rsid w:val="002E30A2"/>
    <w:rsid w:val="002E4392"/>
    <w:rsid w:val="002E47A7"/>
    <w:rsid w:val="002E4B63"/>
    <w:rsid w:val="002E5178"/>
    <w:rsid w:val="002E568F"/>
    <w:rsid w:val="002E79C9"/>
    <w:rsid w:val="002F2723"/>
    <w:rsid w:val="002F2DC0"/>
    <w:rsid w:val="002F556E"/>
    <w:rsid w:val="002F5754"/>
    <w:rsid w:val="003005BC"/>
    <w:rsid w:val="003008A3"/>
    <w:rsid w:val="0030226C"/>
    <w:rsid w:val="00303451"/>
    <w:rsid w:val="00303C71"/>
    <w:rsid w:val="00305908"/>
    <w:rsid w:val="003070A7"/>
    <w:rsid w:val="003114DC"/>
    <w:rsid w:val="003139DF"/>
    <w:rsid w:val="00314ACC"/>
    <w:rsid w:val="00315991"/>
    <w:rsid w:val="00317EDF"/>
    <w:rsid w:val="00322E55"/>
    <w:rsid w:val="0032414C"/>
    <w:rsid w:val="00327996"/>
    <w:rsid w:val="00327F43"/>
    <w:rsid w:val="00330A47"/>
    <w:rsid w:val="003327F0"/>
    <w:rsid w:val="0033389B"/>
    <w:rsid w:val="00341EEF"/>
    <w:rsid w:val="003421BD"/>
    <w:rsid w:val="00342CDD"/>
    <w:rsid w:val="00342E5F"/>
    <w:rsid w:val="00343F9F"/>
    <w:rsid w:val="00345B50"/>
    <w:rsid w:val="0034662B"/>
    <w:rsid w:val="00346D75"/>
    <w:rsid w:val="003506C8"/>
    <w:rsid w:val="0035210A"/>
    <w:rsid w:val="003522C8"/>
    <w:rsid w:val="00353E15"/>
    <w:rsid w:val="0036074D"/>
    <w:rsid w:val="00361DD8"/>
    <w:rsid w:val="00366B55"/>
    <w:rsid w:val="0037136E"/>
    <w:rsid w:val="00372458"/>
    <w:rsid w:val="00377BD1"/>
    <w:rsid w:val="00381772"/>
    <w:rsid w:val="00382DE4"/>
    <w:rsid w:val="003850F3"/>
    <w:rsid w:val="003906AD"/>
    <w:rsid w:val="00391FFD"/>
    <w:rsid w:val="00395EA3"/>
    <w:rsid w:val="003A02D8"/>
    <w:rsid w:val="003A19AA"/>
    <w:rsid w:val="003A2E08"/>
    <w:rsid w:val="003A3B43"/>
    <w:rsid w:val="003A6D7E"/>
    <w:rsid w:val="003B2542"/>
    <w:rsid w:val="003B2945"/>
    <w:rsid w:val="003B6452"/>
    <w:rsid w:val="003C0A63"/>
    <w:rsid w:val="003C0AAB"/>
    <w:rsid w:val="003C52C4"/>
    <w:rsid w:val="003C6400"/>
    <w:rsid w:val="003D3520"/>
    <w:rsid w:val="003D7E42"/>
    <w:rsid w:val="003E260E"/>
    <w:rsid w:val="003E5481"/>
    <w:rsid w:val="003E7392"/>
    <w:rsid w:val="003F0B08"/>
    <w:rsid w:val="003F40B4"/>
    <w:rsid w:val="003F469B"/>
    <w:rsid w:val="003F4E44"/>
    <w:rsid w:val="00405BC4"/>
    <w:rsid w:val="004070F2"/>
    <w:rsid w:val="00407FFE"/>
    <w:rsid w:val="00410066"/>
    <w:rsid w:val="00411FCF"/>
    <w:rsid w:val="0041248D"/>
    <w:rsid w:val="00415CC4"/>
    <w:rsid w:val="0041629E"/>
    <w:rsid w:val="004226C7"/>
    <w:rsid w:val="004241DF"/>
    <w:rsid w:val="00431ACF"/>
    <w:rsid w:val="004379EE"/>
    <w:rsid w:val="00437B1B"/>
    <w:rsid w:val="00446BCB"/>
    <w:rsid w:val="004507AA"/>
    <w:rsid w:val="00451347"/>
    <w:rsid w:val="004521FD"/>
    <w:rsid w:val="00454AB3"/>
    <w:rsid w:val="004551D2"/>
    <w:rsid w:val="00457509"/>
    <w:rsid w:val="0046017E"/>
    <w:rsid w:val="0046166E"/>
    <w:rsid w:val="00461F70"/>
    <w:rsid w:val="00462F49"/>
    <w:rsid w:val="00465D0B"/>
    <w:rsid w:val="00470B67"/>
    <w:rsid w:val="004772D2"/>
    <w:rsid w:val="00480507"/>
    <w:rsid w:val="0048260D"/>
    <w:rsid w:val="0048419F"/>
    <w:rsid w:val="00485C01"/>
    <w:rsid w:val="0049096D"/>
    <w:rsid w:val="004909AD"/>
    <w:rsid w:val="00491435"/>
    <w:rsid w:val="00491439"/>
    <w:rsid w:val="00491480"/>
    <w:rsid w:val="00494611"/>
    <w:rsid w:val="004A0061"/>
    <w:rsid w:val="004A0873"/>
    <w:rsid w:val="004A0D88"/>
    <w:rsid w:val="004A18AF"/>
    <w:rsid w:val="004A22AC"/>
    <w:rsid w:val="004A6313"/>
    <w:rsid w:val="004A748C"/>
    <w:rsid w:val="004B0D47"/>
    <w:rsid w:val="004B4062"/>
    <w:rsid w:val="004B4517"/>
    <w:rsid w:val="004B6EE4"/>
    <w:rsid w:val="004B7BF1"/>
    <w:rsid w:val="004C19A8"/>
    <w:rsid w:val="004C1A31"/>
    <w:rsid w:val="004C1A35"/>
    <w:rsid w:val="004C2145"/>
    <w:rsid w:val="004C277D"/>
    <w:rsid w:val="004C27CE"/>
    <w:rsid w:val="004C2890"/>
    <w:rsid w:val="004C5665"/>
    <w:rsid w:val="004C6D88"/>
    <w:rsid w:val="004C70AC"/>
    <w:rsid w:val="004D0AF2"/>
    <w:rsid w:val="004D2BF0"/>
    <w:rsid w:val="004D468F"/>
    <w:rsid w:val="004E4FA5"/>
    <w:rsid w:val="004E63FC"/>
    <w:rsid w:val="004F0D6B"/>
    <w:rsid w:val="004F69ED"/>
    <w:rsid w:val="004F6D77"/>
    <w:rsid w:val="004F7FB1"/>
    <w:rsid w:val="005002AC"/>
    <w:rsid w:val="005027C2"/>
    <w:rsid w:val="00502F85"/>
    <w:rsid w:val="005035C4"/>
    <w:rsid w:val="0050523F"/>
    <w:rsid w:val="00506E38"/>
    <w:rsid w:val="00511B6D"/>
    <w:rsid w:val="0051320B"/>
    <w:rsid w:val="005152F4"/>
    <w:rsid w:val="00516D4F"/>
    <w:rsid w:val="00526ADB"/>
    <w:rsid w:val="00527120"/>
    <w:rsid w:val="00527DA7"/>
    <w:rsid w:val="00530DB7"/>
    <w:rsid w:val="00531860"/>
    <w:rsid w:val="005367B4"/>
    <w:rsid w:val="00543333"/>
    <w:rsid w:val="0054726A"/>
    <w:rsid w:val="0055357A"/>
    <w:rsid w:val="00556638"/>
    <w:rsid w:val="0055700F"/>
    <w:rsid w:val="00565FF0"/>
    <w:rsid w:val="005668F5"/>
    <w:rsid w:val="0057043C"/>
    <w:rsid w:val="0057074E"/>
    <w:rsid w:val="005717A0"/>
    <w:rsid w:val="00572991"/>
    <w:rsid w:val="005759AC"/>
    <w:rsid w:val="005824C1"/>
    <w:rsid w:val="005836FE"/>
    <w:rsid w:val="00586E48"/>
    <w:rsid w:val="0059061C"/>
    <w:rsid w:val="0059485A"/>
    <w:rsid w:val="00594E6E"/>
    <w:rsid w:val="0059660D"/>
    <w:rsid w:val="00597D33"/>
    <w:rsid w:val="005A1D2A"/>
    <w:rsid w:val="005A3F3D"/>
    <w:rsid w:val="005A46C7"/>
    <w:rsid w:val="005A687F"/>
    <w:rsid w:val="005B51E2"/>
    <w:rsid w:val="005C0BCC"/>
    <w:rsid w:val="005C2DAE"/>
    <w:rsid w:val="005C5F6D"/>
    <w:rsid w:val="005C6D6C"/>
    <w:rsid w:val="005C7C4D"/>
    <w:rsid w:val="005C7EE7"/>
    <w:rsid w:val="005D070B"/>
    <w:rsid w:val="005D0E45"/>
    <w:rsid w:val="005D1F51"/>
    <w:rsid w:val="005D3C01"/>
    <w:rsid w:val="005D3F91"/>
    <w:rsid w:val="005D7531"/>
    <w:rsid w:val="005D7DF1"/>
    <w:rsid w:val="005E20BB"/>
    <w:rsid w:val="005E5BFD"/>
    <w:rsid w:val="005E781E"/>
    <w:rsid w:val="005F03D0"/>
    <w:rsid w:val="005F23E1"/>
    <w:rsid w:val="005F31DD"/>
    <w:rsid w:val="005F4ACA"/>
    <w:rsid w:val="005F7E09"/>
    <w:rsid w:val="00600955"/>
    <w:rsid w:val="00601792"/>
    <w:rsid w:val="00602A2A"/>
    <w:rsid w:val="00603F41"/>
    <w:rsid w:val="006073EC"/>
    <w:rsid w:val="00610B4F"/>
    <w:rsid w:val="00610C7E"/>
    <w:rsid w:val="00611231"/>
    <w:rsid w:val="00611CD4"/>
    <w:rsid w:val="00612BD1"/>
    <w:rsid w:val="00613836"/>
    <w:rsid w:val="00616B35"/>
    <w:rsid w:val="006176B7"/>
    <w:rsid w:val="0062081A"/>
    <w:rsid w:val="00620F28"/>
    <w:rsid w:val="00623899"/>
    <w:rsid w:val="00630074"/>
    <w:rsid w:val="00630492"/>
    <w:rsid w:val="006346AF"/>
    <w:rsid w:val="00641730"/>
    <w:rsid w:val="00641973"/>
    <w:rsid w:val="00643C60"/>
    <w:rsid w:val="006448CE"/>
    <w:rsid w:val="00661A08"/>
    <w:rsid w:val="00666586"/>
    <w:rsid w:val="00670473"/>
    <w:rsid w:val="00672A75"/>
    <w:rsid w:val="00672C2C"/>
    <w:rsid w:val="00674B98"/>
    <w:rsid w:val="00675353"/>
    <w:rsid w:val="00675A73"/>
    <w:rsid w:val="00675FB6"/>
    <w:rsid w:val="006819A6"/>
    <w:rsid w:val="006837C7"/>
    <w:rsid w:val="00684D14"/>
    <w:rsid w:val="006903F7"/>
    <w:rsid w:val="00691288"/>
    <w:rsid w:val="00692690"/>
    <w:rsid w:val="00695729"/>
    <w:rsid w:val="006A0B3C"/>
    <w:rsid w:val="006A1365"/>
    <w:rsid w:val="006A2023"/>
    <w:rsid w:val="006A39CF"/>
    <w:rsid w:val="006A6238"/>
    <w:rsid w:val="006A6BF5"/>
    <w:rsid w:val="006A6FBC"/>
    <w:rsid w:val="006B0A17"/>
    <w:rsid w:val="006B0A62"/>
    <w:rsid w:val="006B1425"/>
    <w:rsid w:val="006B31A2"/>
    <w:rsid w:val="006B36D8"/>
    <w:rsid w:val="006B543F"/>
    <w:rsid w:val="006C1B92"/>
    <w:rsid w:val="006C3CBD"/>
    <w:rsid w:val="006C4FE1"/>
    <w:rsid w:val="006C7B7C"/>
    <w:rsid w:val="006D321A"/>
    <w:rsid w:val="006D70D5"/>
    <w:rsid w:val="006E0F60"/>
    <w:rsid w:val="006E3908"/>
    <w:rsid w:val="006E3E61"/>
    <w:rsid w:val="006E641F"/>
    <w:rsid w:val="006E78FA"/>
    <w:rsid w:val="006E7E3D"/>
    <w:rsid w:val="00701A3C"/>
    <w:rsid w:val="00706382"/>
    <w:rsid w:val="00710083"/>
    <w:rsid w:val="00711428"/>
    <w:rsid w:val="007118D8"/>
    <w:rsid w:val="00713715"/>
    <w:rsid w:val="0071499C"/>
    <w:rsid w:val="007313E3"/>
    <w:rsid w:val="00732340"/>
    <w:rsid w:val="00733193"/>
    <w:rsid w:val="00735A0B"/>
    <w:rsid w:val="007376BB"/>
    <w:rsid w:val="007431D8"/>
    <w:rsid w:val="00743CFE"/>
    <w:rsid w:val="007442DB"/>
    <w:rsid w:val="007535E7"/>
    <w:rsid w:val="00753DE9"/>
    <w:rsid w:val="00754A55"/>
    <w:rsid w:val="0075683E"/>
    <w:rsid w:val="0076587D"/>
    <w:rsid w:val="00765DF7"/>
    <w:rsid w:val="00766701"/>
    <w:rsid w:val="00771F74"/>
    <w:rsid w:val="007725FB"/>
    <w:rsid w:val="00780D80"/>
    <w:rsid w:val="00780E0A"/>
    <w:rsid w:val="00794704"/>
    <w:rsid w:val="00797D3F"/>
    <w:rsid w:val="007A5E20"/>
    <w:rsid w:val="007A7A04"/>
    <w:rsid w:val="007A7B04"/>
    <w:rsid w:val="007B41DB"/>
    <w:rsid w:val="007B6DD3"/>
    <w:rsid w:val="007B7ABA"/>
    <w:rsid w:val="007C0605"/>
    <w:rsid w:val="007C1B75"/>
    <w:rsid w:val="007C36E3"/>
    <w:rsid w:val="007D580D"/>
    <w:rsid w:val="007D68F4"/>
    <w:rsid w:val="007D6AFE"/>
    <w:rsid w:val="007D726F"/>
    <w:rsid w:val="007E0D52"/>
    <w:rsid w:val="007E6CDC"/>
    <w:rsid w:val="007F14E2"/>
    <w:rsid w:val="007F3B19"/>
    <w:rsid w:val="007F4A54"/>
    <w:rsid w:val="007F7A8E"/>
    <w:rsid w:val="008009D3"/>
    <w:rsid w:val="00802879"/>
    <w:rsid w:val="00803FCA"/>
    <w:rsid w:val="0080417A"/>
    <w:rsid w:val="008046D9"/>
    <w:rsid w:val="008060AD"/>
    <w:rsid w:val="008120AF"/>
    <w:rsid w:val="00812B96"/>
    <w:rsid w:val="00817E88"/>
    <w:rsid w:val="0082078A"/>
    <w:rsid w:val="008238B5"/>
    <w:rsid w:val="00823DD4"/>
    <w:rsid w:val="00824253"/>
    <w:rsid w:val="00824801"/>
    <w:rsid w:val="00830CB7"/>
    <w:rsid w:val="008350DD"/>
    <w:rsid w:val="00842F53"/>
    <w:rsid w:val="00843E26"/>
    <w:rsid w:val="00846398"/>
    <w:rsid w:val="00847EF8"/>
    <w:rsid w:val="0085138C"/>
    <w:rsid w:val="0085454E"/>
    <w:rsid w:val="00856429"/>
    <w:rsid w:val="008607F5"/>
    <w:rsid w:val="00861350"/>
    <w:rsid w:val="00861CD8"/>
    <w:rsid w:val="00871377"/>
    <w:rsid w:val="00872E1D"/>
    <w:rsid w:val="00881137"/>
    <w:rsid w:val="00891264"/>
    <w:rsid w:val="008912FF"/>
    <w:rsid w:val="008913CF"/>
    <w:rsid w:val="00893D37"/>
    <w:rsid w:val="008A1E3F"/>
    <w:rsid w:val="008A521E"/>
    <w:rsid w:val="008A7BF4"/>
    <w:rsid w:val="008B1EBC"/>
    <w:rsid w:val="008B5D16"/>
    <w:rsid w:val="008C2180"/>
    <w:rsid w:val="008C346B"/>
    <w:rsid w:val="008C6907"/>
    <w:rsid w:val="008C6E0C"/>
    <w:rsid w:val="008C6FB6"/>
    <w:rsid w:val="008D2FB2"/>
    <w:rsid w:val="008D300D"/>
    <w:rsid w:val="008D3E75"/>
    <w:rsid w:val="008D4364"/>
    <w:rsid w:val="008D5DE6"/>
    <w:rsid w:val="008D6B87"/>
    <w:rsid w:val="008E059C"/>
    <w:rsid w:val="008E1D10"/>
    <w:rsid w:val="008E326E"/>
    <w:rsid w:val="008E3389"/>
    <w:rsid w:val="008E3846"/>
    <w:rsid w:val="008E41F8"/>
    <w:rsid w:val="008E506E"/>
    <w:rsid w:val="008E5272"/>
    <w:rsid w:val="008E68AF"/>
    <w:rsid w:val="008F1834"/>
    <w:rsid w:val="008F44C9"/>
    <w:rsid w:val="008F5C56"/>
    <w:rsid w:val="008F5E98"/>
    <w:rsid w:val="008F62A9"/>
    <w:rsid w:val="008F7D15"/>
    <w:rsid w:val="00900CDB"/>
    <w:rsid w:val="00901CC8"/>
    <w:rsid w:val="00901F62"/>
    <w:rsid w:val="00902398"/>
    <w:rsid w:val="00902DFD"/>
    <w:rsid w:val="00905495"/>
    <w:rsid w:val="00906C23"/>
    <w:rsid w:val="00911BA0"/>
    <w:rsid w:val="00914395"/>
    <w:rsid w:val="0091599B"/>
    <w:rsid w:val="0092134C"/>
    <w:rsid w:val="00922051"/>
    <w:rsid w:val="009220D4"/>
    <w:rsid w:val="0093330A"/>
    <w:rsid w:val="00937252"/>
    <w:rsid w:val="00940660"/>
    <w:rsid w:val="009554D9"/>
    <w:rsid w:val="009559E8"/>
    <w:rsid w:val="009569F1"/>
    <w:rsid w:val="00962032"/>
    <w:rsid w:val="00964011"/>
    <w:rsid w:val="0096612F"/>
    <w:rsid w:val="009674A4"/>
    <w:rsid w:val="0097020E"/>
    <w:rsid w:val="00971C79"/>
    <w:rsid w:val="009729AE"/>
    <w:rsid w:val="00972A51"/>
    <w:rsid w:val="00975E05"/>
    <w:rsid w:val="0098054C"/>
    <w:rsid w:val="00980B66"/>
    <w:rsid w:val="00980BCE"/>
    <w:rsid w:val="009873C8"/>
    <w:rsid w:val="0099064E"/>
    <w:rsid w:val="009912CB"/>
    <w:rsid w:val="00995793"/>
    <w:rsid w:val="0099590A"/>
    <w:rsid w:val="009A21D3"/>
    <w:rsid w:val="009B126A"/>
    <w:rsid w:val="009B2511"/>
    <w:rsid w:val="009B5926"/>
    <w:rsid w:val="009C032F"/>
    <w:rsid w:val="009D1C3D"/>
    <w:rsid w:val="009D262B"/>
    <w:rsid w:val="009D2B3F"/>
    <w:rsid w:val="009D363E"/>
    <w:rsid w:val="009E087F"/>
    <w:rsid w:val="009E2484"/>
    <w:rsid w:val="009E2BD9"/>
    <w:rsid w:val="009E5B55"/>
    <w:rsid w:val="009E5C51"/>
    <w:rsid w:val="009F0BCF"/>
    <w:rsid w:val="009F1CE3"/>
    <w:rsid w:val="009F5DAF"/>
    <w:rsid w:val="00A0550B"/>
    <w:rsid w:val="00A06896"/>
    <w:rsid w:val="00A10766"/>
    <w:rsid w:val="00A131BB"/>
    <w:rsid w:val="00A1447A"/>
    <w:rsid w:val="00A14C7E"/>
    <w:rsid w:val="00A15EAE"/>
    <w:rsid w:val="00A17888"/>
    <w:rsid w:val="00A201FA"/>
    <w:rsid w:val="00A212BE"/>
    <w:rsid w:val="00A22962"/>
    <w:rsid w:val="00A22EEC"/>
    <w:rsid w:val="00A25C2A"/>
    <w:rsid w:val="00A307C4"/>
    <w:rsid w:val="00A31E5E"/>
    <w:rsid w:val="00A3239C"/>
    <w:rsid w:val="00A32BB6"/>
    <w:rsid w:val="00A33693"/>
    <w:rsid w:val="00A336A8"/>
    <w:rsid w:val="00A34B55"/>
    <w:rsid w:val="00A40856"/>
    <w:rsid w:val="00A40BC9"/>
    <w:rsid w:val="00A44FDF"/>
    <w:rsid w:val="00A461EB"/>
    <w:rsid w:val="00A47094"/>
    <w:rsid w:val="00A47BB1"/>
    <w:rsid w:val="00A500F1"/>
    <w:rsid w:val="00A529C4"/>
    <w:rsid w:val="00A54A8E"/>
    <w:rsid w:val="00A635AF"/>
    <w:rsid w:val="00A747A3"/>
    <w:rsid w:val="00A74C79"/>
    <w:rsid w:val="00A777F8"/>
    <w:rsid w:val="00A81288"/>
    <w:rsid w:val="00A81DA3"/>
    <w:rsid w:val="00A82953"/>
    <w:rsid w:val="00A834FB"/>
    <w:rsid w:val="00A85655"/>
    <w:rsid w:val="00A872C6"/>
    <w:rsid w:val="00AA388A"/>
    <w:rsid w:val="00AA6CC5"/>
    <w:rsid w:val="00AB0BED"/>
    <w:rsid w:val="00AB1E53"/>
    <w:rsid w:val="00AB2101"/>
    <w:rsid w:val="00AB4A27"/>
    <w:rsid w:val="00AB6176"/>
    <w:rsid w:val="00AB649F"/>
    <w:rsid w:val="00AB64E0"/>
    <w:rsid w:val="00AB72B7"/>
    <w:rsid w:val="00AC1FB0"/>
    <w:rsid w:val="00AC4A8D"/>
    <w:rsid w:val="00AD02D2"/>
    <w:rsid w:val="00AE2718"/>
    <w:rsid w:val="00AE3D6F"/>
    <w:rsid w:val="00AE42E0"/>
    <w:rsid w:val="00AE5B90"/>
    <w:rsid w:val="00AF0187"/>
    <w:rsid w:val="00AF23F8"/>
    <w:rsid w:val="00AF24CE"/>
    <w:rsid w:val="00AF4492"/>
    <w:rsid w:val="00AF494D"/>
    <w:rsid w:val="00AF7E54"/>
    <w:rsid w:val="00B0231F"/>
    <w:rsid w:val="00B02B25"/>
    <w:rsid w:val="00B03DD0"/>
    <w:rsid w:val="00B0465F"/>
    <w:rsid w:val="00B06824"/>
    <w:rsid w:val="00B06E72"/>
    <w:rsid w:val="00B06F21"/>
    <w:rsid w:val="00B1226E"/>
    <w:rsid w:val="00B146BF"/>
    <w:rsid w:val="00B177A9"/>
    <w:rsid w:val="00B206A4"/>
    <w:rsid w:val="00B247DF"/>
    <w:rsid w:val="00B26CF1"/>
    <w:rsid w:val="00B26FFF"/>
    <w:rsid w:val="00B305AB"/>
    <w:rsid w:val="00B31EDA"/>
    <w:rsid w:val="00B32D77"/>
    <w:rsid w:val="00B364ED"/>
    <w:rsid w:val="00B3668B"/>
    <w:rsid w:val="00B4006C"/>
    <w:rsid w:val="00B418AF"/>
    <w:rsid w:val="00B41A2C"/>
    <w:rsid w:val="00B42018"/>
    <w:rsid w:val="00B47FE9"/>
    <w:rsid w:val="00B51251"/>
    <w:rsid w:val="00B56472"/>
    <w:rsid w:val="00B60E53"/>
    <w:rsid w:val="00B62981"/>
    <w:rsid w:val="00B63AE4"/>
    <w:rsid w:val="00B668DB"/>
    <w:rsid w:val="00B711E8"/>
    <w:rsid w:val="00B76014"/>
    <w:rsid w:val="00B766E9"/>
    <w:rsid w:val="00B82CC7"/>
    <w:rsid w:val="00B84895"/>
    <w:rsid w:val="00B84C38"/>
    <w:rsid w:val="00B909E7"/>
    <w:rsid w:val="00B94E42"/>
    <w:rsid w:val="00B957B2"/>
    <w:rsid w:val="00B96D03"/>
    <w:rsid w:val="00BA2A39"/>
    <w:rsid w:val="00BA3D34"/>
    <w:rsid w:val="00BA49B3"/>
    <w:rsid w:val="00BB133E"/>
    <w:rsid w:val="00BB37B4"/>
    <w:rsid w:val="00BB5B37"/>
    <w:rsid w:val="00BC1EC6"/>
    <w:rsid w:val="00BC2D59"/>
    <w:rsid w:val="00BC3613"/>
    <w:rsid w:val="00BD0552"/>
    <w:rsid w:val="00BD46FE"/>
    <w:rsid w:val="00BD598D"/>
    <w:rsid w:val="00BD72F2"/>
    <w:rsid w:val="00BD781F"/>
    <w:rsid w:val="00BD7F99"/>
    <w:rsid w:val="00BE030E"/>
    <w:rsid w:val="00BE4019"/>
    <w:rsid w:val="00BE7F23"/>
    <w:rsid w:val="00BF6CD1"/>
    <w:rsid w:val="00C02602"/>
    <w:rsid w:val="00C03714"/>
    <w:rsid w:val="00C05EE9"/>
    <w:rsid w:val="00C06D3A"/>
    <w:rsid w:val="00C13E8C"/>
    <w:rsid w:val="00C142F8"/>
    <w:rsid w:val="00C151DE"/>
    <w:rsid w:val="00C20288"/>
    <w:rsid w:val="00C202DE"/>
    <w:rsid w:val="00C22672"/>
    <w:rsid w:val="00C25D8B"/>
    <w:rsid w:val="00C26CEE"/>
    <w:rsid w:val="00C26D6D"/>
    <w:rsid w:val="00C30792"/>
    <w:rsid w:val="00C31841"/>
    <w:rsid w:val="00C340DE"/>
    <w:rsid w:val="00C34D97"/>
    <w:rsid w:val="00C36E93"/>
    <w:rsid w:val="00C370C5"/>
    <w:rsid w:val="00C41356"/>
    <w:rsid w:val="00C42062"/>
    <w:rsid w:val="00C435D9"/>
    <w:rsid w:val="00C44626"/>
    <w:rsid w:val="00C47306"/>
    <w:rsid w:val="00C47591"/>
    <w:rsid w:val="00C51125"/>
    <w:rsid w:val="00C516AE"/>
    <w:rsid w:val="00C561E3"/>
    <w:rsid w:val="00C66556"/>
    <w:rsid w:val="00C666E6"/>
    <w:rsid w:val="00C66914"/>
    <w:rsid w:val="00C66E39"/>
    <w:rsid w:val="00C70976"/>
    <w:rsid w:val="00C70EF6"/>
    <w:rsid w:val="00C71DF2"/>
    <w:rsid w:val="00C7263A"/>
    <w:rsid w:val="00C73A8D"/>
    <w:rsid w:val="00C7417B"/>
    <w:rsid w:val="00C7587E"/>
    <w:rsid w:val="00C75CA3"/>
    <w:rsid w:val="00C80069"/>
    <w:rsid w:val="00C85644"/>
    <w:rsid w:val="00C87E62"/>
    <w:rsid w:val="00C90748"/>
    <w:rsid w:val="00C93AC9"/>
    <w:rsid w:val="00C9535D"/>
    <w:rsid w:val="00C95641"/>
    <w:rsid w:val="00C97694"/>
    <w:rsid w:val="00CA0E7A"/>
    <w:rsid w:val="00CA1798"/>
    <w:rsid w:val="00CB0840"/>
    <w:rsid w:val="00CB210F"/>
    <w:rsid w:val="00CB37C9"/>
    <w:rsid w:val="00CC02C8"/>
    <w:rsid w:val="00CC5603"/>
    <w:rsid w:val="00CC7347"/>
    <w:rsid w:val="00CD35D5"/>
    <w:rsid w:val="00CD55E6"/>
    <w:rsid w:val="00CE1727"/>
    <w:rsid w:val="00CE35E2"/>
    <w:rsid w:val="00CE5FDD"/>
    <w:rsid w:val="00CE7FC3"/>
    <w:rsid w:val="00CF02CD"/>
    <w:rsid w:val="00CF4A88"/>
    <w:rsid w:val="00CF6CF0"/>
    <w:rsid w:val="00D01387"/>
    <w:rsid w:val="00D028C9"/>
    <w:rsid w:val="00D0522D"/>
    <w:rsid w:val="00D10886"/>
    <w:rsid w:val="00D14F74"/>
    <w:rsid w:val="00D17764"/>
    <w:rsid w:val="00D234D6"/>
    <w:rsid w:val="00D2377A"/>
    <w:rsid w:val="00D258CB"/>
    <w:rsid w:val="00D26990"/>
    <w:rsid w:val="00D275E1"/>
    <w:rsid w:val="00D3331B"/>
    <w:rsid w:val="00D3342A"/>
    <w:rsid w:val="00D340FB"/>
    <w:rsid w:val="00D3429C"/>
    <w:rsid w:val="00D34A15"/>
    <w:rsid w:val="00D35273"/>
    <w:rsid w:val="00D35F2B"/>
    <w:rsid w:val="00D40AE9"/>
    <w:rsid w:val="00D421C0"/>
    <w:rsid w:val="00D43E5B"/>
    <w:rsid w:val="00D4675B"/>
    <w:rsid w:val="00D500A5"/>
    <w:rsid w:val="00D51F99"/>
    <w:rsid w:val="00D529A6"/>
    <w:rsid w:val="00D554BD"/>
    <w:rsid w:val="00D563ED"/>
    <w:rsid w:val="00D57EA7"/>
    <w:rsid w:val="00D63916"/>
    <w:rsid w:val="00D6424F"/>
    <w:rsid w:val="00D66CC9"/>
    <w:rsid w:val="00D70008"/>
    <w:rsid w:val="00D71016"/>
    <w:rsid w:val="00D729D3"/>
    <w:rsid w:val="00D75644"/>
    <w:rsid w:val="00D82FB4"/>
    <w:rsid w:val="00D85B5D"/>
    <w:rsid w:val="00D8619F"/>
    <w:rsid w:val="00D87327"/>
    <w:rsid w:val="00D90103"/>
    <w:rsid w:val="00D9298B"/>
    <w:rsid w:val="00D932A2"/>
    <w:rsid w:val="00D95A71"/>
    <w:rsid w:val="00DA12DB"/>
    <w:rsid w:val="00DA2EE7"/>
    <w:rsid w:val="00DA379B"/>
    <w:rsid w:val="00DA5FAA"/>
    <w:rsid w:val="00DA785C"/>
    <w:rsid w:val="00DB04E9"/>
    <w:rsid w:val="00DB0C1A"/>
    <w:rsid w:val="00DB130C"/>
    <w:rsid w:val="00DB183E"/>
    <w:rsid w:val="00DB4470"/>
    <w:rsid w:val="00DB5D97"/>
    <w:rsid w:val="00DC37F0"/>
    <w:rsid w:val="00DC63F7"/>
    <w:rsid w:val="00DD0DE3"/>
    <w:rsid w:val="00DD3FE4"/>
    <w:rsid w:val="00DD6F05"/>
    <w:rsid w:val="00DD7800"/>
    <w:rsid w:val="00DE1BFD"/>
    <w:rsid w:val="00DE24CF"/>
    <w:rsid w:val="00DE3968"/>
    <w:rsid w:val="00DE4E0D"/>
    <w:rsid w:val="00DE5F8B"/>
    <w:rsid w:val="00DE67BD"/>
    <w:rsid w:val="00DE76EA"/>
    <w:rsid w:val="00DF134D"/>
    <w:rsid w:val="00DF37A3"/>
    <w:rsid w:val="00DF3ADC"/>
    <w:rsid w:val="00DF5171"/>
    <w:rsid w:val="00DF6C37"/>
    <w:rsid w:val="00DF6ED9"/>
    <w:rsid w:val="00DF7926"/>
    <w:rsid w:val="00DF7D4F"/>
    <w:rsid w:val="00E03F0E"/>
    <w:rsid w:val="00E05252"/>
    <w:rsid w:val="00E10305"/>
    <w:rsid w:val="00E11046"/>
    <w:rsid w:val="00E12177"/>
    <w:rsid w:val="00E12E9E"/>
    <w:rsid w:val="00E167CF"/>
    <w:rsid w:val="00E21641"/>
    <w:rsid w:val="00E251C1"/>
    <w:rsid w:val="00E26241"/>
    <w:rsid w:val="00E26FF2"/>
    <w:rsid w:val="00E27207"/>
    <w:rsid w:val="00E30AF0"/>
    <w:rsid w:val="00E368D5"/>
    <w:rsid w:val="00E36E54"/>
    <w:rsid w:val="00E4116B"/>
    <w:rsid w:val="00E41745"/>
    <w:rsid w:val="00E41B6E"/>
    <w:rsid w:val="00E42005"/>
    <w:rsid w:val="00E464AD"/>
    <w:rsid w:val="00E51150"/>
    <w:rsid w:val="00E6059B"/>
    <w:rsid w:val="00E66A41"/>
    <w:rsid w:val="00E7221D"/>
    <w:rsid w:val="00E7260C"/>
    <w:rsid w:val="00E755CA"/>
    <w:rsid w:val="00E776EB"/>
    <w:rsid w:val="00E91964"/>
    <w:rsid w:val="00E94B9C"/>
    <w:rsid w:val="00E96F05"/>
    <w:rsid w:val="00EA0CA6"/>
    <w:rsid w:val="00EA20B0"/>
    <w:rsid w:val="00EA47A6"/>
    <w:rsid w:val="00EB2D47"/>
    <w:rsid w:val="00EB39BD"/>
    <w:rsid w:val="00EB5C33"/>
    <w:rsid w:val="00EB62FD"/>
    <w:rsid w:val="00EC1026"/>
    <w:rsid w:val="00EC4FD0"/>
    <w:rsid w:val="00EC55DA"/>
    <w:rsid w:val="00EC63EE"/>
    <w:rsid w:val="00EC6B3B"/>
    <w:rsid w:val="00ED3A78"/>
    <w:rsid w:val="00ED4A6E"/>
    <w:rsid w:val="00ED6725"/>
    <w:rsid w:val="00ED7F44"/>
    <w:rsid w:val="00EE3EBD"/>
    <w:rsid w:val="00EE3F96"/>
    <w:rsid w:val="00EE49D5"/>
    <w:rsid w:val="00EE5A51"/>
    <w:rsid w:val="00EE5E37"/>
    <w:rsid w:val="00EF248C"/>
    <w:rsid w:val="00EF30E5"/>
    <w:rsid w:val="00EF56D2"/>
    <w:rsid w:val="00EF5C0C"/>
    <w:rsid w:val="00F03D4D"/>
    <w:rsid w:val="00F0449C"/>
    <w:rsid w:val="00F07122"/>
    <w:rsid w:val="00F07944"/>
    <w:rsid w:val="00F10787"/>
    <w:rsid w:val="00F139E9"/>
    <w:rsid w:val="00F14118"/>
    <w:rsid w:val="00F15A34"/>
    <w:rsid w:val="00F162DF"/>
    <w:rsid w:val="00F2074D"/>
    <w:rsid w:val="00F209A4"/>
    <w:rsid w:val="00F2583B"/>
    <w:rsid w:val="00F301C4"/>
    <w:rsid w:val="00F30A93"/>
    <w:rsid w:val="00F434C2"/>
    <w:rsid w:val="00F43A90"/>
    <w:rsid w:val="00F557D6"/>
    <w:rsid w:val="00F5600F"/>
    <w:rsid w:val="00F56109"/>
    <w:rsid w:val="00F61D0C"/>
    <w:rsid w:val="00F6442A"/>
    <w:rsid w:val="00F64434"/>
    <w:rsid w:val="00F67B81"/>
    <w:rsid w:val="00F70E93"/>
    <w:rsid w:val="00F72610"/>
    <w:rsid w:val="00F72B1C"/>
    <w:rsid w:val="00F74021"/>
    <w:rsid w:val="00F76190"/>
    <w:rsid w:val="00F83652"/>
    <w:rsid w:val="00F841F7"/>
    <w:rsid w:val="00F8504B"/>
    <w:rsid w:val="00F858C8"/>
    <w:rsid w:val="00F86B84"/>
    <w:rsid w:val="00F87ACF"/>
    <w:rsid w:val="00F94F78"/>
    <w:rsid w:val="00F96B85"/>
    <w:rsid w:val="00FA1A89"/>
    <w:rsid w:val="00FA2CAF"/>
    <w:rsid w:val="00FA4284"/>
    <w:rsid w:val="00FA4F3D"/>
    <w:rsid w:val="00FA5BDC"/>
    <w:rsid w:val="00FB18C0"/>
    <w:rsid w:val="00FB2D40"/>
    <w:rsid w:val="00FB4C78"/>
    <w:rsid w:val="00FC119F"/>
    <w:rsid w:val="00FC2F91"/>
    <w:rsid w:val="00FC36C6"/>
    <w:rsid w:val="00FC6012"/>
    <w:rsid w:val="00FC7A4E"/>
    <w:rsid w:val="00FD0254"/>
    <w:rsid w:val="00FD4BE8"/>
    <w:rsid w:val="00FD4D9D"/>
    <w:rsid w:val="00FD78E5"/>
    <w:rsid w:val="00FE3575"/>
    <w:rsid w:val="00FE3F80"/>
    <w:rsid w:val="00FE5F6F"/>
    <w:rsid w:val="00FE698D"/>
    <w:rsid w:val="00FE7148"/>
    <w:rsid w:val="00FF0739"/>
    <w:rsid w:val="00FF3F37"/>
    <w:rsid w:val="00FF5BD1"/>
    <w:rsid w:val="00FF62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1625FBEC"/>
  <w15:docId w15:val="{89D01DA0-BC8A-40F6-ADE7-2BBB493B6B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color w:val="000000" w:themeColor="text1"/>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748C"/>
    <w:pPr>
      <w:spacing w:after="120" w:line="240" w:lineRule="auto"/>
      <w:ind w:left="23"/>
    </w:pPr>
  </w:style>
  <w:style w:type="paragraph" w:styleId="Heading1">
    <w:name w:val="heading 1"/>
    <w:basedOn w:val="Normal"/>
    <w:next w:val="Normal"/>
    <w:link w:val="Heading1Char"/>
    <w:uiPriority w:val="9"/>
    <w:qFormat/>
    <w:rsid w:val="00282036"/>
    <w:pPr>
      <w:keepNext/>
      <w:keepLines/>
      <w:pBdr>
        <w:top w:val="single" w:sz="4" w:space="1" w:color="auto"/>
      </w:pBdr>
      <w:outlineLvl w:val="0"/>
    </w:pPr>
    <w:rPr>
      <w:rFonts w:asciiTheme="majorHAnsi" w:eastAsiaTheme="majorEastAsia" w:hAnsiTheme="majorHAnsi" w:cstheme="majorBidi"/>
      <w:color w:val="auto"/>
      <w:sz w:val="32"/>
      <w:szCs w:val="32"/>
    </w:rPr>
  </w:style>
  <w:style w:type="paragraph" w:styleId="Heading2">
    <w:name w:val="heading 2"/>
    <w:basedOn w:val="Normal"/>
    <w:next w:val="Normal"/>
    <w:link w:val="Heading2Char"/>
    <w:uiPriority w:val="9"/>
    <w:unhideWhenUsed/>
    <w:qFormat/>
    <w:rsid w:val="00043222"/>
    <w:pPr>
      <w:keepNext/>
      <w:keepLines/>
      <w:spacing w:before="40"/>
      <w:outlineLvl w:val="1"/>
    </w:pPr>
    <w:rPr>
      <w:rFonts w:asciiTheme="majorHAnsi" w:eastAsiaTheme="majorEastAsia" w:hAnsiTheme="majorHAnsi" w:cstheme="majorBidi"/>
      <w:color w:val="auto"/>
      <w:sz w:val="26"/>
      <w:szCs w:val="26"/>
    </w:rPr>
  </w:style>
  <w:style w:type="paragraph" w:styleId="Heading3">
    <w:name w:val="heading 3"/>
    <w:basedOn w:val="Normal"/>
    <w:next w:val="Normal"/>
    <w:link w:val="Heading3Char"/>
    <w:uiPriority w:val="9"/>
    <w:unhideWhenUsed/>
    <w:qFormat/>
    <w:rsid w:val="000933D6"/>
    <w:pPr>
      <w:keepNext/>
      <w:keepLines/>
      <w:spacing w:before="120"/>
      <w:outlineLvl w:val="2"/>
    </w:pPr>
    <w:rPr>
      <w:rFonts w:asciiTheme="majorHAnsi" w:eastAsiaTheme="majorEastAsia" w:hAnsiTheme="majorHAnsi" w:cstheme="majorBidi"/>
      <w:b/>
      <w:bCs/>
      <w:color w:val="7F7F7F" w:themeColor="text1" w:themeTint="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2036"/>
    <w:rPr>
      <w:rFonts w:asciiTheme="majorHAnsi" w:eastAsiaTheme="majorEastAsia" w:hAnsiTheme="majorHAnsi" w:cstheme="majorBidi"/>
      <w:color w:val="auto"/>
      <w:sz w:val="32"/>
      <w:szCs w:val="32"/>
    </w:rPr>
  </w:style>
  <w:style w:type="character" w:customStyle="1" w:styleId="Heading2Char">
    <w:name w:val="Heading 2 Char"/>
    <w:basedOn w:val="DefaultParagraphFont"/>
    <w:link w:val="Heading2"/>
    <w:uiPriority w:val="9"/>
    <w:rsid w:val="00043222"/>
    <w:rPr>
      <w:rFonts w:asciiTheme="majorHAnsi" w:eastAsiaTheme="majorEastAsia" w:hAnsiTheme="majorHAnsi" w:cstheme="majorBidi"/>
      <w:color w:val="auto"/>
      <w:sz w:val="26"/>
      <w:szCs w:val="26"/>
    </w:rPr>
  </w:style>
  <w:style w:type="paragraph" w:styleId="ListParagraph">
    <w:name w:val="List Paragraph"/>
    <w:basedOn w:val="Normal"/>
    <w:uiPriority w:val="34"/>
    <w:qFormat/>
    <w:rsid w:val="004A748C"/>
    <w:pPr>
      <w:ind w:left="0"/>
      <w:contextualSpacing/>
    </w:pPr>
    <w:rPr>
      <w:color w:val="auto"/>
    </w:rPr>
  </w:style>
  <w:style w:type="character" w:styleId="Hyperlink">
    <w:name w:val="Hyperlink"/>
    <w:basedOn w:val="DefaultParagraphFont"/>
    <w:uiPriority w:val="99"/>
    <w:unhideWhenUsed/>
    <w:rsid w:val="00FF0739"/>
    <w:rPr>
      <w:color w:val="0563C1" w:themeColor="hyperlink"/>
      <w:u w:val="single"/>
    </w:rPr>
  </w:style>
  <w:style w:type="character" w:customStyle="1" w:styleId="UnresolvedMention1">
    <w:name w:val="Unresolved Mention1"/>
    <w:basedOn w:val="DefaultParagraphFont"/>
    <w:uiPriority w:val="99"/>
    <w:semiHidden/>
    <w:unhideWhenUsed/>
    <w:rsid w:val="00FF0739"/>
    <w:rPr>
      <w:color w:val="808080"/>
      <w:shd w:val="clear" w:color="auto" w:fill="E6E6E6"/>
    </w:rPr>
  </w:style>
  <w:style w:type="character" w:styleId="CommentReference">
    <w:name w:val="annotation reference"/>
    <w:basedOn w:val="DefaultParagraphFont"/>
    <w:uiPriority w:val="99"/>
    <w:semiHidden/>
    <w:unhideWhenUsed/>
    <w:rsid w:val="00241A8A"/>
    <w:rPr>
      <w:sz w:val="16"/>
      <w:szCs w:val="16"/>
    </w:rPr>
  </w:style>
  <w:style w:type="paragraph" w:styleId="CommentText">
    <w:name w:val="annotation text"/>
    <w:basedOn w:val="Normal"/>
    <w:link w:val="CommentTextChar"/>
    <w:uiPriority w:val="99"/>
    <w:semiHidden/>
    <w:unhideWhenUsed/>
    <w:rsid w:val="00241A8A"/>
    <w:rPr>
      <w:sz w:val="20"/>
      <w:szCs w:val="20"/>
    </w:rPr>
  </w:style>
  <w:style w:type="character" w:customStyle="1" w:styleId="CommentTextChar">
    <w:name w:val="Comment Text Char"/>
    <w:basedOn w:val="DefaultParagraphFont"/>
    <w:link w:val="CommentText"/>
    <w:uiPriority w:val="99"/>
    <w:semiHidden/>
    <w:rsid w:val="00241A8A"/>
    <w:rPr>
      <w:sz w:val="20"/>
      <w:szCs w:val="20"/>
    </w:rPr>
  </w:style>
  <w:style w:type="paragraph" w:styleId="CommentSubject">
    <w:name w:val="annotation subject"/>
    <w:basedOn w:val="CommentText"/>
    <w:next w:val="CommentText"/>
    <w:link w:val="CommentSubjectChar"/>
    <w:uiPriority w:val="99"/>
    <w:semiHidden/>
    <w:unhideWhenUsed/>
    <w:rsid w:val="00241A8A"/>
    <w:rPr>
      <w:b/>
      <w:bCs/>
    </w:rPr>
  </w:style>
  <w:style w:type="character" w:customStyle="1" w:styleId="CommentSubjectChar">
    <w:name w:val="Comment Subject Char"/>
    <w:basedOn w:val="CommentTextChar"/>
    <w:link w:val="CommentSubject"/>
    <w:uiPriority w:val="99"/>
    <w:semiHidden/>
    <w:rsid w:val="00241A8A"/>
    <w:rPr>
      <w:b/>
      <w:bCs/>
      <w:sz w:val="20"/>
      <w:szCs w:val="20"/>
    </w:rPr>
  </w:style>
  <w:style w:type="paragraph" w:styleId="BalloonText">
    <w:name w:val="Balloon Text"/>
    <w:basedOn w:val="Normal"/>
    <w:link w:val="BalloonTextChar"/>
    <w:uiPriority w:val="99"/>
    <w:semiHidden/>
    <w:unhideWhenUsed/>
    <w:rsid w:val="00241A8A"/>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1A8A"/>
    <w:rPr>
      <w:rFonts w:ascii="Tahoma" w:hAnsi="Tahoma" w:cs="Tahoma"/>
      <w:sz w:val="16"/>
      <w:szCs w:val="16"/>
    </w:rPr>
  </w:style>
  <w:style w:type="character" w:customStyle="1" w:styleId="Heading3Char">
    <w:name w:val="Heading 3 Char"/>
    <w:basedOn w:val="DefaultParagraphFont"/>
    <w:link w:val="Heading3"/>
    <w:uiPriority w:val="9"/>
    <w:rsid w:val="000933D6"/>
    <w:rPr>
      <w:rFonts w:asciiTheme="majorHAnsi" w:eastAsiaTheme="majorEastAsia" w:hAnsiTheme="majorHAnsi" w:cstheme="majorBidi"/>
      <w:b/>
      <w:bCs/>
      <w:color w:val="7F7F7F" w:themeColor="text1" w:themeTint="80"/>
    </w:rPr>
  </w:style>
  <w:style w:type="table" w:styleId="TableGrid">
    <w:name w:val="Table Grid"/>
    <w:basedOn w:val="TableNormal"/>
    <w:uiPriority w:val="39"/>
    <w:rsid w:val="00C7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THSVERTICAL">
    <w:name w:val="MATHS VERTICAL"/>
    <w:basedOn w:val="Normal"/>
    <w:link w:val="MATHSVERTICALChar"/>
    <w:qFormat/>
    <w:rsid w:val="004A748C"/>
    <w:pPr>
      <w:jc w:val="center"/>
    </w:pPr>
    <w:rPr>
      <w:color w:val="0070C0"/>
    </w:rPr>
  </w:style>
  <w:style w:type="character" w:customStyle="1" w:styleId="MATHSVERTICALChar">
    <w:name w:val="MATHS VERTICAL Char"/>
    <w:basedOn w:val="DefaultParagraphFont"/>
    <w:link w:val="MATHSVERTICAL"/>
    <w:rsid w:val="004A748C"/>
    <w:rPr>
      <w:color w:val="0070C0"/>
    </w:rPr>
  </w:style>
  <w:style w:type="paragraph" w:customStyle="1" w:styleId="Science">
    <w:name w:val="Science"/>
    <w:basedOn w:val="MATHSVERTICAL"/>
    <w:link w:val="ScienceChar"/>
    <w:qFormat/>
    <w:rsid w:val="00372458"/>
    <w:rPr>
      <w:color w:val="FF0000"/>
    </w:rPr>
  </w:style>
  <w:style w:type="character" w:customStyle="1" w:styleId="ScienceChar">
    <w:name w:val="Science Char"/>
    <w:basedOn w:val="Heading2Char"/>
    <w:link w:val="Science"/>
    <w:rsid w:val="00372458"/>
    <w:rPr>
      <w:rFonts w:asciiTheme="majorHAnsi" w:eastAsiaTheme="majorEastAsia" w:hAnsiTheme="majorHAnsi" w:cstheme="majorBidi"/>
      <w:color w:val="FF0000"/>
      <w:sz w:val="26"/>
      <w:szCs w:val="26"/>
    </w:rPr>
  </w:style>
  <w:style w:type="paragraph" w:styleId="Quote">
    <w:name w:val="Quote"/>
    <w:basedOn w:val="Normal"/>
    <w:next w:val="Normal"/>
    <w:link w:val="QuoteChar"/>
    <w:uiPriority w:val="29"/>
    <w:qFormat/>
    <w:rsid w:val="00B84C38"/>
    <w:pPr>
      <w:spacing w:after="0"/>
      <w:jc w:val="center"/>
    </w:pPr>
    <w:rPr>
      <w:i/>
      <w:iCs/>
      <w:color w:val="7030A0"/>
      <w:sz w:val="18"/>
    </w:rPr>
  </w:style>
  <w:style w:type="character" w:customStyle="1" w:styleId="QuoteChar">
    <w:name w:val="Quote Char"/>
    <w:basedOn w:val="DefaultParagraphFont"/>
    <w:link w:val="Quote"/>
    <w:uiPriority w:val="29"/>
    <w:rsid w:val="00B84C38"/>
    <w:rPr>
      <w:i/>
      <w:iCs/>
      <w:color w:val="7030A0"/>
      <w:sz w:val="18"/>
    </w:rPr>
  </w:style>
  <w:style w:type="paragraph" w:customStyle="1" w:styleId="Design">
    <w:name w:val="Design"/>
    <w:basedOn w:val="Normal"/>
    <w:link w:val="DesignChar"/>
    <w:qFormat/>
    <w:rsid w:val="009D2B3F"/>
    <w:pPr>
      <w:keepNext/>
      <w:keepLines/>
      <w:pBdr>
        <w:top w:val="single" w:sz="4" w:space="1" w:color="00B050"/>
      </w:pBdr>
      <w:tabs>
        <w:tab w:val="right" w:pos="9006"/>
      </w:tabs>
      <w:spacing w:before="20"/>
    </w:pPr>
    <w:rPr>
      <w:rFonts w:asciiTheme="majorHAnsi" w:eastAsiaTheme="majorEastAsia" w:hAnsiTheme="majorHAnsi" w:cstheme="majorBidi"/>
      <w:color w:val="00B050"/>
      <w:sz w:val="26"/>
      <w:szCs w:val="26"/>
    </w:rPr>
  </w:style>
  <w:style w:type="character" w:customStyle="1" w:styleId="DesignChar">
    <w:name w:val="Design Char"/>
    <w:basedOn w:val="DefaultParagraphFont"/>
    <w:link w:val="Design"/>
    <w:rsid w:val="009D2B3F"/>
    <w:rPr>
      <w:rFonts w:asciiTheme="majorHAnsi" w:eastAsiaTheme="majorEastAsia" w:hAnsiTheme="majorHAnsi" w:cstheme="majorBidi"/>
      <w:color w:val="00B050"/>
      <w:sz w:val="26"/>
      <w:szCs w:val="26"/>
    </w:rPr>
  </w:style>
  <w:style w:type="paragraph" w:customStyle="1" w:styleId="Mathematics1">
    <w:name w:val="Mathematics 1"/>
    <w:basedOn w:val="Heading2"/>
    <w:link w:val="Mathematics1Char"/>
    <w:qFormat/>
    <w:rsid w:val="00111219"/>
    <w:pPr>
      <w:pBdr>
        <w:top w:val="single" w:sz="4" w:space="1" w:color="0070C0"/>
      </w:pBdr>
      <w:tabs>
        <w:tab w:val="right" w:pos="9006"/>
      </w:tabs>
      <w:spacing w:before="0"/>
      <w:outlineLvl w:val="0"/>
    </w:pPr>
    <w:rPr>
      <w:color w:val="0070C0"/>
      <w:sz w:val="32"/>
      <w:szCs w:val="32"/>
    </w:rPr>
  </w:style>
  <w:style w:type="character" w:customStyle="1" w:styleId="Mathematics1Char">
    <w:name w:val="Mathematics 1 Char"/>
    <w:basedOn w:val="Heading2Char"/>
    <w:link w:val="Mathematics1"/>
    <w:rsid w:val="00111219"/>
    <w:rPr>
      <w:rFonts w:asciiTheme="majorHAnsi" w:eastAsiaTheme="majorEastAsia" w:hAnsiTheme="majorHAnsi" w:cstheme="majorBidi"/>
      <w:color w:val="0070C0"/>
      <w:sz w:val="32"/>
      <w:szCs w:val="32"/>
    </w:rPr>
  </w:style>
  <w:style w:type="paragraph" w:customStyle="1" w:styleId="Engineering">
    <w:name w:val="Engineering"/>
    <w:basedOn w:val="Design"/>
    <w:link w:val="EngineeringChar"/>
    <w:qFormat/>
    <w:rsid w:val="009912CB"/>
    <w:pPr>
      <w:pBdr>
        <w:top w:val="single" w:sz="4" w:space="1" w:color="7030A0"/>
      </w:pBdr>
    </w:pPr>
    <w:rPr>
      <w:color w:val="7030A0"/>
    </w:rPr>
  </w:style>
  <w:style w:type="character" w:customStyle="1" w:styleId="EngineeringChar">
    <w:name w:val="Engineering Char"/>
    <w:basedOn w:val="DesignChar"/>
    <w:link w:val="Engineering"/>
    <w:rsid w:val="009912CB"/>
    <w:rPr>
      <w:rFonts w:asciiTheme="majorHAnsi" w:eastAsiaTheme="majorEastAsia" w:hAnsiTheme="majorHAnsi" w:cstheme="majorBidi"/>
      <w:color w:val="7030A0"/>
      <w:sz w:val="26"/>
      <w:szCs w:val="26"/>
    </w:rPr>
  </w:style>
  <w:style w:type="paragraph" w:customStyle="1" w:styleId="Design2">
    <w:name w:val="Design 2"/>
    <w:basedOn w:val="Heading2"/>
    <w:link w:val="Design2Char"/>
    <w:qFormat/>
    <w:rsid w:val="00AC1FB0"/>
    <w:rPr>
      <w:color w:val="00B050"/>
    </w:rPr>
  </w:style>
  <w:style w:type="character" w:customStyle="1" w:styleId="Design2Char">
    <w:name w:val="Design 2 Char"/>
    <w:basedOn w:val="Heading2Char"/>
    <w:link w:val="Design2"/>
    <w:rsid w:val="00AC1FB0"/>
    <w:rPr>
      <w:rFonts w:asciiTheme="majorHAnsi" w:eastAsiaTheme="majorEastAsia" w:hAnsiTheme="majorHAnsi" w:cstheme="majorBidi"/>
      <w:color w:val="00B050"/>
      <w:sz w:val="26"/>
      <w:szCs w:val="26"/>
    </w:rPr>
  </w:style>
  <w:style w:type="character" w:customStyle="1" w:styleId="UnresolvedMention2">
    <w:name w:val="Unresolved Mention2"/>
    <w:basedOn w:val="DefaultParagraphFont"/>
    <w:uiPriority w:val="99"/>
    <w:semiHidden/>
    <w:unhideWhenUsed/>
    <w:rsid w:val="007E0D52"/>
    <w:rPr>
      <w:color w:val="808080"/>
      <w:shd w:val="clear" w:color="auto" w:fill="E6E6E6"/>
    </w:rPr>
  </w:style>
  <w:style w:type="character" w:styleId="FollowedHyperlink">
    <w:name w:val="FollowedHyperlink"/>
    <w:basedOn w:val="DefaultParagraphFont"/>
    <w:uiPriority w:val="99"/>
    <w:semiHidden/>
    <w:unhideWhenUsed/>
    <w:rsid w:val="00695729"/>
    <w:rPr>
      <w:color w:val="954F72" w:themeColor="followedHyperlink"/>
      <w:u w:val="single"/>
    </w:rPr>
  </w:style>
  <w:style w:type="paragraph" w:customStyle="1" w:styleId="SCIENCEVERTICAL">
    <w:name w:val="SCIENCE VERTICAL"/>
    <w:basedOn w:val="Science"/>
    <w:link w:val="SCIENCEVERTICALChar"/>
    <w:qFormat/>
    <w:rsid w:val="00372458"/>
  </w:style>
  <w:style w:type="paragraph" w:customStyle="1" w:styleId="ENGINEERINGVERTICAL">
    <w:name w:val="ENGINEERING VERTICAL"/>
    <w:basedOn w:val="Normal"/>
    <w:link w:val="ENGINEERINGVERTICALChar"/>
    <w:qFormat/>
    <w:rsid w:val="00134A9A"/>
    <w:pPr>
      <w:jc w:val="center"/>
    </w:pPr>
    <w:rPr>
      <w:color w:val="7030A0"/>
    </w:rPr>
  </w:style>
  <w:style w:type="character" w:customStyle="1" w:styleId="SCIENCEVERTICALChar">
    <w:name w:val="SCIENCE VERTICAL Char"/>
    <w:basedOn w:val="ScienceChar"/>
    <w:link w:val="SCIENCEVERTICAL"/>
    <w:rsid w:val="00372458"/>
    <w:rPr>
      <w:rFonts w:asciiTheme="majorHAnsi" w:eastAsiaTheme="majorEastAsia" w:hAnsiTheme="majorHAnsi" w:cstheme="majorBidi"/>
      <w:color w:val="FF0000"/>
      <w:sz w:val="26"/>
      <w:szCs w:val="26"/>
    </w:rPr>
  </w:style>
  <w:style w:type="paragraph" w:customStyle="1" w:styleId="Maths-sub">
    <w:name w:val="Maths - sub"/>
    <w:basedOn w:val="Normal"/>
    <w:link w:val="Maths-subChar"/>
    <w:qFormat/>
    <w:rsid w:val="00134A9A"/>
    <w:rPr>
      <w:color w:val="0070C0"/>
    </w:rPr>
  </w:style>
  <w:style w:type="character" w:customStyle="1" w:styleId="ENGINEERINGVERTICALChar">
    <w:name w:val="ENGINEERING VERTICAL Char"/>
    <w:basedOn w:val="MATHSVERTICALChar"/>
    <w:link w:val="ENGINEERINGVERTICAL"/>
    <w:rsid w:val="00134A9A"/>
    <w:rPr>
      <w:color w:val="7030A0"/>
    </w:rPr>
  </w:style>
  <w:style w:type="paragraph" w:customStyle="1" w:styleId="Science-sub">
    <w:name w:val="Science - sub"/>
    <w:basedOn w:val="Science"/>
    <w:link w:val="Science-subChar"/>
    <w:qFormat/>
    <w:rsid w:val="00F72610"/>
    <w:pPr>
      <w:keepNext/>
      <w:jc w:val="left"/>
    </w:pPr>
    <w:rPr>
      <w:rFonts w:asciiTheme="majorHAnsi" w:hAnsiTheme="majorHAnsi" w:cstheme="majorHAnsi"/>
      <w:sz w:val="26"/>
      <w:szCs w:val="26"/>
    </w:rPr>
  </w:style>
  <w:style w:type="character" w:customStyle="1" w:styleId="Maths-subChar">
    <w:name w:val="Maths - sub Char"/>
    <w:basedOn w:val="DefaultParagraphFont"/>
    <w:link w:val="Maths-sub"/>
    <w:rsid w:val="00134A9A"/>
    <w:rPr>
      <w:color w:val="0070C0"/>
    </w:rPr>
  </w:style>
  <w:style w:type="paragraph" w:customStyle="1" w:styleId="Science3">
    <w:name w:val="Science 3"/>
    <w:basedOn w:val="Heading3"/>
    <w:link w:val="Science3Char"/>
    <w:qFormat/>
    <w:rsid w:val="0008144E"/>
    <w:rPr>
      <w:color w:val="FF0000"/>
      <w14:textFill>
        <w14:solidFill>
          <w14:srgbClr w14:val="FF0000">
            <w14:lumMod w14:val="50000"/>
            <w14:lumOff w14:val="50000"/>
          </w14:srgbClr>
        </w14:solidFill>
      </w14:textFill>
    </w:rPr>
  </w:style>
  <w:style w:type="character" w:customStyle="1" w:styleId="Science-subChar">
    <w:name w:val="Science - sub Char"/>
    <w:basedOn w:val="ScienceChar"/>
    <w:link w:val="Science-sub"/>
    <w:rsid w:val="00F72610"/>
    <w:rPr>
      <w:rFonts w:asciiTheme="majorHAnsi" w:eastAsiaTheme="majorEastAsia" w:hAnsiTheme="majorHAnsi" w:cstheme="majorHAnsi"/>
      <w:color w:val="FF0000"/>
      <w:sz w:val="26"/>
      <w:szCs w:val="26"/>
    </w:rPr>
  </w:style>
  <w:style w:type="character" w:customStyle="1" w:styleId="Science3Char">
    <w:name w:val="Science 3 Char"/>
    <w:basedOn w:val="Heading3Char"/>
    <w:link w:val="Science3"/>
    <w:rsid w:val="0008144E"/>
    <w:rPr>
      <w:rFonts w:asciiTheme="majorHAnsi" w:eastAsiaTheme="majorEastAsia" w:hAnsiTheme="majorHAnsi" w:cstheme="majorBidi"/>
      <w:b/>
      <w:bCs/>
      <w:color w:val="FF0000"/>
    </w:rPr>
  </w:style>
  <w:style w:type="paragraph" w:styleId="Header">
    <w:name w:val="header"/>
    <w:basedOn w:val="Normal"/>
    <w:link w:val="HeaderChar"/>
    <w:uiPriority w:val="99"/>
    <w:unhideWhenUsed/>
    <w:rsid w:val="003A6D7E"/>
    <w:pPr>
      <w:tabs>
        <w:tab w:val="center" w:pos="4513"/>
        <w:tab w:val="right" w:pos="9026"/>
      </w:tabs>
      <w:spacing w:after="0"/>
    </w:pPr>
  </w:style>
  <w:style w:type="character" w:customStyle="1" w:styleId="HeaderChar">
    <w:name w:val="Header Char"/>
    <w:basedOn w:val="DefaultParagraphFont"/>
    <w:link w:val="Header"/>
    <w:uiPriority w:val="99"/>
    <w:rsid w:val="003A6D7E"/>
  </w:style>
  <w:style w:type="paragraph" w:styleId="Footer">
    <w:name w:val="footer"/>
    <w:basedOn w:val="Normal"/>
    <w:link w:val="FooterChar"/>
    <w:uiPriority w:val="99"/>
    <w:unhideWhenUsed/>
    <w:rsid w:val="003A6D7E"/>
    <w:pPr>
      <w:tabs>
        <w:tab w:val="center" w:pos="4513"/>
        <w:tab w:val="right" w:pos="9026"/>
      </w:tabs>
      <w:spacing w:after="0"/>
    </w:pPr>
  </w:style>
  <w:style w:type="character" w:customStyle="1" w:styleId="FooterChar">
    <w:name w:val="Footer Char"/>
    <w:basedOn w:val="DefaultParagraphFont"/>
    <w:link w:val="Footer"/>
    <w:uiPriority w:val="99"/>
    <w:rsid w:val="003A6D7E"/>
  </w:style>
  <w:style w:type="paragraph" w:styleId="TOC1">
    <w:name w:val="toc 1"/>
    <w:basedOn w:val="Normal"/>
    <w:next w:val="Normal"/>
    <w:autoRedefine/>
    <w:uiPriority w:val="39"/>
    <w:unhideWhenUsed/>
    <w:rsid w:val="00AC1FB0"/>
    <w:pPr>
      <w:tabs>
        <w:tab w:val="right" w:leader="dot" w:pos="9016"/>
      </w:tabs>
      <w:spacing w:after="100"/>
    </w:pPr>
  </w:style>
  <w:style w:type="paragraph" w:styleId="TOC3">
    <w:name w:val="toc 3"/>
    <w:basedOn w:val="Normal"/>
    <w:next w:val="Normal"/>
    <w:autoRedefine/>
    <w:uiPriority w:val="39"/>
    <w:unhideWhenUsed/>
    <w:rsid w:val="00D258CB"/>
    <w:pPr>
      <w:spacing w:after="100"/>
      <w:ind w:left="440"/>
    </w:pPr>
  </w:style>
  <w:style w:type="paragraph" w:styleId="TOC2">
    <w:name w:val="toc 2"/>
    <w:basedOn w:val="Normal"/>
    <w:next w:val="Normal"/>
    <w:autoRedefine/>
    <w:uiPriority w:val="39"/>
    <w:unhideWhenUsed/>
    <w:rsid w:val="00043222"/>
    <w:pPr>
      <w:spacing w:after="100"/>
      <w:ind w:left="220"/>
    </w:pPr>
  </w:style>
  <w:style w:type="paragraph" w:customStyle="1" w:styleId="Frontpage">
    <w:name w:val="Front page"/>
    <w:link w:val="FrontpageChar"/>
    <w:qFormat/>
    <w:rsid w:val="00043222"/>
    <w:rPr>
      <w:rFonts w:asciiTheme="majorHAnsi" w:eastAsiaTheme="majorEastAsia" w:hAnsiTheme="majorHAnsi" w:cstheme="majorBidi"/>
      <w:color w:val="auto"/>
      <w:sz w:val="32"/>
      <w:szCs w:val="32"/>
    </w:rPr>
  </w:style>
  <w:style w:type="paragraph" w:customStyle="1" w:styleId="Science2">
    <w:name w:val="Science 2"/>
    <w:basedOn w:val="Heading2"/>
    <w:link w:val="Science2Char"/>
    <w:qFormat/>
    <w:rsid w:val="00111219"/>
    <w:rPr>
      <w:color w:val="FF0000"/>
    </w:rPr>
  </w:style>
  <w:style w:type="character" w:customStyle="1" w:styleId="FrontpageChar">
    <w:name w:val="Front page Char"/>
    <w:basedOn w:val="Heading1Char"/>
    <w:link w:val="Frontpage"/>
    <w:rsid w:val="00043222"/>
    <w:rPr>
      <w:rFonts w:asciiTheme="majorHAnsi" w:eastAsiaTheme="majorEastAsia" w:hAnsiTheme="majorHAnsi" w:cstheme="majorBidi"/>
      <w:color w:val="auto"/>
      <w:sz w:val="32"/>
      <w:szCs w:val="32"/>
    </w:rPr>
  </w:style>
  <w:style w:type="paragraph" w:customStyle="1" w:styleId="Mathematics2">
    <w:name w:val="Mathematics 2"/>
    <w:basedOn w:val="Science2"/>
    <w:link w:val="Mathematics2Char"/>
    <w:qFormat/>
    <w:rsid w:val="00AC1FB0"/>
    <w:rPr>
      <w:color w:val="0070C0"/>
    </w:rPr>
  </w:style>
  <w:style w:type="character" w:customStyle="1" w:styleId="Science2Char">
    <w:name w:val="Science 2 Char"/>
    <w:basedOn w:val="Heading2Char"/>
    <w:link w:val="Science2"/>
    <w:rsid w:val="00111219"/>
    <w:rPr>
      <w:rFonts w:asciiTheme="majorHAnsi" w:eastAsiaTheme="majorEastAsia" w:hAnsiTheme="majorHAnsi" w:cstheme="majorBidi"/>
      <w:color w:val="FF0000"/>
      <w:sz w:val="26"/>
      <w:szCs w:val="26"/>
    </w:rPr>
  </w:style>
  <w:style w:type="paragraph" w:customStyle="1" w:styleId="Engineering2">
    <w:name w:val="Engineering 2"/>
    <w:basedOn w:val="Heading2"/>
    <w:link w:val="Engineering2Char"/>
    <w:qFormat/>
    <w:rsid w:val="00315991"/>
    <w:pPr>
      <w:keepNext w:val="0"/>
      <w:outlineLvl w:val="9"/>
    </w:pPr>
    <w:rPr>
      <w:color w:val="7030A0"/>
    </w:rPr>
  </w:style>
  <w:style w:type="character" w:customStyle="1" w:styleId="Mathematics2Char">
    <w:name w:val="Mathematics 2 Char"/>
    <w:basedOn w:val="Science2Char"/>
    <w:link w:val="Mathematics2"/>
    <w:rsid w:val="00AC1FB0"/>
    <w:rPr>
      <w:rFonts w:asciiTheme="majorHAnsi" w:eastAsiaTheme="majorEastAsia" w:hAnsiTheme="majorHAnsi" w:cstheme="majorBidi"/>
      <w:color w:val="0070C0"/>
      <w:sz w:val="26"/>
      <w:szCs w:val="26"/>
    </w:rPr>
  </w:style>
  <w:style w:type="paragraph" w:customStyle="1" w:styleId="Engineering1">
    <w:name w:val="Engineering 1"/>
    <w:basedOn w:val="Heading1"/>
    <w:link w:val="Engineering1Char"/>
    <w:qFormat/>
    <w:rsid w:val="00F0449C"/>
    <w:pPr>
      <w:pBdr>
        <w:top w:val="single" w:sz="4" w:space="1" w:color="7030A0"/>
      </w:pBdr>
    </w:pPr>
    <w:rPr>
      <w:color w:val="7030A0"/>
    </w:rPr>
  </w:style>
  <w:style w:type="character" w:customStyle="1" w:styleId="Engineering2Char">
    <w:name w:val="Engineering 2 Char"/>
    <w:basedOn w:val="Heading2Char"/>
    <w:link w:val="Engineering2"/>
    <w:rsid w:val="00315991"/>
    <w:rPr>
      <w:rFonts w:asciiTheme="majorHAnsi" w:eastAsiaTheme="majorEastAsia" w:hAnsiTheme="majorHAnsi" w:cstheme="majorBidi"/>
      <w:color w:val="7030A0"/>
      <w:sz w:val="26"/>
      <w:szCs w:val="26"/>
    </w:rPr>
  </w:style>
  <w:style w:type="paragraph" w:customStyle="1" w:styleId="Science1">
    <w:name w:val="Science 1"/>
    <w:basedOn w:val="Heading1"/>
    <w:link w:val="Science1Char"/>
    <w:qFormat/>
    <w:rsid w:val="00BA3D34"/>
    <w:pPr>
      <w:pBdr>
        <w:top w:val="single" w:sz="4" w:space="1" w:color="FF0000"/>
      </w:pBdr>
    </w:pPr>
    <w:rPr>
      <w:color w:val="FF0000"/>
    </w:rPr>
  </w:style>
  <w:style w:type="character" w:customStyle="1" w:styleId="Engineering1Char">
    <w:name w:val="Engineering 1 Char"/>
    <w:basedOn w:val="Heading1Char"/>
    <w:link w:val="Engineering1"/>
    <w:rsid w:val="00F0449C"/>
    <w:rPr>
      <w:rFonts w:asciiTheme="majorHAnsi" w:eastAsiaTheme="majorEastAsia" w:hAnsiTheme="majorHAnsi" w:cstheme="majorBidi"/>
      <w:color w:val="7030A0"/>
      <w:sz w:val="32"/>
      <w:szCs w:val="32"/>
    </w:rPr>
  </w:style>
  <w:style w:type="paragraph" w:customStyle="1" w:styleId="Engineering3">
    <w:name w:val="Engineering 3"/>
    <w:basedOn w:val="Heading3"/>
    <w:link w:val="Engineering3Char"/>
    <w:qFormat/>
    <w:rsid w:val="00DE67BD"/>
    <w:rPr>
      <w:color w:val="7030A0"/>
      <w14:textFill>
        <w14:solidFill>
          <w14:srgbClr w14:val="7030A0">
            <w14:lumMod w14:val="50000"/>
            <w14:lumOff w14:val="50000"/>
          </w14:srgbClr>
        </w14:solidFill>
      </w14:textFill>
    </w:rPr>
  </w:style>
  <w:style w:type="character" w:customStyle="1" w:styleId="Science1Char">
    <w:name w:val="Science 1 Char"/>
    <w:basedOn w:val="Heading1Char"/>
    <w:link w:val="Science1"/>
    <w:rsid w:val="00BA3D34"/>
    <w:rPr>
      <w:rFonts w:asciiTheme="majorHAnsi" w:eastAsiaTheme="majorEastAsia" w:hAnsiTheme="majorHAnsi" w:cstheme="majorBidi"/>
      <w:color w:val="FF0000"/>
      <w:sz w:val="32"/>
      <w:szCs w:val="32"/>
    </w:rPr>
  </w:style>
  <w:style w:type="character" w:customStyle="1" w:styleId="Engineering3Char">
    <w:name w:val="Engineering 3 Char"/>
    <w:basedOn w:val="Heading3Char"/>
    <w:link w:val="Engineering3"/>
    <w:rsid w:val="00DE67BD"/>
    <w:rPr>
      <w:rFonts w:asciiTheme="majorHAnsi" w:eastAsiaTheme="majorEastAsia" w:hAnsiTheme="majorHAnsi" w:cstheme="majorBidi"/>
      <w:b/>
      <w:bCs/>
      <w:color w:val="7030A0"/>
    </w:rPr>
  </w:style>
  <w:style w:type="paragraph" w:customStyle="1" w:styleId="Link">
    <w:name w:val="Link"/>
    <w:basedOn w:val="Quote"/>
    <w:link w:val="LinkChar"/>
    <w:qFormat/>
    <w:rsid w:val="005C2DAE"/>
    <w:pPr>
      <w:spacing w:after="120"/>
      <w:jc w:val="left"/>
    </w:pPr>
    <w:rPr>
      <w:color w:val="7F7F7F" w:themeColor="text1" w:themeTint="80"/>
      <w:sz w:val="16"/>
      <w:szCs w:val="16"/>
    </w:rPr>
  </w:style>
  <w:style w:type="character" w:customStyle="1" w:styleId="LinkChar">
    <w:name w:val="Link Char"/>
    <w:basedOn w:val="QuoteChar"/>
    <w:link w:val="Link"/>
    <w:rsid w:val="005C2DAE"/>
    <w:rPr>
      <w:i/>
      <w:iCs/>
      <w:color w:val="7F7F7F" w:themeColor="text1" w:themeTint="80"/>
      <w:sz w:val="16"/>
      <w:szCs w:val="16"/>
    </w:rPr>
  </w:style>
  <w:style w:type="paragraph" w:customStyle="1" w:styleId="Mathematics3">
    <w:name w:val="Mathematics 3"/>
    <w:basedOn w:val="Heading3"/>
    <w:link w:val="Mathematics3Char"/>
    <w:qFormat/>
    <w:rsid w:val="000933D6"/>
    <w:pPr>
      <w:outlineLvl w:val="9"/>
    </w:pPr>
    <w:rPr>
      <w:color w:val="0070C0"/>
    </w:rPr>
  </w:style>
  <w:style w:type="character" w:customStyle="1" w:styleId="Mathematics3Char">
    <w:name w:val="Mathematics 3 Char"/>
    <w:basedOn w:val="Heading3Char"/>
    <w:link w:val="Mathematics3"/>
    <w:rsid w:val="000933D6"/>
    <w:rPr>
      <w:rFonts w:asciiTheme="majorHAnsi" w:eastAsiaTheme="majorEastAsia" w:hAnsiTheme="majorHAnsi" w:cstheme="majorBidi"/>
      <w:b/>
      <w:bCs/>
      <w:color w:val="0070C0"/>
    </w:rPr>
  </w:style>
  <w:style w:type="paragraph" w:customStyle="1" w:styleId="Design1">
    <w:name w:val="Design 1"/>
    <w:basedOn w:val="Heading1"/>
    <w:link w:val="Design1Char"/>
    <w:qFormat/>
    <w:rsid w:val="00111219"/>
    <w:pPr>
      <w:pBdr>
        <w:top w:val="single" w:sz="4" w:space="1" w:color="00B050"/>
      </w:pBdr>
    </w:pPr>
    <w:rPr>
      <w:color w:val="00B050"/>
    </w:rPr>
  </w:style>
  <w:style w:type="paragraph" w:customStyle="1" w:styleId="Negative">
    <w:name w:val="Negative"/>
    <w:basedOn w:val="Normal"/>
    <w:link w:val="NegativeChar"/>
    <w:qFormat/>
    <w:rsid w:val="008238B5"/>
    <w:rPr>
      <w:color w:val="FFFFFF" w:themeColor="background1"/>
    </w:rPr>
  </w:style>
  <w:style w:type="character" w:customStyle="1" w:styleId="Design1Char">
    <w:name w:val="Design 1 Char"/>
    <w:basedOn w:val="Heading1Char"/>
    <w:link w:val="Design1"/>
    <w:rsid w:val="00111219"/>
    <w:rPr>
      <w:rFonts w:asciiTheme="majorHAnsi" w:eastAsiaTheme="majorEastAsia" w:hAnsiTheme="majorHAnsi" w:cstheme="majorBidi"/>
      <w:color w:val="00B050"/>
      <w:sz w:val="32"/>
      <w:szCs w:val="32"/>
    </w:rPr>
  </w:style>
  <w:style w:type="character" w:customStyle="1" w:styleId="NegativeChar">
    <w:name w:val="Negative Char"/>
    <w:basedOn w:val="DefaultParagraphFont"/>
    <w:link w:val="Negative"/>
    <w:rsid w:val="008238B5"/>
    <w:rPr>
      <w:color w:val="FFFFFF" w:themeColor="background1"/>
    </w:rPr>
  </w:style>
  <w:style w:type="paragraph" w:customStyle="1" w:styleId="Authorcomment">
    <w:name w:val="Author comment"/>
    <w:basedOn w:val="Quote"/>
    <w:link w:val="AuthorcommentChar"/>
    <w:qFormat/>
    <w:rsid w:val="00706382"/>
    <w:rPr>
      <w:color w:val="FFFFFF" w:themeColor="background1"/>
      <w:shd w:val="clear" w:color="auto" w:fill="000000" w:themeFill="text1"/>
    </w:rPr>
  </w:style>
  <w:style w:type="character" w:customStyle="1" w:styleId="AuthorcommentChar">
    <w:name w:val="Author comment Char"/>
    <w:basedOn w:val="QuoteChar"/>
    <w:link w:val="Authorcomment"/>
    <w:rsid w:val="00706382"/>
    <w:rPr>
      <w:i/>
      <w:iCs/>
      <w:color w:val="FFFFFF" w:themeColor="background1"/>
      <w:sz w:val="18"/>
    </w:rPr>
  </w:style>
  <w:style w:type="paragraph" w:customStyle="1" w:styleId="Costings">
    <w:name w:val="Costings"/>
    <w:basedOn w:val="Normal"/>
    <w:link w:val="CostingsChar"/>
    <w:qFormat/>
    <w:rsid w:val="00EB39BD"/>
    <w:pPr>
      <w:tabs>
        <w:tab w:val="right" w:pos="1724"/>
        <w:tab w:val="left" w:pos="1865"/>
        <w:tab w:val="decimal" w:pos="2574"/>
      </w:tabs>
    </w:pPr>
  </w:style>
  <w:style w:type="paragraph" w:customStyle="1" w:styleId="Label">
    <w:name w:val="Label"/>
    <w:basedOn w:val="Normal"/>
    <w:link w:val="LabelChar"/>
    <w:qFormat/>
    <w:rsid w:val="004A748C"/>
    <w:pPr>
      <w:jc w:val="center"/>
    </w:pPr>
    <w:rPr>
      <w:sz w:val="16"/>
    </w:rPr>
  </w:style>
  <w:style w:type="character" w:customStyle="1" w:styleId="CostingsChar">
    <w:name w:val="Costings Char"/>
    <w:basedOn w:val="DefaultParagraphFont"/>
    <w:link w:val="Costings"/>
    <w:rsid w:val="00EB39BD"/>
    <w:rPr>
      <w:shd w:val="clear" w:color="auto" w:fill="FFFFFF"/>
    </w:rPr>
  </w:style>
  <w:style w:type="paragraph" w:customStyle="1" w:styleId="Mathslabel">
    <w:name w:val="Maths label"/>
    <w:basedOn w:val="Label"/>
    <w:link w:val="MathslabelChar"/>
    <w:qFormat/>
    <w:rsid w:val="004A748C"/>
    <w:rPr>
      <w:color w:val="0070C0"/>
    </w:rPr>
  </w:style>
  <w:style w:type="character" w:customStyle="1" w:styleId="LabelChar">
    <w:name w:val="Label Char"/>
    <w:basedOn w:val="DefaultParagraphFont"/>
    <w:link w:val="Label"/>
    <w:rsid w:val="004A748C"/>
    <w:rPr>
      <w:sz w:val="16"/>
      <w:shd w:val="clear" w:color="auto" w:fill="FFFFFF"/>
    </w:rPr>
  </w:style>
  <w:style w:type="paragraph" w:customStyle="1" w:styleId="Mathsformula">
    <w:name w:val="Maths formula"/>
    <w:basedOn w:val="Normal"/>
    <w:link w:val="MathsformulaChar"/>
    <w:qFormat/>
    <w:rsid w:val="00713715"/>
    <w:pPr>
      <w:tabs>
        <w:tab w:val="right" w:pos="2002"/>
        <w:tab w:val="left" w:pos="2144"/>
        <w:tab w:val="decimal" w:pos="2711"/>
      </w:tabs>
    </w:pPr>
  </w:style>
  <w:style w:type="character" w:customStyle="1" w:styleId="MathslabelChar">
    <w:name w:val="Maths label Char"/>
    <w:basedOn w:val="LabelChar"/>
    <w:link w:val="Mathslabel"/>
    <w:rsid w:val="004A748C"/>
    <w:rPr>
      <w:color w:val="0070C0"/>
      <w:sz w:val="16"/>
      <w:shd w:val="clear" w:color="auto" w:fill="FFFFFF"/>
    </w:rPr>
  </w:style>
  <w:style w:type="paragraph" w:customStyle="1" w:styleId="OTHERVERTICAL">
    <w:name w:val="OTHER VERTICAL"/>
    <w:basedOn w:val="MATHSVERTICAL"/>
    <w:link w:val="OTHERVERTICALChar"/>
    <w:qFormat/>
    <w:rsid w:val="0075683E"/>
    <w:rPr>
      <w:color w:val="auto"/>
    </w:rPr>
  </w:style>
  <w:style w:type="character" w:customStyle="1" w:styleId="MathsformulaChar">
    <w:name w:val="Maths formula Char"/>
    <w:basedOn w:val="DefaultParagraphFont"/>
    <w:link w:val="Mathsformula"/>
    <w:rsid w:val="00713715"/>
  </w:style>
  <w:style w:type="paragraph" w:customStyle="1" w:styleId="DESIGNVERTICAL">
    <w:name w:val="DESIGN VERTICAL"/>
    <w:basedOn w:val="MATHSVERTICAL"/>
    <w:link w:val="DESIGNVERTICALChar"/>
    <w:qFormat/>
    <w:rsid w:val="008E059C"/>
    <w:rPr>
      <w:color w:val="00B050"/>
    </w:rPr>
  </w:style>
  <w:style w:type="character" w:customStyle="1" w:styleId="OTHERVERTICALChar">
    <w:name w:val="OTHER VERTICAL Char"/>
    <w:basedOn w:val="MATHSVERTICALChar"/>
    <w:link w:val="OTHERVERTICAL"/>
    <w:rsid w:val="0075683E"/>
    <w:rPr>
      <w:color w:val="auto"/>
    </w:rPr>
  </w:style>
  <w:style w:type="paragraph" w:customStyle="1" w:styleId="Sciencelabel">
    <w:name w:val="Science label"/>
    <w:basedOn w:val="Normal"/>
    <w:link w:val="SciencelabelChar"/>
    <w:qFormat/>
    <w:rsid w:val="00D82FB4"/>
    <w:pPr>
      <w:jc w:val="center"/>
    </w:pPr>
    <w:rPr>
      <w:caps/>
      <w:color w:val="FF0000"/>
      <w:sz w:val="16"/>
    </w:rPr>
  </w:style>
  <w:style w:type="character" w:customStyle="1" w:styleId="DESIGNVERTICALChar">
    <w:name w:val="DESIGN VERTICAL Char"/>
    <w:basedOn w:val="MATHSVERTICALChar"/>
    <w:link w:val="DESIGNVERTICAL"/>
    <w:rsid w:val="008E059C"/>
    <w:rPr>
      <w:color w:val="00B050"/>
    </w:rPr>
  </w:style>
  <w:style w:type="character" w:customStyle="1" w:styleId="SciencelabelChar">
    <w:name w:val="Science label Char"/>
    <w:basedOn w:val="DefaultParagraphFont"/>
    <w:link w:val="Sciencelabel"/>
    <w:rsid w:val="00D82FB4"/>
    <w:rPr>
      <w:caps/>
      <w:color w:val="FF0000"/>
      <w:sz w:val="16"/>
    </w:rPr>
  </w:style>
  <w:style w:type="character" w:styleId="UnresolvedMention">
    <w:name w:val="Unresolved Mention"/>
    <w:basedOn w:val="DefaultParagraphFont"/>
    <w:uiPriority w:val="99"/>
    <w:semiHidden/>
    <w:unhideWhenUsed/>
    <w:rsid w:val="00780E0A"/>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5161760">
      <w:bodyDiv w:val="1"/>
      <w:marLeft w:val="0"/>
      <w:marRight w:val="0"/>
      <w:marTop w:val="0"/>
      <w:marBottom w:val="0"/>
      <w:divBdr>
        <w:top w:val="none" w:sz="0" w:space="0" w:color="auto"/>
        <w:left w:val="none" w:sz="0" w:space="0" w:color="auto"/>
        <w:bottom w:val="none" w:sz="0" w:space="0" w:color="auto"/>
        <w:right w:val="none" w:sz="0" w:space="0" w:color="auto"/>
      </w:divBdr>
    </w:div>
    <w:div w:id="1355155542">
      <w:bodyDiv w:val="1"/>
      <w:marLeft w:val="0"/>
      <w:marRight w:val="0"/>
      <w:marTop w:val="0"/>
      <w:marBottom w:val="0"/>
      <w:divBdr>
        <w:top w:val="none" w:sz="0" w:space="0" w:color="auto"/>
        <w:left w:val="none" w:sz="0" w:space="0" w:color="auto"/>
        <w:bottom w:val="none" w:sz="0" w:space="0" w:color="auto"/>
        <w:right w:val="none" w:sz="0" w:space="0" w:color="auto"/>
      </w:divBdr>
    </w:div>
    <w:div w:id="1424491818">
      <w:bodyDiv w:val="1"/>
      <w:marLeft w:val="0"/>
      <w:marRight w:val="0"/>
      <w:marTop w:val="0"/>
      <w:marBottom w:val="0"/>
      <w:divBdr>
        <w:top w:val="none" w:sz="0" w:space="0" w:color="auto"/>
        <w:left w:val="none" w:sz="0" w:space="0" w:color="auto"/>
        <w:bottom w:val="none" w:sz="0" w:space="0" w:color="auto"/>
        <w:right w:val="none" w:sz="0" w:space="0" w:color="auto"/>
      </w:divBdr>
    </w:div>
    <w:div w:id="1432899639">
      <w:bodyDiv w:val="1"/>
      <w:marLeft w:val="0"/>
      <w:marRight w:val="0"/>
      <w:marTop w:val="0"/>
      <w:marBottom w:val="0"/>
      <w:divBdr>
        <w:top w:val="none" w:sz="0" w:space="0" w:color="auto"/>
        <w:left w:val="none" w:sz="0" w:space="0" w:color="auto"/>
        <w:bottom w:val="none" w:sz="0" w:space="0" w:color="auto"/>
        <w:right w:val="none" w:sz="0" w:space="0" w:color="auto"/>
      </w:divBdr>
    </w:div>
    <w:div w:id="1718355433">
      <w:bodyDiv w:val="1"/>
      <w:marLeft w:val="0"/>
      <w:marRight w:val="0"/>
      <w:marTop w:val="0"/>
      <w:marBottom w:val="0"/>
      <w:divBdr>
        <w:top w:val="none" w:sz="0" w:space="0" w:color="auto"/>
        <w:left w:val="none" w:sz="0" w:space="0" w:color="auto"/>
        <w:bottom w:val="none" w:sz="0" w:space="0" w:color="auto"/>
        <w:right w:val="none" w:sz="0" w:space="0" w:color="auto"/>
      </w:divBdr>
    </w:div>
    <w:div w:id="1825968071">
      <w:bodyDiv w:val="1"/>
      <w:marLeft w:val="0"/>
      <w:marRight w:val="0"/>
      <w:marTop w:val="0"/>
      <w:marBottom w:val="0"/>
      <w:divBdr>
        <w:top w:val="none" w:sz="0" w:space="0" w:color="auto"/>
        <w:left w:val="none" w:sz="0" w:space="0" w:color="auto"/>
        <w:bottom w:val="none" w:sz="0" w:space="0" w:color="auto"/>
        <w:right w:val="none" w:sz="0" w:space="0" w:color="auto"/>
      </w:divBdr>
    </w:div>
    <w:div w:id="1877622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117" Type="http://schemas.openxmlformats.org/officeDocument/2006/relationships/image" Target="media/image78.png"/><Relationship Id="rId21" Type="http://schemas.openxmlformats.org/officeDocument/2006/relationships/hyperlink" Target="https://en.wikipedia.org/wiki/LauncherOne" TargetMode="External"/><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1.png"/><Relationship Id="rId68" Type="http://schemas.openxmlformats.org/officeDocument/2006/relationships/image" Target="media/image45.jpeg"/><Relationship Id="rId84" Type="http://schemas.openxmlformats.org/officeDocument/2006/relationships/hyperlink" Target="https://knowledge.autodesk.com/support/flow-design/learn-explore/caas/CloudHelp/cloudhelp/ENU/FlowDesign/files/GUID-8D9B9515-FB68-4FA5-A514-D63EF545A00E-htm.html" TargetMode="External"/><Relationship Id="rId89" Type="http://schemas.openxmlformats.org/officeDocument/2006/relationships/image" Target="media/image62.png"/><Relationship Id="rId112" Type="http://schemas.openxmlformats.org/officeDocument/2006/relationships/image" Target="media/image76.png"/><Relationship Id="rId133" Type="http://schemas.openxmlformats.org/officeDocument/2006/relationships/image" Target="media/image86.jpeg"/><Relationship Id="rId138" Type="http://schemas.openxmlformats.org/officeDocument/2006/relationships/hyperlink" Target="http://www.ukra.org.uk" TargetMode="External"/><Relationship Id="rId154" Type="http://schemas.openxmlformats.org/officeDocument/2006/relationships/theme" Target="theme/theme1.xml"/><Relationship Id="rId16" Type="http://schemas.openxmlformats.org/officeDocument/2006/relationships/hyperlink" Target="http://www.zero2infinity.space/" TargetMode="External"/><Relationship Id="rId107" Type="http://schemas.openxmlformats.org/officeDocument/2006/relationships/hyperlink" Target="http://astermachining.com/on-the-bench/" TargetMode="External"/><Relationship Id="rId11" Type="http://schemas.openxmlformats.org/officeDocument/2006/relationships/hyperlink" Target="https://www.estesrockets.com/" TargetMode="External"/><Relationship Id="rId32" Type="http://schemas.openxmlformats.org/officeDocument/2006/relationships/image" Target="media/image14.jpeg"/><Relationship Id="rId37" Type="http://schemas.openxmlformats.org/officeDocument/2006/relationships/image" Target="media/image18.jpeg"/><Relationship Id="rId53" Type="http://schemas.openxmlformats.org/officeDocument/2006/relationships/image" Target="media/image34.png"/><Relationship Id="rId58" Type="http://schemas.openxmlformats.org/officeDocument/2006/relationships/image" Target="media/image38.png"/><Relationship Id="rId74" Type="http://schemas.openxmlformats.org/officeDocument/2006/relationships/image" Target="media/image51.png"/><Relationship Id="rId79" Type="http://schemas.openxmlformats.org/officeDocument/2006/relationships/image" Target="media/image55.png"/><Relationship Id="rId102" Type="http://schemas.openxmlformats.org/officeDocument/2006/relationships/image" Target="media/image70.jpeg"/><Relationship Id="rId123" Type="http://schemas.openxmlformats.org/officeDocument/2006/relationships/hyperlink" Target="https://www.youtube.com/watch?v=qnUfsLCa8h8" TargetMode="External"/><Relationship Id="rId128" Type="http://schemas.openxmlformats.org/officeDocument/2006/relationships/image" Target="media/image84.jpeg"/><Relationship Id="rId144" Type="http://schemas.openxmlformats.org/officeDocument/2006/relationships/hyperlink" Target="https://www.elitemodelsonline.co.uk/Rockets/Rocket-Motors" TargetMode="External"/><Relationship Id="rId149" Type="http://schemas.openxmlformats.org/officeDocument/2006/relationships/hyperlink" Target="https://www.raspberrypi.org/" TargetMode="External"/><Relationship Id="rId5" Type="http://schemas.openxmlformats.org/officeDocument/2006/relationships/webSettings" Target="webSettings.xml"/><Relationship Id="rId90" Type="http://schemas.openxmlformats.org/officeDocument/2006/relationships/image" Target="media/image63.png"/><Relationship Id="rId95" Type="http://schemas.openxmlformats.org/officeDocument/2006/relationships/hyperlink" Target="https://www.nasa.gov/pdf/295793main_Rockets_Wind_Tunnel.pdf" TargetMode="External"/><Relationship Id="rId22" Type="http://schemas.openxmlformats.org/officeDocument/2006/relationships/hyperlink" Target="https://en.wikipedia.org/wiki/Stratolaunch_Systems" TargetMode="External"/><Relationship Id="rId27" Type="http://schemas.openxmlformats.org/officeDocument/2006/relationships/hyperlink" Target="https://www.theverge.com/2017/5/10/14886570/nasa-space-launch-system-rocket-ula-blue-origin-spacex" TargetMode="External"/><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2.png"/><Relationship Id="rId69" Type="http://schemas.openxmlformats.org/officeDocument/2006/relationships/image" Target="media/image46.jpeg"/><Relationship Id="rId113" Type="http://schemas.openxmlformats.org/officeDocument/2006/relationships/image" Target="media/image77.jpeg"/><Relationship Id="rId118" Type="http://schemas.openxmlformats.org/officeDocument/2006/relationships/hyperlink" Target="http://microbit.org/" TargetMode="External"/><Relationship Id="rId134" Type="http://schemas.openxmlformats.org/officeDocument/2006/relationships/hyperlink" Target="https://www.gov.uk/government/organisations/uk-space-agency" TargetMode="External"/><Relationship Id="rId139" Type="http://schemas.openxmlformats.org/officeDocument/2006/relationships/hyperlink" Target="http://www.ukra.org.uk/legal" TargetMode="External"/><Relationship Id="rId80" Type="http://schemas.openxmlformats.org/officeDocument/2006/relationships/image" Target="media/image56.png"/><Relationship Id="rId85" Type="http://schemas.openxmlformats.org/officeDocument/2006/relationships/image" Target="media/image60.jpeg"/><Relationship Id="rId150" Type="http://schemas.openxmlformats.org/officeDocument/2006/relationships/hyperlink" Target="https://www.arduino.cc/" TargetMode="External"/><Relationship Id="rId12" Type="http://schemas.openxmlformats.org/officeDocument/2006/relationships/image" Target="media/image4.png"/><Relationship Id="rId17" Type="http://schemas.openxmlformats.org/officeDocument/2006/relationships/hyperlink" Target="https://en.wikipedia.org/wiki/JP_Aerospace" TargetMode="External"/><Relationship Id="rId25" Type="http://schemas.openxmlformats.org/officeDocument/2006/relationships/hyperlink" Target="https://www.reactionengines.co.uk/" TargetMode="External"/><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9.png"/><Relationship Id="rId67" Type="http://schemas.openxmlformats.org/officeDocument/2006/relationships/image" Target="media/image44.png"/><Relationship Id="rId103" Type="http://schemas.openxmlformats.org/officeDocument/2006/relationships/image" Target="media/image71.jpeg"/><Relationship Id="rId108" Type="http://schemas.openxmlformats.org/officeDocument/2006/relationships/image" Target="media/image74.jpeg"/><Relationship Id="rId116" Type="http://schemas.openxmlformats.org/officeDocument/2006/relationships/hyperlink" Target="http://microbit.org/" TargetMode="External"/><Relationship Id="rId124" Type="http://schemas.openxmlformats.org/officeDocument/2006/relationships/image" Target="media/image81.png"/><Relationship Id="rId129" Type="http://schemas.openxmlformats.org/officeDocument/2006/relationships/hyperlink" Target="https://www.surrey.ac.uk/surrey-space-centre/missions/strand-1" TargetMode="External"/><Relationship Id="rId137" Type="http://schemas.openxmlformats.org/officeDocument/2006/relationships/hyperlink" Target="https://www.surrey.ac.uk/surrey-space-centre/missions/strand-1" TargetMode="External"/><Relationship Id="rId20" Type="http://schemas.openxmlformats.org/officeDocument/2006/relationships/hyperlink" Target="https://virginorbit.com/" TargetMode="External"/><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hyperlink" Target="http://www.statisticshowto.com/how-to-find-the-area-under-a-curve-in-microsoft-excel/" TargetMode="External"/><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59.png"/><Relationship Id="rId88" Type="http://schemas.openxmlformats.org/officeDocument/2006/relationships/hyperlink" Target="http://www.bloodhoundssc.com/news/speed-sound-0" TargetMode="External"/><Relationship Id="rId91" Type="http://schemas.openxmlformats.org/officeDocument/2006/relationships/hyperlink" Target="https://www.youtube.com/watch?v=KUz0G09TGrI" TargetMode="External"/><Relationship Id="rId96" Type="http://schemas.openxmlformats.org/officeDocument/2006/relationships/image" Target="media/image65.png"/><Relationship Id="rId111" Type="http://schemas.openxmlformats.org/officeDocument/2006/relationships/hyperlink" Target="https://www.ptc.com/en/academic-program/products/free-software" TargetMode="External"/><Relationship Id="rId132" Type="http://schemas.openxmlformats.org/officeDocument/2006/relationships/hyperlink" Target="https://www.theverge.com/2017/2/14/14601938/india-pslv-rocket-launch-satellites-planet-doves" TargetMode="External"/><Relationship Id="rId140" Type="http://schemas.openxmlformats.org/officeDocument/2006/relationships/hyperlink" Target="https://www.estesrockets.com/" TargetMode="External"/><Relationship Id="rId145" Type="http://schemas.openxmlformats.org/officeDocument/2006/relationships/hyperlink" Target="https://www.autodesk.com/education/free-software/featured" TargetMode="External"/><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8.png"/><Relationship Id="rId28" Type="http://schemas.openxmlformats.org/officeDocument/2006/relationships/hyperlink" Target="http://www2.estesrockets.com/cgi-bin/wedu001P.pgm?p=publicat" TargetMode="External"/><Relationship Id="rId36" Type="http://schemas.openxmlformats.org/officeDocument/2006/relationships/hyperlink" Target="https://www.youtube.com/watch?v=wbSwFU6tY1c" TargetMode="External"/><Relationship Id="rId49" Type="http://schemas.openxmlformats.org/officeDocument/2006/relationships/image" Target="media/image30.png"/><Relationship Id="rId57" Type="http://schemas.openxmlformats.org/officeDocument/2006/relationships/image" Target="media/image37.png"/><Relationship Id="rId106" Type="http://schemas.openxmlformats.org/officeDocument/2006/relationships/hyperlink" Target="https://www.louwmanmuseum.nl/en/Ontdekken/Ontdek-de-collectie/trabant-601-ls" TargetMode="External"/><Relationship Id="rId114" Type="http://schemas.openxmlformats.org/officeDocument/2006/relationships/hyperlink" Target="https://www.arduino.cc/" TargetMode="External"/><Relationship Id="rId119" Type="http://schemas.openxmlformats.org/officeDocument/2006/relationships/image" Target="media/image79.png"/><Relationship Id="rId127" Type="http://schemas.openxmlformats.org/officeDocument/2006/relationships/image" Target="media/image83.jpeg"/><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hyperlink" Target="https://www.youtube.com/watch?v=cGzzkOBEAto" TargetMode="External"/><Relationship Id="rId65" Type="http://schemas.openxmlformats.org/officeDocument/2006/relationships/image" Target="media/image43.png"/><Relationship Id="rId73" Type="http://schemas.openxmlformats.org/officeDocument/2006/relationships/image" Target="media/image50.png"/><Relationship Id="rId78" Type="http://schemas.openxmlformats.org/officeDocument/2006/relationships/hyperlink" Target="https://phys.org/" TargetMode="External"/><Relationship Id="rId81" Type="http://schemas.openxmlformats.org/officeDocument/2006/relationships/image" Target="media/image57.png"/><Relationship Id="rId86" Type="http://schemas.openxmlformats.org/officeDocument/2006/relationships/hyperlink" Target="http://www.bbc.com/future/story/20160216-you-think-this-is-a-sonic-boom-its-not" TargetMode="External"/><Relationship Id="rId94" Type="http://schemas.openxmlformats.org/officeDocument/2006/relationships/image" Target="media/image64.jpeg"/><Relationship Id="rId99" Type="http://schemas.openxmlformats.org/officeDocument/2006/relationships/hyperlink" Target="http://www.instructables.com/id/Model-Rocket-with-horizontal-HD-video-keychain-cam/" TargetMode="External"/><Relationship Id="rId101" Type="http://schemas.openxmlformats.org/officeDocument/2006/relationships/image" Target="media/image69.jpeg"/><Relationship Id="rId122" Type="http://schemas.openxmlformats.org/officeDocument/2006/relationships/image" Target="media/image80.jpeg"/><Relationship Id="rId130" Type="http://schemas.openxmlformats.org/officeDocument/2006/relationships/image" Target="media/image85.jpeg"/><Relationship Id="rId135" Type="http://schemas.openxmlformats.org/officeDocument/2006/relationships/hyperlink" Target="http://www.esa.int/ESA" TargetMode="External"/><Relationship Id="rId143" Type="http://schemas.openxmlformats.org/officeDocument/2006/relationships/hyperlink" Target="http://www.rocketsandthings.co.uk/" TargetMode="External"/><Relationship Id="rId148" Type="http://schemas.openxmlformats.org/officeDocument/2006/relationships/hyperlink" Target="https://www.data.org.uk/shop-products/crumble-controller-starter-pack-crm-pak/" TargetMode="External"/><Relationship Id="rId15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7.png"/><Relationship Id="rId39" Type="http://schemas.openxmlformats.org/officeDocument/2006/relationships/image" Target="media/image20.jpeg"/><Relationship Id="rId109" Type="http://schemas.openxmlformats.org/officeDocument/2006/relationships/hyperlink" Target="https://www.thingiverse.com/thing:8754" TargetMode="External"/><Relationship Id="rId34" Type="http://schemas.openxmlformats.org/officeDocument/2006/relationships/image" Target="media/image16.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3.jpeg"/><Relationship Id="rId97" Type="http://schemas.openxmlformats.org/officeDocument/2006/relationships/image" Target="media/image66.png"/><Relationship Id="rId104" Type="http://schemas.openxmlformats.org/officeDocument/2006/relationships/image" Target="media/image72.png"/><Relationship Id="rId120" Type="http://schemas.openxmlformats.org/officeDocument/2006/relationships/hyperlink" Target="https://www.data.org.uk/shop-products/crumble-controller-starter-pack-crm-pak/" TargetMode="External"/><Relationship Id="rId125" Type="http://schemas.openxmlformats.org/officeDocument/2006/relationships/hyperlink" Target="https://www.economist.com/blogs/dailychart/2011/08/space-industry" TargetMode="External"/><Relationship Id="rId141" Type="http://schemas.openxmlformats.org/officeDocument/2006/relationships/hyperlink" Target="https://www.logicrc.com/default.aspx?s=c:0,c:D" TargetMode="External"/><Relationship Id="rId146" Type="http://schemas.openxmlformats.org/officeDocument/2006/relationships/hyperlink" Target="https://www.ptc.com/en/academic-program/products/free-software" TargetMode="External"/><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hyperlink" Target="https://www.youtube.com/watch?v=UvVf1GPjbYc" TargetMode="External"/><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9.jpe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hyperlink" Target="https://www.ordnancesurvey.co.uk/" TargetMode="External"/><Relationship Id="rId87" Type="http://schemas.openxmlformats.org/officeDocument/2006/relationships/image" Target="media/image61.jpeg"/><Relationship Id="rId110" Type="http://schemas.openxmlformats.org/officeDocument/2006/relationships/image" Target="media/image75.jpeg"/><Relationship Id="rId115" Type="http://schemas.openxmlformats.org/officeDocument/2006/relationships/hyperlink" Target="https://www.raspberrypi.org/" TargetMode="External"/><Relationship Id="rId131" Type="http://schemas.openxmlformats.org/officeDocument/2006/relationships/hyperlink" Target="https://www.isro.gov.in/launchers/pslv" TargetMode="External"/><Relationship Id="rId136" Type="http://schemas.openxmlformats.org/officeDocument/2006/relationships/hyperlink" Target="https://www.nasa.gov/" TargetMode="External"/><Relationship Id="rId61" Type="http://schemas.openxmlformats.org/officeDocument/2006/relationships/image" Target="media/image40.jpeg"/><Relationship Id="rId82" Type="http://schemas.openxmlformats.org/officeDocument/2006/relationships/image" Target="media/image58.png"/><Relationship Id="rId152" Type="http://schemas.openxmlformats.org/officeDocument/2006/relationships/footer" Target="footer1.xml"/><Relationship Id="rId19" Type="http://schemas.openxmlformats.org/officeDocument/2006/relationships/hyperlink" Target="https://en.wikipedia.org/wiki/Pegasus_(rocket)" TargetMode="External"/><Relationship Id="rId14" Type="http://schemas.openxmlformats.org/officeDocument/2006/relationships/hyperlink" Target="http://www.esa.int" TargetMode="External"/><Relationship Id="rId30" Type="http://schemas.openxmlformats.org/officeDocument/2006/relationships/image" Target="media/image12.jpeg"/><Relationship Id="rId35" Type="http://schemas.openxmlformats.org/officeDocument/2006/relationships/image" Target="media/image17.jpeg"/><Relationship Id="rId56" Type="http://schemas.openxmlformats.org/officeDocument/2006/relationships/hyperlink" Target="http://www.ukra.org.uk/shortsafetycode" TargetMode="External"/><Relationship Id="rId77" Type="http://schemas.openxmlformats.org/officeDocument/2006/relationships/image" Target="media/image54.jpeg"/><Relationship Id="rId100" Type="http://schemas.openxmlformats.org/officeDocument/2006/relationships/image" Target="media/image68.jpeg"/><Relationship Id="rId105" Type="http://schemas.openxmlformats.org/officeDocument/2006/relationships/image" Target="media/image73.jpeg"/><Relationship Id="rId126" Type="http://schemas.openxmlformats.org/officeDocument/2006/relationships/image" Target="media/image82.png"/><Relationship Id="rId147" Type="http://schemas.openxmlformats.org/officeDocument/2006/relationships/hyperlink" Target="http://microbit.org/" TargetMode="External"/><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49.png"/><Relationship Id="rId93" Type="http://schemas.openxmlformats.org/officeDocument/2006/relationships/hyperlink" Target="https://phys.org/news/2017-01-fluctuating-flight-captured-high-tech.html" TargetMode="External"/><Relationship Id="rId98" Type="http://schemas.openxmlformats.org/officeDocument/2006/relationships/image" Target="media/image67.png"/><Relationship Id="rId121" Type="http://schemas.openxmlformats.org/officeDocument/2006/relationships/hyperlink" Target="http://www.robotroom.com/Model-Rocket-Launch-Controller.html" TargetMode="External"/><Relationship Id="rId142" Type="http://schemas.openxmlformats.org/officeDocument/2006/relationships/hyperlink" Target="https://modelrockets.co.uk/shop/"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38416F-6EFF-48D8-8455-2EB0BDBA3D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36</Pages>
  <Words>7117</Words>
  <Characters>40573</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Tim Brotherhood</dc:creator>
  <cp:lastModifiedBy>Willy Adam</cp:lastModifiedBy>
  <cp:revision>8</cp:revision>
  <cp:lastPrinted>2018-03-12T14:07:00Z</cp:lastPrinted>
  <dcterms:created xsi:type="dcterms:W3CDTF">2018-03-12T13:39:00Z</dcterms:created>
  <dcterms:modified xsi:type="dcterms:W3CDTF">2018-03-12T14:19:00Z</dcterms:modified>
</cp:coreProperties>
</file>